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390A" w14:textId="77777777" w:rsidR="00F95245" w:rsidRDefault="00F95245" w:rsidP="004F1428">
      <w:pPr>
        <w:pStyle w:val="Titel"/>
        <w:rPr>
          <w:color w:val="FF0000"/>
        </w:rPr>
      </w:pPr>
      <w:r>
        <w:rPr>
          <w:color w:val="FF0000"/>
        </w:rPr>
        <w:t>Paradigme</w:t>
      </w:r>
    </w:p>
    <w:p w14:paraId="676A270C" w14:textId="77777777" w:rsidR="00F95245" w:rsidRDefault="00F95245" w:rsidP="004F1428">
      <w:pPr>
        <w:pStyle w:val="Titel"/>
        <w:rPr>
          <w:rFonts w:cs="Arial"/>
          <w:szCs w:val="48"/>
        </w:rPr>
      </w:pPr>
      <w:r>
        <w:rPr>
          <w:rFonts w:cs="Arial"/>
          <w:szCs w:val="48"/>
        </w:rPr>
        <w:t>Afleveringsprotokol (AB Forenklet)</w:t>
      </w:r>
    </w:p>
    <w:tbl>
      <w:tblPr>
        <w:tblW w:w="9270" w:type="dxa"/>
        <w:tblInd w:w="-7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70" w:type="dxa"/>
          <w:right w:w="70" w:type="dxa"/>
        </w:tblCellMar>
        <w:tblLook w:val="04A0" w:firstRow="1" w:lastRow="0" w:firstColumn="1" w:lastColumn="0" w:noHBand="0" w:noVBand="1"/>
      </w:tblPr>
      <w:tblGrid>
        <w:gridCol w:w="9270"/>
      </w:tblGrid>
      <w:tr w:rsidR="00F95245" w14:paraId="0A5B6BDB" w14:textId="77777777" w:rsidTr="004F1428">
        <w:trPr>
          <w:trHeight w:val="4260"/>
        </w:trPr>
        <w:tc>
          <w:tcPr>
            <w:tcW w:w="9270" w:type="dxa"/>
            <w:tcBorders>
              <w:top w:val="single" w:sz="4" w:space="0" w:color="FF0000"/>
              <w:left w:val="single" w:sz="4" w:space="0" w:color="FF0000"/>
              <w:bottom w:val="single" w:sz="4" w:space="0" w:color="FF0000"/>
              <w:right w:val="single" w:sz="4" w:space="0" w:color="FF0000"/>
            </w:tcBorders>
          </w:tcPr>
          <w:p w14:paraId="6E68DF35" w14:textId="77777777" w:rsidR="00F95245" w:rsidRDefault="00F95245">
            <w:pPr>
              <w:ind w:left="69"/>
              <w:rPr>
                <w:b/>
                <w:color w:val="FF0000"/>
                <w:sz w:val="30"/>
                <w:szCs w:val="30"/>
              </w:rPr>
            </w:pPr>
            <w:r>
              <w:rPr>
                <w:b/>
                <w:color w:val="FF0000"/>
                <w:sz w:val="30"/>
                <w:szCs w:val="30"/>
              </w:rPr>
              <w:t xml:space="preserve">Vejledning i brug af paradigmet </w:t>
            </w:r>
          </w:p>
          <w:p w14:paraId="4847EB04" w14:textId="77777777" w:rsidR="00F95245" w:rsidRDefault="00F95245">
            <w:pPr>
              <w:spacing w:line="276" w:lineRule="auto"/>
              <w:ind w:left="69"/>
              <w:rPr>
                <w:color w:val="FF0000"/>
                <w:lang w:eastAsia="da-DK"/>
              </w:rPr>
            </w:pPr>
            <w:r>
              <w:rPr>
                <w:color w:val="FF0000"/>
                <w:lang w:eastAsia="da-DK"/>
              </w:rPr>
              <w:t xml:space="preserve">Vejledningen er en hjælp til dig og skal naturligvis </w:t>
            </w:r>
            <w:r>
              <w:rPr>
                <w:i/>
                <w:color w:val="FF0000"/>
                <w:lang w:eastAsia="da-DK"/>
              </w:rPr>
              <w:t>fjernes</w:t>
            </w:r>
            <w:r>
              <w:rPr>
                <w:color w:val="FF0000"/>
                <w:lang w:eastAsia="da-DK"/>
              </w:rPr>
              <w:t>, så den ikke optræder i det færdige dokument.</w:t>
            </w:r>
          </w:p>
          <w:p w14:paraId="0A0FCE8D" w14:textId="77777777" w:rsidR="00F95245" w:rsidRDefault="00F95245">
            <w:pPr>
              <w:spacing w:line="276" w:lineRule="auto"/>
              <w:ind w:left="69"/>
              <w:rPr>
                <w:lang w:eastAsia="da-DK"/>
              </w:rPr>
            </w:pPr>
          </w:p>
          <w:p w14:paraId="1B739F63" w14:textId="77777777" w:rsidR="00F95245" w:rsidRDefault="00F95245" w:rsidP="00F95245">
            <w:pPr>
              <w:numPr>
                <w:ilvl w:val="0"/>
                <w:numId w:val="14"/>
              </w:numPr>
              <w:tabs>
                <w:tab w:val="left" w:pos="-1134"/>
              </w:tabs>
              <w:spacing w:line="288" w:lineRule="auto"/>
              <w:ind w:left="636" w:hanging="567"/>
              <w:rPr>
                <w:color w:val="FF0000"/>
                <w:lang w:eastAsia="da-DK"/>
              </w:rPr>
            </w:pPr>
            <w:r>
              <w:rPr>
                <w:color w:val="FF0000"/>
                <w:u w:val="single"/>
                <w:lang w:eastAsia="da-DK"/>
              </w:rPr>
              <w:t>Rød tekst</w:t>
            </w:r>
            <w:r>
              <w:rPr>
                <w:color w:val="FF0000"/>
                <w:lang w:eastAsia="da-DK"/>
              </w:rPr>
              <w:t xml:space="preserve"> er vejledning til dig. </w:t>
            </w:r>
            <w:r>
              <w:rPr>
                <w:color w:val="FF0000"/>
                <w:lang w:eastAsia="da-DK"/>
              </w:rPr>
              <w:br/>
              <w:t>Den kan slettes, når du er klar til det. Den røde tekst SKAL senest fjernes i forbindelse med dokumentets færdiggørelse.</w:t>
            </w:r>
          </w:p>
          <w:p w14:paraId="3DB65A3A" w14:textId="77777777" w:rsidR="00F95245" w:rsidRDefault="00F95245">
            <w:pPr>
              <w:tabs>
                <w:tab w:val="left" w:pos="-1134"/>
              </w:tabs>
              <w:spacing w:line="288" w:lineRule="auto"/>
              <w:ind w:left="69"/>
              <w:rPr>
                <w:color w:val="FF0000"/>
                <w:lang w:eastAsia="da-DK"/>
              </w:rPr>
            </w:pPr>
          </w:p>
          <w:p w14:paraId="17B044EE" w14:textId="77777777" w:rsidR="00F95245" w:rsidRDefault="00F95245" w:rsidP="00F95245">
            <w:pPr>
              <w:numPr>
                <w:ilvl w:val="0"/>
                <w:numId w:val="14"/>
              </w:numPr>
              <w:tabs>
                <w:tab w:val="left" w:pos="-1134"/>
              </w:tabs>
              <w:spacing w:line="288" w:lineRule="auto"/>
              <w:ind w:left="636" w:hanging="567"/>
              <w:rPr>
                <w:color w:val="FF0000"/>
                <w:u w:val="single"/>
                <w:lang w:eastAsia="da-DK"/>
              </w:rPr>
            </w:pPr>
            <w:r>
              <w:rPr>
                <w:u w:val="single"/>
                <w:lang w:eastAsia="da-DK"/>
              </w:rPr>
              <w:t>Sort tekst på hvid baggrund</w:t>
            </w:r>
            <w:r>
              <w:rPr>
                <w:lang w:eastAsia="da-DK"/>
              </w:rPr>
              <w:t xml:space="preserve"> er standardtekst.</w:t>
            </w:r>
          </w:p>
          <w:p w14:paraId="60511A7A" w14:textId="77777777" w:rsidR="00F95245" w:rsidRDefault="00F95245">
            <w:pPr>
              <w:tabs>
                <w:tab w:val="left" w:pos="-1134"/>
              </w:tabs>
              <w:spacing w:line="288" w:lineRule="auto"/>
              <w:ind w:left="636"/>
              <w:rPr>
                <w:color w:val="FF0000"/>
                <w:lang w:eastAsia="da-DK"/>
              </w:rPr>
            </w:pPr>
            <w:r>
              <w:rPr>
                <w:color w:val="FF0000"/>
                <w:lang w:eastAsia="da-DK"/>
              </w:rPr>
              <w:t xml:space="preserve">Denne tekst må som udgangspunkt IKKE ændres eller slettes. Du skal dog fjerne den, hvis et afsnit eller en tekst overhovedet ikke er relevant for dit dokument. </w:t>
            </w:r>
          </w:p>
          <w:p w14:paraId="2271A71E" w14:textId="77777777" w:rsidR="00F95245" w:rsidRDefault="00F95245">
            <w:pPr>
              <w:pStyle w:val="Listeafsnit"/>
              <w:rPr>
                <w:color w:val="FF0000"/>
                <w:u w:val="single"/>
                <w:lang w:eastAsia="da-DK"/>
              </w:rPr>
            </w:pPr>
          </w:p>
          <w:p w14:paraId="7D24F9D8" w14:textId="77777777" w:rsidR="00F95245" w:rsidRDefault="00F95245" w:rsidP="00F95245">
            <w:pPr>
              <w:numPr>
                <w:ilvl w:val="0"/>
                <w:numId w:val="14"/>
              </w:numPr>
              <w:tabs>
                <w:tab w:val="left" w:pos="-1134"/>
              </w:tabs>
              <w:spacing w:line="288" w:lineRule="auto"/>
              <w:ind w:left="636" w:hanging="567"/>
              <w:rPr>
                <w:color w:val="FF0000"/>
                <w:u w:val="single"/>
                <w:lang w:eastAsia="da-DK"/>
              </w:rPr>
            </w:pPr>
            <w:r>
              <w:rPr>
                <w:u w:val="single"/>
                <w:lang w:eastAsia="da-DK"/>
              </w:rPr>
              <w:t>En tekstblok &lt;hvor en del af teksten er indrammet af en kantet parentes&gt;</w:t>
            </w:r>
            <w:r>
              <w:rPr>
                <w:lang w:eastAsia="da-DK"/>
              </w:rPr>
              <w:t xml:space="preserve"> betyder, at du skal skrive en specifik tekst tilpasset det konkrete dokument.</w:t>
            </w:r>
          </w:p>
          <w:p w14:paraId="0E91CC68" w14:textId="77777777" w:rsidR="00F95245" w:rsidRDefault="00F95245">
            <w:pPr>
              <w:pStyle w:val="Opstilling-punkttegn"/>
              <w:numPr>
                <w:ilvl w:val="0"/>
                <w:numId w:val="0"/>
              </w:numPr>
              <w:ind w:left="284"/>
              <w:rPr>
                <w:b/>
                <w:color w:val="FF0000"/>
                <w:sz w:val="30"/>
                <w:szCs w:val="30"/>
              </w:rPr>
            </w:pPr>
          </w:p>
        </w:tc>
      </w:tr>
    </w:tbl>
    <w:p w14:paraId="70455B44" w14:textId="77777777" w:rsidR="00F95245" w:rsidRDefault="00F95245" w:rsidP="00EF7DE1">
      <w:pPr>
        <w:pStyle w:val="Overskrift1"/>
        <w:rPr>
          <w:rFonts w:eastAsia="Times New Roman"/>
          <w:spacing w:val="15"/>
          <w:szCs w:val="24"/>
          <w:lang w:eastAsia="da-DK"/>
        </w:rPr>
      </w:pPr>
      <w:r>
        <w:rPr>
          <w:rFonts w:eastAsia="Arial"/>
        </w:rPr>
        <w:t xml:space="preserve">STRÆKNINGEN </w:t>
      </w:r>
      <w:r>
        <w:rPr>
          <w:rFonts w:eastAsia="Arial"/>
          <w:color w:val="FF0000"/>
        </w:rPr>
        <w:t xml:space="preserve">eller </w:t>
      </w:r>
      <w:r>
        <w:rPr>
          <w:rFonts w:eastAsia="Arial"/>
        </w:rPr>
        <w:t>BYGVÆRK</w:t>
      </w:r>
      <w:r w:rsidRPr="00E76A73">
        <w:rPr>
          <w:rFonts w:eastAsia="Arial"/>
        </w:rPr>
        <w:t xml:space="preserve"> </w:t>
      </w:r>
      <w:sdt>
        <w:sdtPr>
          <w:rPr>
            <w:rFonts w:eastAsia="Arial"/>
          </w:rPr>
          <w:id w:val="-605818824"/>
          <w:placeholder>
            <w:docPart w:val="E6DCBB83574F41AAB2E4218C00810F03"/>
          </w:placeholder>
        </w:sdtPr>
        <w:sdtEndPr>
          <w:rPr>
            <w:i/>
          </w:rPr>
        </w:sdtEndPr>
        <w:sdtContent>
          <w:r w:rsidRPr="00E76A73">
            <w:rPr>
              <w:rFonts w:eastAsia="Arial"/>
            </w:rPr>
            <w:t>&lt;betegnelse</w:t>
          </w:r>
          <w:r w:rsidRPr="00E76A73">
            <w:rPr>
              <w:rFonts w:eastAsia="Arial"/>
              <w:i/>
            </w:rPr>
            <w:t>&gt;</w:t>
          </w:r>
        </w:sdtContent>
      </w:sdt>
      <w:r w:rsidRPr="00E76A73">
        <w:rPr>
          <w:rFonts w:eastAsia="Arial"/>
          <w:i/>
        </w:rPr>
        <w:br/>
      </w:r>
      <w:r w:rsidRPr="00E76A73">
        <w:rPr>
          <w:rFonts w:eastAsia="Arial"/>
        </w:rPr>
        <w:t>E</w:t>
      </w:r>
      <w:r>
        <w:rPr>
          <w:rFonts w:eastAsia="Arial"/>
        </w:rPr>
        <w:t>NTREPRISE</w:t>
      </w:r>
      <w:r w:rsidRPr="00E76A73">
        <w:rPr>
          <w:rFonts w:eastAsia="Arial"/>
        </w:rPr>
        <w:t xml:space="preserve"> </w:t>
      </w:r>
      <w:sdt>
        <w:sdtPr>
          <w:rPr>
            <w:rFonts w:eastAsia="Arial"/>
          </w:rPr>
          <w:id w:val="-1020857915"/>
          <w:placeholder>
            <w:docPart w:val="E6DCBB83574F41AAB2E4218C00810F03"/>
          </w:placeholder>
        </w:sdtPr>
        <w:sdtEndPr/>
        <w:sdtContent>
          <w:r w:rsidRPr="00E76A73">
            <w:rPr>
              <w:rFonts w:eastAsia="Arial"/>
            </w:rPr>
            <w:t>&lt;nummer og betegnelse&gt;</w:t>
          </w:r>
        </w:sdtContent>
      </w:sdt>
      <w:r w:rsidRPr="00E76A73">
        <w:rPr>
          <w:rFonts w:eastAsia="Arial"/>
        </w:rPr>
        <w:br/>
      </w:r>
    </w:p>
    <w:p w14:paraId="2FCB2E13" w14:textId="77777777" w:rsidR="00F95245" w:rsidRDefault="00F95245" w:rsidP="00EF7DE1">
      <w:pPr>
        <w:numPr>
          <w:ilvl w:val="1"/>
          <w:numId w:val="0"/>
        </w:numPr>
        <w:spacing w:line="280" w:lineRule="exact"/>
        <w:rPr>
          <w:rFonts w:eastAsia="Times New Roman" w:cs="Arial"/>
          <w:b/>
          <w:iCs/>
          <w:spacing w:val="15"/>
          <w:sz w:val="24"/>
          <w:szCs w:val="24"/>
          <w:lang w:eastAsia="da-DK"/>
        </w:rPr>
      </w:pPr>
    </w:p>
    <w:p w14:paraId="20B357CF" w14:textId="77777777" w:rsidR="00F95245" w:rsidRPr="00E76A73" w:rsidRDefault="00F95245" w:rsidP="00EF7DE1">
      <w:pPr>
        <w:numPr>
          <w:ilvl w:val="1"/>
          <w:numId w:val="0"/>
        </w:numPr>
        <w:spacing w:line="280" w:lineRule="exact"/>
        <w:rPr>
          <w:rFonts w:eastAsia="Times New Roman" w:cs="Arial"/>
          <w:b/>
          <w:iCs/>
          <w:caps/>
          <w:color w:val="FF0000"/>
          <w:spacing w:val="15"/>
          <w:sz w:val="24"/>
          <w:szCs w:val="24"/>
          <w:lang w:eastAsia="da-DK"/>
        </w:rPr>
      </w:pPr>
      <w:r>
        <w:rPr>
          <w:rFonts w:eastAsia="Times New Roman" w:cs="Arial"/>
          <w:b/>
          <w:iCs/>
          <w:spacing w:val="15"/>
          <w:sz w:val="24"/>
          <w:szCs w:val="24"/>
          <w:lang w:eastAsia="da-DK"/>
        </w:rPr>
        <w:t>A</w:t>
      </w:r>
      <w:r w:rsidRPr="00E76A73">
        <w:rPr>
          <w:rFonts w:eastAsia="Times New Roman" w:cs="Arial"/>
          <w:b/>
          <w:iCs/>
          <w:spacing w:val="15"/>
          <w:sz w:val="24"/>
          <w:szCs w:val="24"/>
          <w:lang w:eastAsia="da-DK"/>
        </w:rPr>
        <w:t>flevering</w:t>
      </w:r>
    </w:p>
    <w:p w14:paraId="1B3C6FED" w14:textId="77777777" w:rsidR="00F95245" w:rsidRPr="00E76A73" w:rsidRDefault="00F95245" w:rsidP="00EF7DE1">
      <w:pPr>
        <w:spacing w:after="260"/>
        <w:rPr>
          <w:rFonts w:eastAsia="Arial" w:cs="Times New Roman"/>
        </w:rPr>
      </w:pPr>
      <w:r w:rsidRPr="00E76A73">
        <w:rPr>
          <w:rFonts w:eastAsia="Arial" w:cs="Times New Roman"/>
        </w:rPr>
        <w:t xml:space="preserve">Efter at entreprenøren for ovennævnte entreprise </w:t>
      </w:r>
      <w:sdt>
        <w:sdtPr>
          <w:rPr>
            <w:rFonts w:eastAsia="Arial" w:cs="Times New Roman"/>
          </w:rPr>
          <w:id w:val="-513541033"/>
          <w:placeholder>
            <w:docPart w:val="E6DCBB83574F41AAB2E4218C00810F03"/>
          </w:placeholder>
        </w:sdtPr>
        <w:sdtEndPr>
          <w:rPr>
            <w:i/>
          </w:rPr>
        </w:sdtEndPr>
        <w:sdtContent>
          <w:r w:rsidRPr="00E76A73">
            <w:rPr>
              <w:rFonts w:eastAsia="Arial" w:cs="Times New Roman"/>
            </w:rPr>
            <w:t>&lt;navn, adresse</w:t>
          </w:r>
          <w:r w:rsidRPr="00E76A73">
            <w:rPr>
              <w:rFonts w:eastAsia="Arial" w:cs="Times New Roman"/>
              <w:i/>
            </w:rPr>
            <w:t>&gt;</w:t>
          </w:r>
        </w:sdtContent>
      </w:sdt>
      <w:r w:rsidRPr="00E76A73">
        <w:rPr>
          <w:rFonts w:eastAsia="Arial" w:cs="Times New Roman"/>
        </w:rPr>
        <w:t xml:space="preserve"> ved </w:t>
      </w:r>
      <w:sdt>
        <w:sdtPr>
          <w:rPr>
            <w:rFonts w:eastAsia="Arial" w:cs="Times New Roman"/>
          </w:rPr>
          <w:id w:val="226501249"/>
          <w:placeholder>
            <w:docPart w:val="E6DCBB83574F41AAB2E4218C00810F03"/>
          </w:placeholder>
        </w:sdtPr>
        <w:sdtEndPr>
          <w:rPr>
            <w:i/>
          </w:rPr>
        </w:sdtEndPr>
        <w:sdtContent>
          <w:r w:rsidRPr="00E76A73">
            <w:rPr>
              <w:rFonts w:eastAsia="Arial" w:cs="Times New Roman"/>
            </w:rPr>
            <w:t>&lt;brev af dato</w:t>
          </w:r>
          <w:r w:rsidRPr="00E76A73">
            <w:rPr>
              <w:rFonts w:eastAsia="Arial" w:cs="Times New Roman"/>
              <w:i/>
            </w:rPr>
            <w:t>&gt;</w:t>
          </w:r>
        </w:sdtContent>
      </w:sdt>
      <w:r w:rsidRPr="00E76A73">
        <w:rPr>
          <w:rFonts w:eastAsia="Arial" w:cs="Times New Roman"/>
        </w:rPr>
        <w:t>/</w:t>
      </w:r>
      <w:sdt>
        <w:sdtPr>
          <w:rPr>
            <w:rFonts w:eastAsia="Arial" w:cs="Times New Roman"/>
          </w:rPr>
          <w:id w:val="2127584644"/>
          <w:placeholder>
            <w:docPart w:val="E6DCBB83574F41AAB2E4218C00810F03"/>
          </w:placeholder>
        </w:sdtPr>
        <w:sdtEndPr>
          <w:rPr>
            <w:i/>
          </w:rPr>
        </w:sdtEndPr>
        <w:sdtContent>
          <w:r w:rsidRPr="00E76A73">
            <w:rPr>
              <w:rFonts w:eastAsia="Arial" w:cs="Times New Roman"/>
            </w:rPr>
            <w:t>&lt;byggemøde nr</w:t>
          </w:r>
          <w:r w:rsidRPr="00E76A73">
            <w:rPr>
              <w:rFonts w:eastAsia="Arial" w:cs="Times New Roman"/>
              <w:i/>
            </w:rPr>
            <w:t>.&gt;</w:t>
          </w:r>
        </w:sdtContent>
      </w:sdt>
      <w:r w:rsidRPr="00E76A73">
        <w:rPr>
          <w:rFonts w:eastAsia="Arial" w:cs="Times New Roman"/>
        </w:rPr>
        <w:t xml:space="preserve"> havde færdigmeldt entreprisen til aflevering</w:t>
      </w:r>
      <w:r>
        <w:rPr>
          <w:rFonts w:eastAsia="Arial" w:cs="Times New Roman"/>
        </w:rPr>
        <w:t xml:space="preserve"> </w:t>
      </w:r>
      <w:r w:rsidRPr="00E76A73">
        <w:rPr>
          <w:rFonts w:eastAsia="Arial" w:cs="Times New Roman"/>
        </w:rPr>
        <w:t xml:space="preserve">til </w:t>
      </w:r>
      <w:sdt>
        <w:sdtPr>
          <w:rPr>
            <w:rFonts w:eastAsia="Arial" w:cs="Times New Roman"/>
          </w:rPr>
          <w:id w:val="-542828636"/>
          <w:placeholder>
            <w:docPart w:val="E6DCBB83574F41AAB2E4218C00810F03"/>
          </w:placeholder>
        </w:sdtPr>
        <w:sdtEndPr>
          <w:rPr>
            <w:i/>
          </w:rPr>
        </w:sdtEndPr>
        <w:sdtContent>
          <w:r w:rsidRPr="00E76A73">
            <w:rPr>
              <w:rFonts w:eastAsia="Arial" w:cs="Times New Roman"/>
            </w:rPr>
            <w:t>&lt;dato</w:t>
          </w:r>
          <w:r w:rsidRPr="00E76A73">
            <w:rPr>
              <w:rFonts w:eastAsia="Arial" w:cs="Times New Roman"/>
              <w:i/>
            </w:rPr>
            <w:t>&gt;</w:t>
          </w:r>
        </w:sdtContent>
      </w:sdt>
      <w:r w:rsidRPr="00E76A73">
        <w:rPr>
          <w:rFonts w:eastAsia="Arial" w:cs="Times New Roman"/>
        </w:rPr>
        <w:t xml:space="preserve">, afholdtes </w:t>
      </w:r>
      <w:sdt>
        <w:sdtPr>
          <w:rPr>
            <w:rFonts w:eastAsia="Arial" w:cs="Times New Roman"/>
          </w:rPr>
          <w:id w:val="-891269054"/>
          <w:placeholder>
            <w:docPart w:val="E6DCBB83574F41AAB2E4218C00810F03"/>
          </w:placeholder>
        </w:sdtPr>
        <w:sdtEndPr>
          <w:rPr>
            <w:i/>
          </w:rPr>
        </w:sdtEndPr>
        <w:sdtContent>
          <w:r w:rsidRPr="00E76A73">
            <w:rPr>
              <w:rFonts w:eastAsia="Arial" w:cs="Times New Roman"/>
            </w:rPr>
            <w:t>&lt;dato</w:t>
          </w:r>
          <w:r w:rsidRPr="00E76A73">
            <w:rPr>
              <w:rFonts w:eastAsia="Arial" w:cs="Times New Roman"/>
              <w:i/>
            </w:rPr>
            <w:t>&gt;</w:t>
          </w:r>
        </w:sdtContent>
      </w:sdt>
      <w:r w:rsidRPr="00E76A73">
        <w:rPr>
          <w:rFonts w:eastAsia="Arial" w:cs="Times New Roman"/>
        </w:rPr>
        <w:t xml:space="preserve"> afleveringsforretning i henhold til AB</w:t>
      </w:r>
      <w:r>
        <w:rPr>
          <w:rFonts w:eastAsia="Arial" w:cs="Times New Roman"/>
        </w:rPr>
        <w:t xml:space="preserve"> Forenklet</w:t>
      </w:r>
      <w:r w:rsidRPr="00CB28B1">
        <w:rPr>
          <w:rFonts w:eastAsia="Arial" w:cs="Times New Roman"/>
          <w:color w:val="000000" w:themeColor="text1"/>
        </w:rPr>
        <w:t>/SB §35</w:t>
      </w:r>
      <w:r>
        <w:rPr>
          <w:rFonts w:eastAsia="Arial" w:cs="Times New Roman"/>
          <w:color w:val="000000" w:themeColor="text1"/>
        </w:rPr>
        <w:t>.</w:t>
      </w:r>
    </w:p>
    <w:p w14:paraId="789E94C3" w14:textId="77777777" w:rsidR="00F95245" w:rsidRPr="00E76A73" w:rsidRDefault="00F95245" w:rsidP="00EF7DE1">
      <w:pPr>
        <w:spacing w:after="260"/>
        <w:rPr>
          <w:rFonts w:eastAsia="Arial" w:cs="Times New Roman"/>
        </w:rPr>
      </w:pPr>
      <w:r w:rsidRPr="00E76A73">
        <w:rPr>
          <w:rFonts w:eastAsia="Arial" w:cs="Times New Roman"/>
        </w:rPr>
        <w:t>Mødte var:</w:t>
      </w:r>
      <w:r w:rsidRPr="00E76A73">
        <w:rPr>
          <w:rFonts w:eastAsia="Arial" w:cs="Times New Roman"/>
        </w:rPr>
        <w:br/>
      </w:r>
      <w:r w:rsidRPr="00E76A73">
        <w:rPr>
          <w:rFonts w:eastAsia="Arial" w:cs="Times New Roman"/>
          <w:color w:val="FF0000"/>
        </w:rPr>
        <w:t>Alle deltagere i forretningen påføres</w:t>
      </w:r>
    </w:p>
    <w:tbl>
      <w:tblPr>
        <w:tblStyle w:val="Tabel-Gitter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7"/>
        <w:gridCol w:w="3095"/>
        <w:gridCol w:w="3096"/>
      </w:tblGrid>
      <w:tr w:rsidR="00F95245" w:rsidRPr="00E76A73" w14:paraId="2966B39F" w14:textId="77777777" w:rsidTr="0099752D">
        <w:tc>
          <w:tcPr>
            <w:tcW w:w="2987" w:type="dxa"/>
          </w:tcPr>
          <w:p w14:paraId="76BDE97C" w14:textId="77777777" w:rsidR="00F95245" w:rsidRPr="00E76A73" w:rsidRDefault="00F95245" w:rsidP="0099752D">
            <w:pPr>
              <w:rPr>
                <w:rFonts w:eastAsia="Arial" w:cs="Times New Roman"/>
              </w:rPr>
            </w:pPr>
          </w:p>
        </w:tc>
        <w:tc>
          <w:tcPr>
            <w:tcW w:w="3095" w:type="dxa"/>
          </w:tcPr>
          <w:p w14:paraId="6EB32292" w14:textId="77777777" w:rsidR="00F95245" w:rsidRPr="00E76A73" w:rsidRDefault="00F95245" w:rsidP="0099752D">
            <w:pPr>
              <w:rPr>
                <w:rFonts w:eastAsia="Arial" w:cs="Times New Roman"/>
                <w:b/>
              </w:rPr>
            </w:pPr>
            <w:r w:rsidRPr="00E76A73">
              <w:rPr>
                <w:rFonts w:eastAsia="Arial" w:cs="Times New Roman"/>
                <w:b/>
              </w:rPr>
              <w:t>Navn</w:t>
            </w:r>
            <w:r w:rsidRPr="00E76A73">
              <w:rPr>
                <w:rFonts w:eastAsia="Arial" w:cs="Times New Roman"/>
                <w:b/>
              </w:rPr>
              <w:br/>
            </w:r>
          </w:p>
        </w:tc>
        <w:tc>
          <w:tcPr>
            <w:tcW w:w="3096" w:type="dxa"/>
          </w:tcPr>
          <w:p w14:paraId="694223DD" w14:textId="77777777" w:rsidR="00F95245" w:rsidRPr="00E76A73" w:rsidRDefault="00F95245" w:rsidP="0099752D">
            <w:pPr>
              <w:rPr>
                <w:rFonts w:eastAsia="Arial" w:cs="Times New Roman"/>
                <w:b/>
              </w:rPr>
            </w:pPr>
            <w:r w:rsidRPr="00E76A73">
              <w:rPr>
                <w:rFonts w:eastAsia="Arial" w:cs="Times New Roman"/>
                <w:b/>
              </w:rPr>
              <w:t>Firma</w:t>
            </w:r>
            <w:r w:rsidRPr="00E76A73">
              <w:rPr>
                <w:rFonts w:eastAsia="Arial" w:cs="Times New Roman"/>
                <w:b/>
              </w:rPr>
              <w:br/>
            </w:r>
          </w:p>
        </w:tc>
      </w:tr>
      <w:tr w:rsidR="00F95245" w:rsidRPr="00E76A73" w14:paraId="169413B3" w14:textId="77777777" w:rsidTr="0099752D">
        <w:tc>
          <w:tcPr>
            <w:tcW w:w="2987" w:type="dxa"/>
          </w:tcPr>
          <w:p w14:paraId="6405A889" w14:textId="77777777" w:rsidR="00F95245" w:rsidRPr="00E76A73" w:rsidRDefault="00F95245" w:rsidP="0099752D">
            <w:pPr>
              <w:rPr>
                <w:rFonts w:eastAsia="Arial" w:cs="Times New Roman"/>
              </w:rPr>
            </w:pPr>
            <w:r w:rsidRPr="00E76A73">
              <w:rPr>
                <w:rFonts w:eastAsia="Arial" w:cs="Times New Roman"/>
              </w:rPr>
              <w:t>For entreprenøren:</w:t>
            </w:r>
          </w:p>
        </w:tc>
        <w:tc>
          <w:tcPr>
            <w:tcW w:w="3095" w:type="dxa"/>
          </w:tcPr>
          <w:sdt>
            <w:sdtPr>
              <w:rPr>
                <w:rFonts w:eastAsia="Arial" w:cs="Times New Roman"/>
              </w:rPr>
              <w:id w:val="1421221576"/>
              <w:placeholder>
                <w:docPart w:val="E6DCBB83574F41AAB2E4218C00810F03"/>
              </w:placeholder>
            </w:sdtPr>
            <w:sdtEndPr/>
            <w:sdtContent>
              <w:p w14:paraId="481F7E70" w14:textId="77777777" w:rsidR="00F95245" w:rsidRPr="00E76A73" w:rsidRDefault="00F95245" w:rsidP="0099752D">
                <w:pPr>
                  <w:rPr>
                    <w:rFonts w:eastAsia="Arial" w:cs="Times New Roman"/>
                  </w:rPr>
                </w:pPr>
                <w:r>
                  <w:rPr>
                    <w:rFonts w:eastAsia="Arial" w:cs="Times New Roman"/>
                  </w:rPr>
                  <w:t>&lt;…&gt;</w:t>
                </w:r>
              </w:p>
            </w:sdtContent>
          </w:sdt>
          <w:p w14:paraId="7B427363" w14:textId="77777777" w:rsidR="00F95245" w:rsidRPr="00E76A73" w:rsidRDefault="00F95245" w:rsidP="0099752D">
            <w:pPr>
              <w:rPr>
                <w:rFonts w:eastAsia="Arial" w:cs="Times New Roman"/>
              </w:rPr>
            </w:pPr>
          </w:p>
          <w:p w14:paraId="3F51A1F7" w14:textId="77777777" w:rsidR="00F95245" w:rsidRPr="00E76A73" w:rsidRDefault="00F95245" w:rsidP="0099752D">
            <w:pPr>
              <w:rPr>
                <w:rFonts w:eastAsia="Arial" w:cs="Times New Roman"/>
              </w:rPr>
            </w:pPr>
          </w:p>
          <w:p w14:paraId="39BF4417" w14:textId="77777777" w:rsidR="00F95245" w:rsidRPr="00E76A73" w:rsidRDefault="00F95245" w:rsidP="0099752D">
            <w:pPr>
              <w:rPr>
                <w:rFonts w:eastAsia="Arial" w:cs="Times New Roman"/>
              </w:rPr>
            </w:pPr>
          </w:p>
        </w:tc>
        <w:tc>
          <w:tcPr>
            <w:tcW w:w="3096" w:type="dxa"/>
          </w:tcPr>
          <w:sdt>
            <w:sdtPr>
              <w:rPr>
                <w:rFonts w:eastAsia="Arial" w:cs="Times New Roman"/>
              </w:rPr>
              <w:id w:val="1866245136"/>
              <w:placeholder>
                <w:docPart w:val="E6DCBB83574F41AAB2E4218C00810F03"/>
              </w:placeholder>
            </w:sdtPr>
            <w:sdtEndPr/>
            <w:sdtContent>
              <w:p w14:paraId="79A40B81" w14:textId="77777777" w:rsidR="00F95245" w:rsidRPr="00E76A73" w:rsidRDefault="00F95245" w:rsidP="0099752D">
                <w:pPr>
                  <w:rPr>
                    <w:rFonts w:eastAsia="Arial" w:cs="Times New Roman"/>
                  </w:rPr>
                </w:pPr>
                <w:r>
                  <w:rPr>
                    <w:rFonts w:eastAsia="Arial" w:cs="Times New Roman"/>
                  </w:rPr>
                  <w:t>&lt;…&gt;</w:t>
                </w:r>
              </w:p>
            </w:sdtContent>
          </w:sdt>
          <w:p w14:paraId="255A5C4F" w14:textId="77777777" w:rsidR="00F95245" w:rsidRPr="00E76A73" w:rsidRDefault="00F95245" w:rsidP="0099752D">
            <w:pPr>
              <w:rPr>
                <w:rFonts w:eastAsia="Arial" w:cs="Times New Roman"/>
              </w:rPr>
            </w:pPr>
          </w:p>
        </w:tc>
      </w:tr>
      <w:tr w:rsidR="00F95245" w:rsidRPr="00E76A73" w14:paraId="0020CB55" w14:textId="77777777" w:rsidTr="0099752D">
        <w:tc>
          <w:tcPr>
            <w:tcW w:w="2987" w:type="dxa"/>
          </w:tcPr>
          <w:p w14:paraId="49C47B11" w14:textId="77777777" w:rsidR="00F95245" w:rsidRPr="00E76A73" w:rsidRDefault="00F95245" w:rsidP="0099752D">
            <w:pPr>
              <w:rPr>
                <w:rFonts w:eastAsia="Arial" w:cs="Times New Roman"/>
              </w:rPr>
            </w:pPr>
            <w:r w:rsidRPr="00E76A73">
              <w:rPr>
                <w:rFonts w:eastAsia="Arial" w:cs="Times New Roman"/>
              </w:rPr>
              <w:t>For bygherren:</w:t>
            </w:r>
          </w:p>
        </w:tc>
        <w:tc>
          <w:tcPr>
            <w:tcW w:w="3095" w:type="dxa"/>
          </w:tcPr>
          <w:sdt>
            <w:sdtPr>
              <w:rPr>
                <w:rFonts w:eastAsia="Arial" w:cs="Times New Roman"/>
              </w:rPr>
              <w:id w:val="-1657830479"/>
              <w:placeholder>
                <w:docPart w:val="E6DCBB83574F41AAB2E4218C00810F03"/>
              </w:placeholder>
            </w:sdtPr>
            <w:sdtEndPr/>
            <w:sdtContent>
              <w:p w14:paraId="11B20821" w14:textId="77777777" w:rsidR="00F95245" w:rsidRPr="00E76A73" w:rsidRDefault="00F95245" w:rsidP="0099752D">
                <w:pPr>
                  <w:rPr>
                    <w:rFonts w:eastAsia="Arial" w:cs="Times New Roman"/>
                  </w:rPr>
                </w:pPr>
                <w:r>
                  <w:rPr>
                    <w:rFonts w:eastAsia="Arial" w:cs="Times New Roman"/>
                  </w:rPr>
                  <w:t>&lt;…&gt;</w:t>
                </w:r>
              </w:p>
            </w:sdtContent>
          </w:sdt>
          <w:p w14:paraId="75EEA25E" w14:textId="77777777" w:rsidR="00F95245" w:rsidRPr="00E76A73" w:rsidRDefault="00F95245" w:rsidP="0099752D">
            <w:pPr>
              <w:rPr>
                <w:rFonts w:eastAsia="Arial" w:cs="Times New Roman"/>
              </w:rPr>
            </w:pPr>
          </w:p>
          <w:p w14:paraId="5ED7DBD2" w14:textId="77777777" w:rsidR="00F95245" w:rsidRPr="00E76A73" w:rsidRDefault="00F95245" w:rsidP="0099752D">
            <w:pPr>
              <w:rPr>
                <w:rFonts w:eastAsia="Arial" w:cs="Times New Roman"/>
              </w:rPr>
            </w:pPr>
          </w:p>
          <w:p w14:paraId="1A18E1E1" w14:textId="77777777" w:rsidR="00F95245" w:rsidRPr="00E76A73" w:rsidRDefault="00F95245" w:rsidP="0099752D">
            <w:pPr>
              <w:rPr>
                <w:rFonts w:eastAsia="Arial" w:cs="Times New Roman"/>
              </w:rPr>
            </w:pPr>
          </w:p>
          <w:p w14:paraId="479E3F5E" w14:textId="77777777" w:rsidR="00F95245" w:rsidRPr="00E76A73" w:rsidRDefault="00F95245" w:rsidP="0099752D">
            <w:pPr>
              <w:rPr>
                <w:rFonts w:eastAsia="Arial" w:cs="Times New Roman"/>
              </w:rPr>
            </w:pPr>
          </w:p>
        </w:tc>
        <w:tc>
          <w:tcPr>
            <w:tcW w:w="3096" w:type="dxa"/>
          </w:tcPr>
          <w:sdt>
            <w:sdtPr>
              <w:rPr>
                <w:rFonts w:eastAsia="Arial" w:cs="Times New Roman"/>
              </w:rPr>
              <w:id w:val="-429193141"/>
              <w:placeholder>
                <w:docPart w:val="E6DCBB83574F41AAB2E4218C00810F03"/>
              </w:placeholder>
            </w:sdtPr>
            <w:sdtEndPr/>
            <w:sdtContent>
              <w:p w14:paraId="1CF1CFB1" w14:textId="77777777" w:rsidR="00F95245" w:rsidRPr="00E76A73" w:rsidRDefault="00F95245" w:rsidP="0099752D">
                <w:pPr>
                  <w:rPr>
                    <w:rFonts w:eastAsia="Arial" w:cs="Times New Roman"/>
                  </w:rPr>
                </w:pPr>
                <w:r>
                  <w:rPr>
                    <w:rFonts w:eastAsia="Arial" w:cs="Times New Roman"/>
                  </w:rPr>
                  <w:t>&lt;…&gt;</w:t>
                </w:r>
              </w:p>
            </w:sdtContent>
          </w:sdt>
          <w:p w14:paraId="03B98B47" w14:textId="77777777" w:rsidR="00F95245" w:rsidRPr="00E76A73" w:rsidRDefault="00F95245" w:rsidP="0099752D">
            <w:pPr>
              <w:rPr>
                <w:rFonts w:eastAsia="Arial" w:cs="Times New Roman"/>
              </w:rPr>
            </w:pPr>
          </w:p>
        </w:tc>
      </w:tr>
    </w:tbl>
    <w:p w14:paraId="052539A0" w14:textId="77777777" w:rsidR="00F95245" w:rsidRDefault="00F95245" w:rsidP="00EF7DE1">
      <w:pPr>
        <w:spacing w:after="260"/>
      </w:pPr>
      <w:r>
        <w:t>Ved afleveringen kunne nedenstående forhold konstateres. Entreprenørens eventuelle bemærkninger er anført under hvert punkt:</w:t>
      </w:r>
    </w:p>
    <w:p w14:paraId="00205605" w14:textId="77777777" w:rsidR="00F95245" w:rsidRDefault="00F95245" w:rsidP="004F1428">
      <w:pPr>
        <w:pStyle w:val="Overskrift2"/>
      </w:pPr>
      <w:r>
        <w:t>1. Aflevering</w:t>
      </w:r>
    </w:p>
    <w:p w14:paraId="7390A3B7" w14:textId="77777777" w:rsidR="00F95245" w:rsidRDefault="00F95245" w:rsidP="00EF7DE1">
      <w:pPr>
        <w:spacing w:after="260"/>
        <w:rPr>
          <w:rFonts w:eastAsia="Arial" w:cs="Times New Roman"/>
          <w:color w:val="FF0000"/>
        </w:rPr>
      </w:pPr>
      <w:r w:rsidRPr="00E76A73">
        <w:rPr>
          <w:rFonts w:eastAsia="Arial" w:cs="Times New Roman"/>
          <w:color w:val="FF0000"/>
        </w:rPr>
        <w:t>Enten:</w:t>
      </w:r>
    </w:p>
    <w:p w14:paraId="0EE5895B" w14:textId="77777777" w:rsidR="00F95245" w:rsidRPr="004F1428" w:rsidRDefault="00F95245" w:rsidP="00EF7DE1">
      <w:pPr>
        <w:spacing w:after="260"/>
        <w:rPr>
          <w:rFonts w:eastAsia="Arial" w:cs="Times New Roman"/>
          <w:color w:val="FF0000"/>
        </w:rPr>
      </w:pPr>
      <w:r w:rsidRPr="00E76A73">
        <w:rPr>
          <w:rFonts w:eastAsia="Arial" w:cs="Times New Roman"/>
        </w:rPr>
        <w:t>Bygherren afviste at modtage arbejdet, idet der blev påvist nedennævnte væsentlige mangler. Entreprenøren fremkommer med ny færdigmelding.</w:t>
      </w:r>
    </w:p>
    <w:p w14:paraId="16D31C23" w14:textId="77777777" w:rsidR="00F95245" w:rsidRPr="00E76A73" w:rsidRDefault="00F95245" w:rsidP="00EF7DE1">
      <w:pPr>
        <w:spacing w:after="260"/>
        <w:rPr>
          <w:rFonts w:eastAsia="Arial" w:cs="Times New Roman"/>
          <w:u w:val="single"/>
        </w:rPr>
      </w:pPr>
      <w:r w:rsidRPr="00E76A73">
        <w:rPr>
          <w:rFonts w:eastAsia="Arial" w:cs="Times New Roman"/>
          <w:u w:val="single"/>
        </w:rPr>
        <w:t>Væsentlige mangler:</w:t>
      </w:r>
    </w:p>
    <w:p w14:paraId="3BEB2768" w14:textId="77777777" w:rsidR="00F95245" w:rsidRPr="00E76A73" w:rsidRDefault="002D6D8F" w:rsidP="00EF7DE1">
      <w:pPr>
        <w:spacing w:after="260"/>
        <w:rPr>
          <w:rFonts w:eastAsia="Arial" w:cs="Times New Roman"/>
        </w:rPr>
      </w:pPr>
      <w:sdt>
        <w:sdtPr>
          <w:rPr>
            <w:rFonts w:eastAsia="Arial" w:cs="Times New Roman"/>
          </w:rPr>
          <w:id w:val="640167019"/>
          <w:placeholder>
            <w:docPart w:val="E6DCBB83574F41AAB2E4218C00810F03"/>
          </w:placeholder>
        </w:sdtPr>
        <w:sdtEndPr/>
        <w:sdtContent>
          <w:r w:rsidR="00F95245">
            <w:rPr>
              <w:rFonts w:eastAsia="Arial" w:cs="Times New Roman"/>
            </w:rPr>
            <w:t>&lt;</w:t>
          </w:r>
          <w:r w:rsidR="00F95245" w:rsidRPr="00E76A73">
            <w:rPr>
              <w:rFonts w:eastAsia="Arial" w:cs="Times New Roman"/>
            </w:rPr>
            <w:t>…...</w:t>
          </w:r>
          <w:r w:rsidR="00F95245">
            <w:rPr>
              <w:rFonts w:eastAsia="Arial" w:cs="Times New Roman"/>
            </w:rPr>
            <w:t>&gt;</w:t>
          </w:r>
        </w:sdtContent>
      </w:sdt>
      <w:r w:rsidR="00F95245" w:rsidRPr="00E76A73">
        <w:rPr>
          <w:rFonts w:eastAsia="Arial" w:cs="Times New Roman"/>
        </w:rPr>
        <w:br/>
      </w:r>
      <w:sdt>
        <w:sdtPr>
          <w:rPr>
            <w:rFonts w:eastAsia="Arial" w:cs="Times New Roman"/>
          </w:rPr>
          <w:id w:val="-200857798"/>
          <w:placeholder>
            <w:docPart w:val="E6DCBB83574F41AAB2E4218C00810F03"/>
          </w:placeholder>
        </w:sdtPr>
        <w:sdtEndPr/>
        <w:sdtContent>
          <w:r w:rsidR="00F95245">
            <w:rPr>
              <w:rFonts w:eastAsia="Arial" w:cs="Times New Roman"/>
            </w:rPr>
            <w:t>&lt;…</w:t>
          </w:r>
          <w:r w:rsidR="00F95245" w:rsidRPr="00E76A73">
            <w:rPr>
              <w:rFonts w:eastAsia="Arial" w:cs="Times New Roman"/>
            </w:rPr>
            <w:t>…</w:t>
          </w:r>
          <w:r w:rsidR="00F95245">
            <w:rPr>
              <w:rFonts w:eastAsia="Arial" w:cs="Times New Roman"/>
            </w:rPr>
            <w:t>&gt;</w:t>
          </w:r>
        </w:sdtContent>
      </w:sdt>
      <w:r w:rsidR="00F95245" w:rsidRPr="00E76A73">
        <w:rPr>
          <w:rFonts w:eastAsia="Arial" w:cs="Times New Roman"/>
        </w:rPr>
        <w:br/>
      </w:r>
      <w:sdt>
        <w:sdtPr>
          <w:rPr>
            <w:rFonts w:eastAsia="Arial" w:cs="Times New Roman"/>
          </w:rPr>
          <w:id w:val="548958059"/>
          <w:placeholder>
            <w:docPart w:val="E6DCBB83574F41AAB2E4218C00810F03"/>
          </w:placeholder>
        </w:sdtPr>
        <w:sdtEndPr/>
        <w:sdtContent>
          <w:r w:rsidR="00F95245">
            <w:rPr>
              <w:rFonts w:eastAsia="Arial" w:cs="Times New Roman"/>
            </w:rPr>
            <w:t>&lt;</w:t>
          </w:r>
          <w:r w:rsidR="00F95245" w:rsidRPr="00E76A73">
            <w:rPr>
              <w:rFonts w:eastAsia="Arial" w:cs="Times New Roman"/>
            </w:rPr>
            <w:t>……</w:t>
          </w:r>
          <w:r w:rsidR="00F95245">
            <w:rPr>
              <w:rFonts w:eastAsia="Arial" w:cs="Times New Roman"/>
            </w:rPr>
            <w:t>&gt;</w:t>
          </w:r>
        </w:sdtContent>
      </w:sdt>
    </w:p>
    <w:p w14:paraId="47539F91" w14:textId="77777777" w:rsidR="00F95245" w:rsidRPr="00E76A73" w:rsidRDefault="00F95245" w:rsidP="00EF7DE1">
      <w:pPr>
        <w:spacing w:after="260"/>
        <w:rPr>
          <w:rFonts w:eastAsia="Arial" w:cs="Times New Roman"/>
          <w:color w:val="FF0000"/>
        </w:rPr>
      </w:pPr>
      <w:r w:rsidRPr="00E76A73">
        <w:rPr>
          <w:rFonts w:eastAsia="Arial" w:cs="Times New Roman"/>
          <w:color w:val="FF0000"/>
        </w:rPr>
        <w:t xml:space="preserve">Hvis </w:t>
      </w:r>
      <w:r>
        <w:rPr>
          <w:rFonts w:eastAsia="Arial" w:cs="Times New Roman"/>
          <w:color w:val="FF0000"/>
        </w:rPr>
        <w:t>bygherren</w:t>
      </w:r>
      <w:r w:rsidRPr="00E76A73">
        <w:rPr>
          <w:rFonts w:eastAsia="Arial" w:cs="Times New Roman"/>
          <w:color w:val="FF0000"/>
        </w:rPr>
        <w:t xml:space="preserve"> vurderer, at der er væsentlige mangler, kan man afvise at modtage arbejdet, før disse mangler er afhjulpet, jf. AB</w:t>
      </w:r>
      <w:r>
        <w:rPr>
          <w:rFonts w:eastAsia="Arial" w:cs="Times New Roman"/>
          <w:color w:val="FF0000"/>
        </w:rPr>
        <w:t xml:space="preserve"> Forenklet/</w:t>
      </w:r>
      <w:r w:rsidRPr="00003D1B">
        <w:rPr>
          <w:rFonts w:eastAsia="Arial" w:cs="Times New Roman"/>
          <w:color w:val="FF0000"/>
        </w:rPr>
        <w:t>SB § 3</w:t>
      </w:r>
      <w:r>
        <w:rPr>
          <w:rFonts w:eastAsia="Arial" w:cs="Times New Roman"/>
          <w:color w:val="FF0000"/>
        </w:rPr>
        <w:t>5 stk. 2.</w:t>
      </w:r>
    </w:p>
    <w:p w14:paraId="6E1D4EE5" w14:textId="77777777" w:rsidR="00F95245" w:rsidRPr="00E76A73" w:rsidRDefault="00F95245" w:rsidP="00EF7DE1">
      <w:pPr>
        <w:spacing w:after="260"/>
        <w:rPr>
          <w:rFonts w:eastAsia="Arial" w:cs="Times New Roman"/>
          <w:color w:val="FF0000"/>
        </w:rPr>
      </w:pPr>
      <w:r w:rsidRPr="00E76A73">
        <w:rPr>
          <w:rFonts w:eastAsia="Arial" w:cs="Times New Roman"/>
          <w:color w:val="FF0000"/>
        </w:rPr>
        <w:t>Ovennævnte formulering anvendes efterfulgt af en liste med de væsentlige mangler. Herefter underskrives, evt. efter at entreprenøren har fået ført sine indvendinger til protokols.</w:t>
      </w:r>
    </w:p>
    <w:p w14:paraId="7568A37F" w14:textId="77777777" w:rsidR="00F95245" w:rsidRPr="00E76A73" w:rsidRDefault="00F95245" w:rsidP="00EF7DE1">
      <w:pPr>
        <w:spacing w:after="260"/>
        <w:rPr>
          <w:rFonts w:eastAsia="Arial" w:cs="Times New Roman"/>
          <w:color w:val="FF0000"/>
        </w:rPr>
      </w:pPr>
      <w:r w:rsidRPr="00E76A73">
        <w:rPr>
          <w:rFonts w:eastAsia="Arial" w:cs="Times New Roman"/>
          <w:color w:val="FF0000"/>
        </w:rPr>
        <w:t>Ved afgørelsen af, om der foreligger en væsentlig mangel, skal det tillægges særlig vægt, om manglen – efter en konkret vurdering – på ikke ubetydelig måde hindrer eller sinker ibrugtagning af den del af anlægget, som entreprisen omfatter.</w:t>
      </w:r>
    </w:p>
    <w:p w14:paraId="4A55262A" w14:textId="77777777" w:rsidR="00F95245" w:rsidRPr="00E76A73" w:rsidRDefault="00F95245" w:rsidP="00EF7DE1">
      <w:pPr>
        <w:spacing w:after="260"/>
        <w:rPr>
          <w:rFonts w:eastAsia="Arial" w:cs="Times New Roman"/>
          <w:color w:val="FF0000"/>
        </w:rPr>
      </w:pPr>
      <w:r w:rsidRPr="00E76A73">
        <w:rPr>
          <w:rFonts w:eastAsia="Arial" w:cs="Times New Roman"/>
          <w:color w:val="FF0000"/>
        </w:rPr>
        <w:t>Som udgangspunkt for en vurdering af, om en entreprise er klar til aflevering, kan anvendes følgende minimumskriterie:</w:t>
      </w:r>
    </w:p>
    <w:p w14:paraId="3FA5E9CE" w14:textId="77777777" w:rsidR="00F95245" w:rsidRDefault="00F95245" w:rsidP="00F95245">
      <w:pPr>
        <w:numPr>
          <w:ilvl w:val="0"/>
          <w:numId w:val="13"/>
        </w:numPr>
        <w:spacing w:after="260"/>
        <w:contextualSpacing/>
        <w:rPr>
          <w:rFonts w:eastAsia="Arial" w:cs="Times New Roman"/>
          <w:color w:val="FF0000"/>
        </w:rPr>
      </w:pPr>
      <w:r>
        <w:rPr>
          <w:rFonts w:eastAsia="Arial" w:cs="Times New Roman"/>
          <w:color w:val="FF0000"/>
        </w:rPr>
        <w:t>D</w:t>
      </w:r>
      <w:r w:rsidRPr="00E76A73">
        <w:rPr>
          <w:rFonts w:eastAsia="Arial" w:cs="Times New Roman"/>
          <w:color w:val="FF0000"/>
        </w:rPr>
        <w:t>en aktuelle vejstrækning skal kunne åbnes for trafik</w:t>
      </w:r>
      <w:r>
        <w:rPr>
          <w:rFonts w:eastAsia="Arial" w:cs="Times New Roman"/>
          <w:color w:val="FF0000"/>
        </w:rPr>
        <w:t>. Eller e</w:t>
      </w:r>
      <w:r w:rsidRPr="00E76A73">
        <w:rPr>
          <w:rFonts w:eastAsia="Arial" w:cs="Times New Roman"/>
          <w:color w:val="FF0000"/>
        </w:rPr>
        <w:t>n</w:t>
      </w:r>
      <w:r>
        <w:rPr>
          <w:rFonts w:eastAsia="Arial" w:cs="Times New Roman"/>
          <w:color w:val="FF0000"/>
        </w:rPr>
        <w:t xml:space="preserve"> eventuel</w:t>
      </w:r>
      <w:r w:rsidRPr="00E76A73">
        <w:rPr>
          <w:rFonts w:eastAsia="Arial" w:cs="Times New Roman"/>
          <w:color w:val="FF0000"/>
        </w:rPr>
        <w:t xml:space="preserve"> efterfølgende entreprenør skal kunne overtage arbejdet uden ekstraomkostninger for bygherren.</w:t>
      </w:r>
    </w:p>
    <w:p w14:paraId="5B0767CA" w14:textId="77777777" w:rsidR="00F95245" w:rsidRPr="00E76A73" w:rsidRDefault="00F95245" w:rsidP="00EF7DE1">
      <w:pPr>
        <w:spacing w:after="260"/>
        <w:ind w:left="360"/>
        <w:contextualSpacing/>
        <w:rPr>
          <w:rFonts w:eastAsia="Arial" w:cs="Times New Roman"/>
          <w:color w:val="FF0000"/>
        </w:rPr>
      </w:pPr>
    </w:p>
    <w:p w14:paraId="4625960F" w14:textId="77777777" w:rsidR="00F95245" w:rsidRPr="00E76A73" w:rsidRDefault="00F95245" w:rsidP="00EF7DE1">
      <w:pPr>
        <w:spacing w:after="260"/>
        <w:contextualSpacing/>
        <w:rPr>
          <w:rFonts w:eastAsia="Arial" w:cs="Times New Roman"/>
          <w:color w:val="FF0000"/>
        </w:rPr>
      </w:pPr>
    </w:p>
    <w:p w14:paraId="2AFAA9F2" w14:textId="77777777" w:rsidR="00F95245" w:rsidRPr="00E76A73" w:rsidRDefault="00F95245" w:rsidP="00EF7DE1">
      <w:pPr>
        <w:spacing w:after="260"/>
        <w:rPr>
          <w:rFonts w:eastAsia="Arial" w:cs="Times New Roman"/>
          <w:color w:val="FF0000"/>
        </w:rPr>
      </w:pPr>
      <w:r w:rsidRPr="00E76A73">
        <w:rPr>
          <w:rFonts w:eastAsia="Arial" w:cs="Times New Roman"/>
          <w:color w:val="FF0000"/>
        </w:rPr>
        <w:t>Eller</w:t>
      </w:r>
    </w:p>
    <w:p w14:paraId="6D56835A" w14:textId="77777777" w:rsidR="00F95245" w:rsidRDefault="00F95245" w:rsidP="004F1428">
      <w:pPr>
        <w:tabs>
          <w:tab w:val="left" w:pos="0"/>
          <w:tab w:val="left" w:pos="1446"/>
          <w:tab w:val="center" w:pos="4818"/>
          <w:tab w:val="left" w:pos="5040"/>
        </w:tabs>
        <w:suppressAutoHyphens/>
        <w:spacing w:after="260"/>
        <w:rPr>
          <w:rFonts w:eastAsia="Arial" w:cs="Times New Roman"/>
        </w:rPr>
      </w:pPr>
      <w:r>
        <w:rPr>
          <w:rFonts w:eastAsia="Arial" w:cs="Times New Roman"/>
        </w:rPr>
        <w:t xml:space="preserve">Arbejderne findes at være så vidt fremskredne, at aflevering kan finde sted. </w:t>
      </w:r>
    </w:p>
    <w:p w14:paraId="2AF9F6C1" w14:textId="77777777" w:rsidR="00F95245" w:rsidRDefault="00F95245" w:rsidP="004F1428">
      <w:pPr>
        <w:tabs>
          <w:tab w:val="left" w:pos="0"/>
          <w:tab w:val="left" w:pos="1446"/>
          <w:tab w:val="center" w:pos="4818"/>
          <w:tab w:val="left" w:pos="5040"/>
        </w:tabs>
        <w:suppressAutoHyphens/>
        <w:spacing w:after="260"/>
        <w:rPr>
          <w:rFonts w:eastAsia="Arial" w:cs="Times New Roman"/>
        </w:rPr>
      </w:pPr>
      <w:r>
        <w:rPr>
          <w:rFonts w:eastAsia="Arial" w:cs="Times New Roman"/>
          <w:color w:val="FF0000"/>
        </w:rPr>
        <w:t>Hvis det ønskes, kan der i stedet anføres:</w:t>
      </w:r>
      <w:r>
        <w:rPr>
          <w:rFonts w:eastAsia="Arial" w:cs="Times New Roman"/>
          <w:i/>
        </w:rPr>
        <w:t xml:space="preserve"> </w:t>
      </w:r>
      <w:r>
        <w:rPr>
          <w:rFonts w:eastAsia="Arial" w:cs="Times New Roman"/>
        </w:rPr>
        <w:t>Kontraktarbejderne, samt følgende betydende tillægsarbejder: &lt;listes&gt;, findes at være så vidt fremskredne, at aflevering kan finde sted.</w:t>
      </w:r>
    </w:p>
    <w:p w14:paraId="527C02AF" w14:textId="77777777" w:rsidR="00F95245" w:rsidRDefault="00F95245" w:rsidP="004F1428">
      <w:pPr>
        <w:spacing w:after="260"/>
        <w:rPr>
          <w:rFonts w:eastAsia="Arial" w:cs="Times New Roman"/>
        </w:rPr>
      </w:pPr>
      <w:r>
        <w:rPr>
          <w:rFonts w:eastAsia="Arial" w:cs="Times New Roman"/>
        </w:rPr>
        <w:t>Bygherren overtager fra dags dato anlægget og dets vedligeholdelse, dog med undtagelse af de på vedlagte mangelliste anførte arbejder.</w:t>
      </w:r>
    </w:p>
    <w:p w14:paraId="7A7FD2BB" w14:textId="77777777" w:rsidR="00F95245" w:rsidRDefault="00F95245" w:rsidP="004F1428">
      <w:r>
        <w:t>Samtlige af entreprenørens krav mod bygherren i anledning af entreprisen inklusive ekstraarbejder, skal være bygherren i hænde ved slutopgørelse fremsendt senest &lt;dato</w:t>
      </w:r>
      <w:r>
        <w:rPr>
          <w:i/>
        </w:rPr>
        <w:t>&gt;</w:t>
      </w:r>
      <w:r>
        <w:t>.</w:t>
      </w:r>
    </w:p>
    <w:p w14:paraId="14C44400" w14:textId="77777777" w:rsidR="00F95245" w:rsidRDefault="00F95245" w:rsidP="004F1428">
      <w:pPr>
        <w:tabs>
          <w:tab w:val="left" w:pos="0"/>
          <w:tab w:val="left" w:pos="1446"/>
          <w:tab w:val="center" w:pos="4818"/>
          <w:tab w:val="left" w:pos="5040"/>
        </w:tabs>
        <w:suppressAutoHyphens/>
        <w:spacing w:after="260"/>
        <w:rPr>
          <w:rFonts w:eastAsia="Arial" w:cs="Times New Roman"/>
          <w:color w:val="FF0000"/>
        </w:rPr>
      </w:pPr>
      <w:r>
        <w:rPr>
          <w:rFonts w:eastAsia="Arial" w:cs="Times New Roman"/>
          <w:color w:val="FF0000"/>
        </w:rPr>
        <w:t xml:space="preserve">Fristen for entreprenørens fremsendelse af slutopgørelse fremgår af AB Forenklet/SB § 28 stk. 4: 60 arbejdsdage for entreprisen. </w:t>
      </w:r>
      <w:r>
        <w:rPr>
          <w:rStyle w:val="normaltextrun"/>
          <w:rFonts w:cs="Arial"/>
          <w:color w:val="FF0000"/>
          <w:bdr w:val="none" w:sz="0" w:space="0" w:color="auto" w:frame="1"/>
        </w:rPr>
        <w:t>De 60 arbejdsdage er længe, og det vil nok være muligt at blive enig med entreprenøren i det aktuelle tilfælde om en kortere frist, f.eks. 25 arbejdsdage.</w:t>
      </w:r>
      <w:r>
        <w:rPr>
          <w:rFonts w:eastAsia="Arial" w:cs="Times New Roman"/>
          <w:color w:val="FF0000"/>
        </w:rPr>
        <w:t xml:space="preserve"> Datoen bør derfor først skrives ind under selve forretningen.</w:t>
      </w:r>
    </w:p>
    <w:p w14:paraId="4871756A" w14:textId="77777777" w:rsidR="00F95245" w:rsidRDefault="00F95245" w:rsidP="004F1428">
      <w:pPr>
        <w:tabs>
          <w:tab w:val="left" w:pos="0"/>
          <w:tab w:val="left" w:pos="1446"/>
          <w:tab w:val="center" w:pos="4818"/>
          <w:tab w:val="left" w:pos="5040"/>
        </w:tabs>
        <w:suppressAutoHyphens/>
        <w:spacing w:after="260"/>
        <w:rPr>
          <w:rFonts w:eastAsia="Arial" w:cs="Times New Roman"/>
        </w:rPr>
      </w:pPr>
      <w:r>
        <w:rPr>
          <w:rFonts w:eastAsia="Arial" w:cs="Times New Roman"/>
        </w:rPr>
        <w:lastRenderedPageBreak/>
        <w:t>Bygherrens regres over for entreprenøren bevares – uanset overtagelsen – med hensyn til forpligtelser overfor offentlige eller private, som entreprenøren eventuelt måtte have pådraget sig som følge af entreprisen.</w:t>
      </w:r>
    </w:p>
    <w:p w14:paraId="43B22CF0" w14:textId="77777777" w:rsidR="00F95245" w:rsidRDefault="00F95245" w:rsidP="004F1428">
      <w:pPr>
        <w:pStyle w:val="Overskrift2"/>
        <w:rPr>
          <w:rFonts w:eastAsia="Arial"/>
        </w:rPr>
      </w:pPr>
      <w:r>
        <w:rPr>
          <w:rFonts w:eastAsia="Arial"/>
        </w:rPr>
        <w:t>2. Tidsfrister</w:t>
      </w:r>
    </w:p>
    <w:p w14:paraId="2572CD54" w14:textId="77777777" w:rsidR="00F95245" w:rsidRDefault="00F95245" w:rsidP="004F1428">
      <w:pPr>
        <w:tabs>
          <w:tab w:val="left" w:pos="0"/>
          <w:tab w:val="left" w:pos="1446"/>
          <w:tab w:val="center" w:pos="4818"/>
          <w:tab w:val="left" w:pos="5040"/>
        </w:tabs>
        <w:suppressAutoHyphens/>
        <w:spacing w:after="260"/>
        <w:rPr>
          <w:rFonts w:eastAsia="Arial" w:cs="Times New Roman"/>
          <w:color w:val="FF0000"/>
        </w:rPr>
      </w:pPr>
      <w:r>
        <w:rPr>
          <w:rFonts w:eastAsia="Arial" w:cs="Times New Roman"/>
          <w:color w:val="FF0000"/>
        </w:rPr>
        <w:br/>
        <w:t>Enten</w:t>
      </w:r>
    </w:p>
    <w:p w14:paraId="403BD6B3" w14:textId="77777777" w:rsidR="00F95245" w:rsidRDefault="00F95245" w:rsidP="004F1428">
      <w:pPr>
        <w:tabs>
          <w:tab w:val="left" w:pos="0"/>
          <w:tab w:val="left" w:pos="1446"/>
          <w:tab w:val="center" w:pos="4818"/>
          <w:tab w:val="left" w:pos="5040"/>
        </w:tabs>
        <w:suppressAutoHyphens/>
        <w:spacing w:after="260"/>
        <w:rPr>
          <w:rFonts w:eastAsia="Arial" w:cs="Times New Roman"/>
        </w:rPr>
      </w:pPr>
      <w:r>
        <w:rPr>
          <w:rFonts w:eastAsia="Arial" w:cs="Times New Roman"/>
        </w:rPr>
        <w:t xml:space="preserve">Arbejdet er udført inden for den i </w:t>
      </w:r>
      <w:sdt>
        <w:sdtPr>
          <w:rPr>
            <w:rFonts w:eastAsia="Arial" w:cs="Times New Roman"/>
          </w:rPr>
          <w:id w:val="1174838242"/>
          <w:placeholder>
            <w:docPart w:val="E6DCBB83574F41AAB2E4218C00810F03"/>
          </w:placeholder>
        </w:sdtPr>
        <w:sdtEndPr>
          <w:rPr>
            <w:i/>
          </w:rPr>
        </w:sdtEndPr>
        <w:sdtContent>
          <w:r>
            <w:rPr>
              <w:rFonts w:eastAsia="Arial" w:cs="Times New Roman"/>
            </w:rPr>
            <w:t xml:space="preserve">&lt;entrepriseaftalen </w:t>
          </w:r>
          <w:r>
            <w:rPr>
              <w:rFonts w:eastAsia="Arial" w:cs="Times New Roman"/>
              <w:color w:val="FF0000"/>
            </w:rPr>
            <w:t>eller</w:t>
          </w:r>
          <w:r>
            <w:rPr>
              <w:rFonts w:eastAsia="Arial" w:cs="Times New Roman"/>
            </w:rPr>
            <w:t xml:space="preserve"> byggemødereferat nr. &lt;x&gt; </w:t>
          </w:r>
          <w:r>
            <w:rPr>
              <w:rFonts w:eastAsia="Arial" w:cs="Times New Roman"/>
              <w:color w:val="FF0000"/>
            </w:rPr>
            <w:t>el.lign</w:t>
          </w:r>
          <w:r>
            <w:rPr>
              <w:rFonts w:eastAsia="Arial" w:cs="Times New Roman"/>
              <w:i/>
              <w:color w:val="FF0000"/>
            </w:rPr>
            <w:t>.</w:t>
          </w:r>
          <w:r>
            <w:rPr>
              <w:rFonts w:eastAsia="Arial" w:cs="Times New Roman"/>
              <w:i/>
            </w:rPr>
            <w:t>&gt;</w:t>
          </w:r>
        </w:sdtContent>
      </w:sdt>
      <w:r>
        <w:rPr>
          <w:rFonts w:eastAsia="Arial" w:cs="Times New Roman"/>
          <w:i/>
        </w:rPr>
        <w:t xml:space="preserve"> </w:t>
      </w:r>
      <w:r>
        <w:rPr>
          <w:rFonts w:eastAsia="Arial" w:cs="Times New Roman"/>
        </w:rPr>
        <w:t>fastsatte tidsfrist.</w:t>
      </w:r>
    </w:p>
    <w:p w14:paraId="52A859EF" w14:textId="77777777" w:rsidR="00F95245" w:rsidRDefault="00F95245" w:rsidP="004F1428">
      <w:pPr>
        <w:spacing w:after="260"/>
        <w:rPr>
          <w:rFonts w:eastAsia="Arial" w:cs="Times New Roman"/>
          <w:color w:val="FF0000"/>
        </w:rPr>
      </w:pPr>
      <w:r>
        <w:rPr>
          <w:rFonts w:eastAsia="Arial" w:cs="Times New Roman"/>
          <w:color w:val="FF0000"/>
        </w:rPr>
        <w:t>Ovennævnte formulering anvendes, når arbejdet er færdigt til tiden. Hvis det på afleveringstidspunktet er afklaret, at der gives tidsfristforlængelse, kan dette nævnes i en eftersætning.</w:t>
      </w:r>
    </w:p>
    <w:p w14:paraId="1F8EF58D" w14:textId="77777777" w:rsidR="00F95245" w:rsidRDefault="00F95245" w:rsidP="004F1428">
      <w:pPr>
        <w:tabs>
          <w:tab w:val="left" w:pos="0"/>
          <w:tab w:val="left" w:pos="1446"/>
          <w:tab w:val="center" w:pos="4818"/>
          <w:tab w:val="left" w:pos="5040"/>
        </w:tabs>
        <w:suppressAutoHyphens/>
        <w:spacing w:after="260"/>
        <w:rPr>
          <w:rFonts w:eastAsia="Arial" w:cs="Times New Roman"/>
          <w:color w:val="FF0000"/>
        </w:rPr>
      </w:pPr>
      <w:r>
        <w:rPr>
          <w:rFonts w:eastAsia="Arial" w:cs="Times New Roman"/>
          <w:color w:val="FF0000"/>
        </w:rPr>
        <w:t>Eller</w:t>
      </w:r>
    </w:p>
    <w:p w14:paraId="4A6EDFE3" w14:textId="77777777" w:rsidR="00F95245" w:rsidRDefault="00F95245" w:rsidP="004F1428">
      <w:pPr>
        <w:rPr>
          <w:rFonts w:eastAsia="Arial" w:cs="Times New Roman"/>
        </w:rPr>
      </w:pPr>
      <w:r>
        <w:rPr>
          <w:rFonts w:eastAsia="Arial" w:cs="Times New Roman"/>
        </w:rPr>
        <w:t xml:space="preserve">Den i </w:t>
      </w:r>
      <w:sdt>
        <w:sdtPr>
          <w:rPr>
            <w:rFonts w:eastAsia="Arial" w:cs="Times New Roman"/>
          </w:rPr>
          <w:id w:val="-1891571000"/>
          <w:placeholder>
            <w:docPart w:val="E6DCBB83574F41AAB2E4218C00810F03"/>
          </w:placeholder>
        </w:sdtPr>
        <w:sdtEndPr>
          <w:rPr>
            <w:i/>
          </w:rPr>
        </w:sdtEndPr>
        <w:sdtContent>
          <w:r>
            <w:rPr>
              <w:rFonts w:eastAsia="Arial" w:cs="Times New Roman"/>
            </w:rPr>
            <w:t xml:space="preserve">&lt;entrepriseaftalen </w:t>
          </w:r>
          <w:r>
            <w:rPr>
              <w:rFonts w:eastAsia="Arial" w:cs="Times New Roman"/>
              <w:color w:val="FF0000"/>
            </w:rPr>
            <w:t>eller</w:t>
          </w:r>
          <w:r>
            <w:rPr>
              <w:rFonts w:eastAsia="Arial" w:cs="Times New Roman"/>
            </w:rPr>
            <w:t xml:space="preserve"> byggemødereferat nr. &lt;x&gt; </w:t>
          </w:r>
          <w:r>
            <w:rPr>
              <w:rFonts w:eastAsia="Arial" w:cs="Times New Roman"/>
              <w:color w:val="FF0000"/>
            </w:rPr>
            <w:t>el.lign</w:t>
          </w:r>
          <w:r>
            <w:rPr>
              <w:rFonts w:eastAsia="Arial" w:cs="Times New Roman"/>
              <w:i/>
              <w:color w:val="FF0000"/>
            </w:rPr>
            <w:t>.</w:t>
          </w:r>
          <w:r>
            <w:rPr>
              <w:rFonts w:eastAsia="Arial" w:cs="Times New Roman"/>
              <w:i/>
            </w:rPr>
            <w:t>&gt;</w:t>
          </w:r>
        </w:sdtContent>
      </w:sdt>
      <w:r>
        <w:rPr>
          <w:rFonts w:eastAsia="Arial" w:cs="Times New Roman"/>
          <w:i/>
        </w:rPr>
        <w:t xml:space="preserve"> </w:t>
      </w:r>
      <w:r>
        <w:rPr>
          <w:rFonts w:eastAsia="Arial" w:cs="Times New Roman"/>
        </w:rPr>
        <w:t xml:space="preserve">fastsatte tidsfrist </w:t>
      </w:r>
      <w:sdt>
        <w:sdtPr>
          <w:rPr>
            <w:rFonts w:eastAsia="Arial" w:cs="Times New Roman"/>
          </w:rPr>
          <w:id w:val="-821191705"/>
          <w:placeholder>
            <w:docPart w:val="E6DCBB83574F41AAB2E4218C00810F03"/>
          </w:placeholder>
        </w:sdtPr>
        <w:sdtEndPr>
          <w:rPr>
            <w:i/>
          </w:rPr>
        </w:sdtEndPr>
        <w:sdtContent>
          <w:r>
            <w:rPr>
              <w:rFonts w:eastAsia="Arial" w:cs="Times New Roman"/>
            </w:rPr>
            <w:t>&lt;dato</w:t>
          </w:r>
          <w:r>
            <w:rPr>
              <w:rFonts w:eastAsia="Arial" w:cs="Times New Roman"/>
              <w:i/>
            </w:rPr>
            <w:t>&gt;</w:t>
          </w:r>
        </w:sdtContent>
      </w:sdt>
      <w:r>
        <w:rPr>
          <w:rFonts w:eastAsia="Arial" w:cs="Times New Roman"/>
        </w:rPr>
        <w:t xml:space="preserve"> er overskredet med </w:t>
      </w:r>
      <w:sdt>
        <w:sdtPr>
          <w:rPr>
            <w:rFonts w:eastAsia="Arial" w:cs="Times New Roman"/>
          </w:rPr>
          <w:id w:val="-1647114366"/>
          <w:placeholder>
            <w:docPart w:val="E6DCBB83574F41AAB2E4218C00810F03"/>
          </w:placeholder>
        </w:sdtPr>
        <w:sdtEndPr/>
        <w:sdtContent>
          <w:r>
            <w:rPr>
              <w:rFonts w:eastAsia="Arial" w:cs="Times New Roman"/>
            </w:rPr>
            <w:t>&lt;antal&gt;</w:t>
          </w:r>
        </w:sdtContent>
      </w:sdt>
      <w:r>
        <w:rPr>
          <w:rFonts w:eastAsia="Arial" w:cs="Times New Roman"/>
        </w:rPr>
        <w:t xml:space="preserve"> dage </w:t>
      </w:r>
      <w:r>
        <w:rPr>
          <w:rFonts w:eastAsia="Arial" w:cs="Times New Roman"/>
          <w:color w:val="FF0000"/>
        </w:rPr>
        <w:t>eller</w:t>
      </w:r>
      <w:r>
        <w:rPr>
          <w:rFonts w:eastAsia="Arial" w:cs="Times New Roman"/>
        </w:rPr>
        <w:t xml:space="preserve"> uger. For forsinkelsen afkræves entreprenøren en samlet bod på kr. </w:t>
      </w:r>
      <w:sdt>
        <w:sdtPr>
          <w:rPr>
            <w:rFonts w:eastAsia="Arial" w:cs="Times New Roman"/>
          </w:rPr>
          <w:id w:val="-1240853293"/>
          <w:placeholder>
            <w:docPart w:val="E6DCBB83574F41AAB2E4218C00810F03"/>
          </w:placeholder>
        </w:sdtPr>
        <w:sdtEndPr/>
        <w:sdtContent>
          <w:r>
            <w:rPr>
              <w:rFonts w:eastAsia="Arial" w:cs="Times New Roman"/>
            </w:rPr>
            <w:t>&lt;beløb&gt;</w:t>
          </w:r>
        </w:sdtContent>
      </w:sdt>
      <w:r>
        <w:rPr>
          <w:rFonts w:eastAsia="Arial" w:cs="Times New Roman"/>
        </w:rPr>
        <w:t>, der fratrækkes ved fremsendelse af slutregning.</w:t>
      </w:r>
    </w:p>
    <w:p w14:paraId="1A8FF41D" w14:textId="77777777" w:rsidR="00F95245" w:rsidRDefault="00F95245" w:rsidP="004F1428"/>
    <w:p w14:paraId="1F94BE8D" w14:textId="77777777" w:rsidR="00F95245" w:rsidRDefault="00F95245" w:rsidP="004F1428">
      <w:pPr>
        <w:pStyle w:val="Overskrift2"/>
        <w:rPr>
          <w:rFonts w:eastAsia="Arial"/>
        </w:rPr>
      </w:pPr>
      <w:r>
        <w:rPr>
          <w:rFonts w:eastAsia="Arial"/>
        </w:rPr>
        <w:t>3. Mangler</w:t>
      </w:r>
    </w:p>
    <w:p w14:paraId="285EDBAD" w14:textId="77777777" w:rsidR="00F95245" w:rsidRDefault="00F95245" w:rsidP="004F1428">
      <w:pPr>
        <w:rPr>
          <w:rFonts w:eastAsia="Arial" w:cs="Times New Roman"/>
        </w:rPr>
      </w:pPr>
    </w:p>
    <w:p w14:paraId="5A1E3504" w14:textId="77777777" w:rsidR="00F95245" w:rsidRDefault="00F95245" w:rsidP="004F1428">
      <w:pPr>
        <w:rPr>
          <w:color w:val="FF0000"/>
          <w:lang w:eastAsia="da-DK"/>
        </w:rPr>
      </w:pPr>
      <w:r>
        <w:rPr>
          <w:color w:val="FF0000"/>
          <w:lang w:eastAsia="da-DK"/>
        </w:rPr>
        <w:t xml:space="preserve">Enten: </w:t>
      </w:r>
    </w:p>
    <w:p w14:paraId="53E4CAFF" w14:textId="77777777" w:rsidR="00F95245" w:rsidRDefault="00F95245" w:rsidP="004F1428">
      <w:pPr>
        <w:rPr>
          <w:color w:val="FF0000"/>
          <w:lang w:eastAsia="da-DK"/>
        </w:rPr>
      </w:pPr>
    </w:p>
    <w:p w14:paraId="0B4C6BBC" w14:textId="77777777" w:rsidR="00F95245" w:rsidRDefault="00F95245" w:rsidP="004F1428">
      <w:pPr>
        <w:rPr>
          <w:rFonts w:eastAsia="Arial" w:cs="Times New Roman"/>
        </w:rPr>
      </w:pPr>
      <w:r>
        <w:rPr>
          <w:rFonts w:eastAsia="Arial" w:cs="Times New Roman"/>
        </w:rPr>
        <w:t>Der er ikke konstateret mangler ved afleveringen.</w:t>
      </w:r>
    </w:p>
    <w:p w14:paraId="0DCDCFA3" w14:textId="77777777" w:rsidR="00F95245" w:rsidRDefault="00F95245" w:rsidP="004F1428">
      <w:pPr>
        <w:rPr>
          <w:rFonts w:eastAsia="Arial" w:cs="Times New Roman"/>
          <w:color w:val="FF0000"/>
        </w:rPr>
      </w:pPr>
      <w:r>
        <w:rPr>
          <w:rFonts w:eastAsia="Arial" w:cs="Times New Roman"/>
          <w:color w:val="FF0000"/>
        </w:rPr>
        <w:t>Eller:</w:t>
      </w:r>
    </w:p>
    <w:p w14:paraId="2BA34681" w14:textId="77777777" w:rsidR="00F95245" w:rsidRDefault="00F95245" w:rsidP="004F1428">
      <w:pPr>
        <w:rPr>
          <w:rFonts w:eastAsia="Arial" w:cs="Times New Roman"/>
        </w:rPr>
      </w:pPr>
    </w:p>
    <w:p w14:paraId="31D495BC" w14:textId="77777777" w:rsidR="00F95245" w:rsidRDefault="00F95245" w:rsidP="004F1428">
      <w:r>
        <w:rPr>
          <w:rFonts w:eastAsia="Arial" w:cs="Times New Roman"/>
        </w:rPr>
        <w:t xml:space="preserve">Der står endnu tilbage at udføre de på </w:t>
      </w:r>
      <w:sdt>
        <w:sdtPr>
          <w:rPr>
            <w:rFonts w:eastAsia="Arial" w:cs="Times New Roman"/>
          </w:rPr>
          <w:id w:val="-543447422"/>
          <w:placeholder>
            <w:docPart w:val="E6DCBB83574F41AAB2E4218C00810F03"/>
          </w:placeholder>
        </w:sdtPr>
        <w:sdtEndPr/>
        <w:sdtContent>
          <w:r>
            <w:rPr>
              <w:rFonts w:eastAsia="Arial" w:cs="Times New Roman"/>
            </w:rPr>
            <w:t xml:space="preserve">&lt;vedlagte </w:t>
          </w:r>
          <w:r>
            <w:rPr>
              <w:rFonts w:eastAsia="Arial" w:cs="Times New Roman"/>
              <w:color w:val="FF0000"/>
            </w:rPr>
            <w:t xml:space="preserve">eller </w:t>
          </w:r>
          <w:r>
            <w:rPr>
              <w:rFonts w:eastAsia="Arial" w:cs="Times New Roman"/>
            </w:rPr>
            <w:t>nedenstående&gt;</w:t>
          </w:r>
        </w:sdtContent>
      </w:sdt>
      <w:r>
        <w:rPr>
          <w:rFonts w:eastAsia="Arial" w:cs="Times New Roman"/>
        </w:rPr>
        <w:t xml:space="preserve"> mangelliste nævnte arbejder, for hvilke mangler der tilbageholdes kr. </w:t>
      </w:r>
      <w:sdt>
        <w:sdtPr>
          <w:rPr>
            <w:rFonts w:eastAsia="Arial" w:cs="Times New Roman"/>
          </w:rPr>
          <w:id w:val="-315650166"/>
          <w:placeholder>
            <w:docPart w:val="E6DCBB83574F41AAB2E4218C00810F03"/>
          </w:placeholder>
        </w:sdtPr>
        <w:sdtEndPr>
          <w:rPr>
            <w:i/>
          </w:rPr>
        </w:sdtEndPr>
        <w:sdtContent>
          <w:r>
            <w:rPr>
              <w:rFonts w:eastAsia="Arial" w:cs="Times New Roman"/>
            </w:rPr>
            <w:t>&lt;beløb</w:t>
          </w:r>
          <w:r>
            <w:rPr>
              <w:rFonts w:eastAsia="Arial" w:cs="Times New Roman"/>
              <w:i/>
            </w:rPr>
            <w:t>&gt;</w:t>
          </w:r>
        </w:sdtContent>
      </w:sdt>
      <w:r>
        <w:rPr>
          <w:rFonts w:eastAsia="Arial" w:cs="Times New Roman"/>
        </w:rPr>
        <w:t xml:space="preserve"> ekskl. moms.  </w:t>
      </w:r>
    </w:p>
    <w:p w14:paraId="43812317" w14:textId="77777777" w:rsidR="00F95245" w:rsidRDefault="00F95245" w:rsidP="004F1428">
      <w:pPr>
        <w:rPr>
          <w:rFonts w:eastAsia="Arial" w:cs="Times New Roman"/>
        </w:rPr>
      </w:pPr>
    </w:p>
    <w:p w14:paraId="4C2C025F" w14:textId="77777777" w:rsidR="00F95245" w:rsidRDefault="00F95245" w:rsidP="004F1428">
      <w:pPr>
        <w:tabs>
          <w:tab w:val="left" w:pos="0"/>
          <w:tab w:val="left" w:pos="1446"/>
          <w:tab w:val="center" w:pos="4818"/>
          <w:tab w:val="left" w:pos="5040"/>
        </w:tabs>
        <w:suppressAutoHyphens/>
        <w:spacing w:after="260"/>
        <w:rPr>
          <w:rFonts w:eastAsia="Arial" w:cs="Times New Roman"/>
          <w:color w:val="FF0000"/>
        </w:rPr>
      </w:pPr>
      <w:r>
        <w:rPr>
          <w:rFonts w:eastAsia="Arial" w:cs="Times New Roman"/>
          <w:color w:val="FF0000"/>
        </w:rPr>
        <w:t>For mangler påvist ved afleveringen, jf. AB Forenklet/SB § 38, skal bygherren fastsætte frist til afhjælpning, jf. AB Forenklet/SB § 36.</w:t>
      </w:r>
    </w:p>
    <w:p w14:paraId="4F63C842" w14:textId="77777777" w:rsidR="00F95245" w:rsidRDefault="00F95245" w:rsidP="004F1428">
      <w:pPr>
        <w:tabs>
          <w:tab w:val="left" w:pos="0"/>
          <w:tab w:val="left" w:pos="1446"/>
          <w:tab w:val="center" w:pos="4818"/>
          <w:tab w:val="left" w:pos="5040"/>
        </w:tabs>
        <w:suppressAutoHyphens/>
        <w:spacing w:after="260"/>
        <w:rPr>
          <w:rFonts w:eastAsia="Arial" w:cs="Times New Roman"/>
          <w:color w:val="FF0000"/>
        </w:rPr>
      </w:pPr>
      <w:r>
        <w:rPr>
          <w:rFonts w:eastAsia="Arial" w:cs="Times New Roman"/>
          <w:color w:val="FF0000"/>
        </w:rPr>
        <w:t xml:space="preserve">Ved ganske få mangler anføres manglerne direkte i afleveringsprotokollen. Hvis der er mange mangler, kan de opstilles i nummereret rækkefølge i mangellisten, jf. </w:t>
      </w:r>
      <w:hyperlink r:id="rId11" w:history="1">
        <w:r>
          <w:rPr>
            <w:rStyle w:val="Hyperlink"/>
            <w:rFonts w:eastAsia="Arial" w:cs="Times New Roman"/>
          </w:rPr>
          <w:t>Paradigme for Mangelliste</w:t>
        </w:r>
      </w:hyperlink>
      <w:r>
        <w:rPr>
          <w:rFonts w:eastAsia="Arial" w:cs="Times New Roman"/>
          <w:color w:val="FF0000"/>
        </w:rPr>
        <w:t>.</w:t>
      </w:r>
    </w:p>
    <w:p w14:paraId="42066C56" w14:textId="77777777" w:rsidR="00F95245" w:rsidRDefault="00F95245" w:rsidP="004F1428">
      <w:pPr>
        <w:tabs>
          <w:tab w:val="left" w:pos="0"/>
          <w:tab w:val="left" w:pos="1446"/>
          <w:tab w:val="center" w:pos="4818"/>
          <w:tab w:val="left" w:pos="5040"/>
        </w:tabs>
        <w:suppressAutoHyphens/>
        <w:spacing w:after="260"/>
        <w:rPr>
          <w:rFonts w:eastAsia="Arial" w:cs="Times New Roman"/>
          <w:color w:val="FF0000"/>
        </w:rPr>
      </w:pPr>
      <w:r>
        <w:rPr>
          <w:rFonts w:eastAsia="Arial" w:cs="Times New Roman"/>
          <w:color w:val="FF0000"/>
        </w:rPr>
        <w:t xml:space="preserve">Aftaler om afhjælpningsmåde skal angives i afleveringsprotokollen eller mangellisten. </w:t>
      </w:r>
    </w:p>
    <w:p w14:paraId="0B76E95A" w14:textId="77777777" w:rsidR="00F95245" w:rsidRDefault="00F95245" w:rsidP="004F1428">
      <w:r>
        <w:t xml:space="preserve">Manglerne skal være afhjulpet inden </w:t>
      </w:r>
      <w:sdt>
        <w:sdtPr>
          <w:id w:val="1928375485"/>
          <w:placeholder>
            <w:docPart w:val="E6DCBB83574F41AAB2E4218C00810F03"/>
          </w:placeholder>
        </w:sdtPr>
        <w:sdtEndPr/>
        <w:sdtContent>
          <w:r>
            <w:t xml:space="preserve">&lt;dato </w:t>
          </w:r>
          <w:r>
            <w:rPr>
              <w:color w:val="FF0000"/>
            </w:rPr>
            <w:t>eller</w:t>
          </w:r>
          <w:r>
            <w:t xml:space="preserve"> de i mangellisten angivne datoer&gt;</w:t>
          </w:r>
        </w:sdtContent>
      </w:sdt>
      <w:r>
        <w:t>.</w:t>
      </w:r>
    </w:p>
    <w:p w14:paraId="6BE2C775" w14:textId="77777777" w:rsidR="00F95245" w:rsidRDefault="00F95245" w:rsidP="004F1428">
      <w:pPr>
        <w:rPr>
          <w:lang w:eastAsia="da-DK"/>
        </w:rPr>
      </w:pPr>
    </w:p>
    <w:p w14:paraId="760AC252" w14:textId="77777777" w:rsidR="00F95245" w:rsidRDefault="00F95245" w:rsidP="004F1428">
      <w:pPr>
        <w:tabs>
          <w:tab w:val="left" w:pos="0"/>
          <w:tab w:val="left" w:pos="1446"/>
          <w:tab w:val="center" w:pos="4818"/>
          <w:tab w:val="left" w:pos="5040"/>
        </w:tabs>
        <w:suppressAutoHyphens/>
        <w:spacing w:after="260"/>
        <w:rPr>
          <w:rFonts w:eastAsia="Arial" w:cs="Times New Roman"/>
        </w:rPr>
      </w:pPr>
      <w:r>
        <w:rPr>
          <w:rFonts w:eastAsia="Arial" w:cs="Times New Roman"/>
        </w:rPr>
        <w:t>Hvis manglerne ikke udbedres inden fristen, kan bygherren lade manglerne udbedre for entreprenørens regning eller kræve afslag i entreprisesummen.</w:t>
      </w:r>
    </w:p>
    <w:p w14:paraId="15CDB682" w14:textId="77777777" w:rsidR="00F95245" w:rsidRDefault="00F95245" w:rsidP="004F1428">
      <w:pPr>
        <w:rPr>
          <w:color w:val="FF0000"/>
        </w:rPr>
      </w:pPr>
      <w:r>
        <w:rPr>
          <w:rFonts w:eastAsia="Arial" w:cs="Times New Roman"/>
          <w:color w:val="FF0000"/>
        </w:rPr>
        <w:t xml:space="preserve">Der kan kun foretages tilbagehold for mangler på kontraktarbejder. </w:t>
      </w:r>
      <w:r>
        <w:rPr>
          <w:color w:val="FF0000"/>
        </w:rPr>
        <w:t>Det beløb, der kan tilbageholdes, skal stå i forhold til manglernes omfang. Det skal være tilstrækkelig højt til, at beløbet dækker alle omkostninger forbundet med at få en anden entreprenør til at udbedre manglerne, hvis entreprenøren ikke gennemfører afhjælpning.</w:t>
      </w:r>
    </w:p>
    <w:p w14:paraId="0FDF504D" w14:textId="77777777" w:rsidR="00F95245" w:rsidRDefault="00F95245" w:rsidP="004F1428">
      <w:pPr>
        <w:rPr>
          <w:color w:val="FF0000"/>
        </w:rPr>
      </w:pPr>
    </w:p>
    <w:p w14:paraId="051860DC" w14:textId="77777777" w:rsidR="00F95245" w:rsidRDefault="00F95245" w:rsidP="004F1428">
      <w:pPr>
        <w:tabs>
          <w:tab w:val="left" w:pos="0"/>
          <w:tab w:val="left" w:pos="1446"/>
          <w:tab w:val="center" w:pos="4818"/>
          <w:tab w:val="left" w:pos="5040"/>
        </w:tabs>
        <w:suppressAutoHyphens/>
        <w:spacing w:after="260"/>
        <w:rPr>
          <w:rFonts w:eastAsia="Arial" w:cs="Times New Roman"/>
          <w:color w:val="FF0000"/>
        </w:rPr>
      </w:pPr>
      <w:r>
        <w:rPr>
          <w:rFonts w:eastAsia="Arial" w:cs="Times New Roman"/>
        </w:rPr>
        <w:t xml:space="preserve">Parterne har aftalt, at samlet afhjælpningsgennemgang, jf. AB Forenklet/SB § 36, afholdes den </w:t>
      </w:r>
      <w:sdt>
        <w:sdtPr>
          <w:rPr>
            <w:rFonts w:eastAsia="Arial" w:cs="Times New Roman"/>
          </w:rPr>
          <w:id w:val="-416396823"/>
          <w:placeholder>
            <w:docPart w:val="E6DCBB83574F41AAB2E4218C00810F03"/>
          </w:placeholder>
        </w:sdtPr>
        <w:sdtEndPr/>
        <w:sdtContent>
          <w:r>
            <w:rPr>
              <w:rFonts w:eastAsia="Arial" w:cs="Times New Roman"/>
            </w:rPr>
            <w:t>&lt;dato&gt;</w:t>
          </w:r>
        </w:sdtContent>
      </w:sdt>
      <w:r>
        <w:rPr>
          <w:rFonts w:eastAsia="Arial" w:cs="Times New Roman"/>
        </w:rPr>
        <w:t xml:space="preserve"> kl. </w:t>
      </w:r>
      <w:sdt>
        <w:sdtPr>
          <w:rPr>
            <w:rFonts w:eastAsia="Arial" w:cs="Times New Roman"/>
          </w:rPr>
          <w:id w:val="1549491303"/>
          <w:placeholder>
            <w:docPart w:val="E6DCBB83574F41AAB2E4218C00810F03"/>
          </w:placeholder>
        </w:sdtPr>
        <w:sdtEndPr/>
        <w:sdtContent>
          <w:r>
            <w:rPr>
              <w:rFonts w:eastAsia="Arial" w:cs="Times New Roman"/>
            </w:rPr>
            <w:t>&lt;tidspunkt&gt;</w:t>
          </w:r>
        </w:sdtContent>
      </w:sdt>
      <w:r>
        <w:rPr>
          <w:rFonts w:eastAsia="Arial" w:cs="Times New Roman"/>
        </w:rPr>
        <w:t xml:space="preserve">. </w:t>
      </w:r>
      <w:r>
        <w:rPr>
          <w:rFonts w:eastAsia="Arial" w:cs="Times New Roman"/>
        </w:rPr>
        <w:br/>
      </w:r>
      <w:r>
        <w:rPr>
          <w:rFonts w:eastAsia="Arial" w:cs="Times New Roman"/>
          <w:color w:val="FF0000"/>
        </w:rPr>
        <w:lastRenderedPageBreak/>
        <w:t>Bygherren skal angive tidspunkt for gennemførelse af én samlet afhjælpningsgennemgang, under hensyntagen til, hvornår hovedparten af manglerne forventes at være afhjulpet.</w:t>
      </w:r>
    </w:p>
    <w:p w14:paraId="134884F5" w14:textId="77777777" w:rsidR="00F95245" w:rsidRDefault="00F95245" w:rsidP="004F1428">
      <w:pPr>
        <w:tabs>
          <w:tab w:val="left" w:pos="0"/>
          <w:tab w:val="left" w:pos="1446"/>
          <w:tab w:val="center" w:pos="4818"/>
          <w:tab w:val="left" w:pos="5040"/>
        </w:tabs>
        <w:suppressAutoHyphens/>
        <w:spacing w:after="260"/>
        <w:rPr>
          <w:rFonts w:eastAsia="Arial" w:cs="Times New Roman"/>
        </w:rPr>
      </w:pPr>
      <w:r>
        <w:rPr>
          <w:rFonts w:eastAsia="Arial" w:cs="Times New Roman"/>
        </w:rPr>
        <w:t xml:space="preserve">Mangelsansvaret ophører </w:t>
      </w:r>
      <w:sdt>
        <w:sdtPr>
          <w:rPr>
            <w:rFonts w:eastAsia="Arial" w:cs="Times New Roman"/>
          </w:rPr>
          <w:id w:val="1175686084"/>
          <w:placeholder>
            <w:docPart w:val="E6DCBB83574F41AAB2E4218C00810F03"/>
          </w:placeholder>
        </w:sdtPr>
        <w:sdtEndPr/>
        <w:sdtContent>
          <w:r>
            <w:rPr>
              <w:rFonts w:eastAsia="Arial" w:cs="Times New Roman"/>
            </w:rPr>
            <w:t>&lt;dato&gt;</w:t>
          </w:r>
        </w:sdtContent>
      </w:sdt>
      <w:r>
        <w:rPr>
          <w:rFonts w:eastAsia="Arial" w:cs="Times New Roman"/>
        </w:rPr>
        <w:t xml:space="preserve"> svarende til 5 år efter afleveringen jf. AB Forenklet/SB §45 stk. 1. </w:t>
      </w:r>
    </w:p>
    <w:p w14:paraId="602164D9" w14:textId="77777777" w:rsidR="00F95245" w:rsidRDefault="00F95245" w:rsidP="004F1428">
      <w:pPr>
        <w:tabs>
          <w:tab w:val="left" w:pos="0"/>
          <w:tab w:val="left" w:pos="1446"/>
          <w:tab w:val="center" w:pos="4818"/>
          <w:tab w:val="left" w:pos="5040"/>
        </w:tabs>
        <w:suppressAutoHyphens/>
        <w:spacing w:after="260"/>
        <w:rPr>
          <w:rFonts w:eastAsia="Arial" w:cs="Times New Roman"/>
        </w:rPr>
      </w:pPr>
      <w:r>
        <w:rPr>
          <w:rFonts w:eastAsia="Arial" w:cs="Times New Roman"/>
        </w:rPr>
        <w:t xml:space="preserve">For de på </w:t>
      </w:r>
      <w:sdt>
        <w:sdtPr>
          <w:rPr>
            <w:rFonts w:eastAsia="Arial" w:cs="Times New Roman"/>
          </w:rPr>
          <w:id w:val="2113555139"/>
          <w:placeholder>
            <w:docPart w:val="E6DCBB83574F41AAB2E4218C00810F03"/>
          </w:placeholder>
        </w:sdtPr>
        <w:sdtEndPr/>
        <w:sdtContent>
          <w:r>
            <w:rPr>
              <w:rFonts w:eastAsia="Arial" w:cs="Times New Roman"/>
            </w:rPr>
            <w:t xml:space="preserve">&lt; vedlagte </w:t>
          </w:r>
          <w:r>
            <w:rPr>
              <w:rFonts w:eastAsia="Arial" w:cs="Times New Roman"/>
              <w:color w:val="FF0000"/>
            </w:rPr>
            <w:t xml:space="preserve">eller </w:t>
          </w:r>
          <w:r>
            <w:rPr>
              <w:rFonts w:eastAsia="Arial" w:cs="Times New Roman"/>
            </w:rPr>
            <w:t>nedenstående mangelliste&gt;</w:t>
          </w:r>
        </w:sdtContent>
      </w:sdt>
      <w:r>
        <w:rPr>
          <w:rFonts w:eastAsia="Arial" w:cs="Times New Roman"/>
        </w:rPr>
        <w:t xml:space="preserve"> anførte arbejder ophører mangelansvaret først 5 år efter dét tidspunkt, hvor disse mangler er afhjulpet, idet mangelsansvaret dog ophører senest 8 år efter afleveringen, jf. AB Forenklet/SB § 45, stk. 2.</w:t>
      </w:r>
    </w:p>
    <w:p w14:paraId="7C26BB5C" w14:textId="77777777" w:rsidR="00F95245" w:rsidRDefault="00F95245" w:rsidP="004F1428">
      <w:pPr>
        <w:tabs>
          <w:tab w:val="left" w:pos="0"/>
          <w:tab w:val="left" w:pos="1446"/>
          <w:tab w:val="center" w:pos="4818"/>
          <w:tab w:val="left" w:pos="5040"/>
        </w:tabs>
        <w:suppressAutoHyphens/>
        <w:spacing w:after="260"/>
        <w:rPr>
          <w:rFonts w:eastAsia="Arial" w:cs="Times New Roman"/>
          <w:color w:val="FF0000"/>
        </w:rPr>
      </w:pPr>
      <w:r>
        <w:rPr>
          <w:rFonts w:eastAsia="Arial" w:cs="Times New Roman"/>
          <w:color w:val="FF0000"/>
        </w:rPr>
        <w:t>Hvis ansvarsperioden undtagelsesvist forlænges jf. AB Forenklet/SB § 45 stk. 2, anføres:</w:t>
      </w:r>
    </w:p>
    <w:p w14:paraId="74EEB327" w14:textId="77777777" w:rsidR="00F95245" w:rsidRDefault="00F95245" w:rsidP="004F1428">
      <w:pPr>
        <w:tabs>
          <w:tab w:val="left" w:pos="0"/>
          <w:tab w:val="left" w:pos="1446"/>
          <w:tab w:val="center" w:pos="4818"/>
          <w:tab w:val="left" w:pos="5040"/>
        </w:tabs>
        <w:suppressAutoHyphens/>
        <w:spacing w:after="260"/>
        <w:rPr>
          <w:rFonts w:eastAsia="Arial" w:cs="Times New Roman"/>
          <w:color w:val="FF0000"/>
        </w:rPr>
      </w:pPr>
      <w:r>
        <w:rPr>
          <w:rFonts w:eastAsia="Arial" w:cs="Times New Roman"/>
        </w:rPr>
        <w:t xml:space="preserve">For følgende arbejder ophører mangelsansvaret først efter </w:t>
      </w:r>
      <w:sdt>
        <w:sdtPr>
          <w:rPr>
            <w:rFonts w:eastAsia="Arial" w:cs="Times New Roman"/>
          </w:rPr>
          <w:id w:val="-734007337"/>
          <w:placeholder>
            <w:docPart w:val="E6DCBB83574F41AAB2E4218C00810F03"/>
          </w:placeholder>
        </w:sdtPr>
        <w:sdtEndPr/>
        <w:sdtContent>
          <w:r>
            <w:rPr>
              <w:rFonts w:eastAsia="Arial" w:cs="Times New Roman"/>
            </w:rPr>
            <w:t>&lt;periode&gt;</w:t>
          </w:r>
        </w:sdtContent>
      </w:sdt>
      <w:r>
        <w:rPr>
          <w:rFonts w:eastAsia="Arial" w:cs="Times New Roman"/>
        </w:rPr>
        <w:t xml:space="preserve">: </w:t>
      </w:r>
      <w:sdt>
        <w:sdtPr>
          <w:rPr>
            <w:rFonts w:eastAsia="Arial" w:cs="Times New Roman"/>
          </w:rPr>
          <w:id w:val="-1860190308"/>
          <w:placeholder>
            <w:docPart w:val="E6DCBB83574F41AAB2E4218C00810F03"/>
          </w:placeholder>
        </w:sdtPr>
        <w:sdtEndPr/>
        <w:sdtContent>
          <w:r>
            <w:rPr>
              <w:rFonts w:eastAsia="Arial" w:cs="Times New Roman"/>
            </w:rPr>
            <w:t>&lt;oplist arbejder&gt;</w:t>
          </w:r>
        </w:sdtContent>
      </w:sdt>
      <w:r>
        <w:rPr>
          <w:rFonts w:eastAsia="Arial" w:cs="Times New Roman"/>
        </w:rPr>
        <w:br/>
      </w:r>
      <w:r>
        <w:rPr>
          <w:rFonts w:eastAsia="Arial" w:cs="Times New Roman"/>
          <w:color w:val="FF0000"/>
        </w:rPr>
        <w:t xml:space="preserve">Hvis den forlængede ansvarsperiode gælder for hele entreprisen, skal tekstafsnit vedrørende mangelsansvar tilpasses sammen med IND. </w:t>
      </w:r>
    </w:p>
    <w:p w14:paraId="045BCD64" w14:textId="77777777" w:rsidR="00F95245" w:rsidRDefault="00F95245" w:rsidP="004F1428">
      <w:pPr>
        <w:spacing w:after="260"/>
        <w:rPr>
          <w:rFonts w:eastAsia="Arial" w:cs="Times New Roman"/>
        </w:rPr>
      </w:pPr>
      <w:r>
        <w:rPr>
          <w:rFonts w:eastAsia="Arial" w:cs="Times New Roman"/>
          <w:color w:val="FF0000"/>
        </w:rPr>
        <w:t>Hvis entreprisen indeholder kørebaneafmærkning, anføres perioder iht. AB Forenklet/SB § 45, stk. 1, afhængigt af ÅDT:</w:t>
      </w:r>
      <w:r>
        <w:rPr>
          <w:rFonts w:eastAsia="Arial" w:cs="Times New Roman"/>
          <w:color w:val="FF0000"/>
        </w:rPr>
        <w:br/>
      </w:r>
      <w:r>
        <w:rPr>
          <w:rFonts w:eastAsia="Arial" w:cs="Times New Roman"/>
        </w:rPr>
        <w:t xml:space="preserve">For kørebaneafmærkning, som efter færdselsloven må overkøres, er mangelansvarsperioden </w:t>
      </w:r>
      <w:sdt>
        <w:sdtPr>
          <w:rPr>
            <w:rFonts w:eastAsia="Arial" w:cs="Times New Roman"/>
          </w:rPr>
          <w:id w:val="-1553156143"/>
          <w:placeholder>
            <w:docPart w:val="E6DCBB83574F41AAB2E4218C00810F03"/>
          </w:placeholder>
        </w:sdtPr>
        <w:sdtEndPr>
          <w:rPr>
            <w:i/>
          </w:rPr>
        </w:sdtEndPr>
        <w:sdtContent>
          <w:r>
            <w:rPr>
              <w:rFonts w:eastAsia="Arial" w:cs="Times New Roman"/>
            </w:rPr>
            <w:t>&lt;x</w:t>
          </w:r>
          <w:r>
            <w:rPr>
              <w:rFonts w:eastAsia="Arial" w:cs="Times New Roman"/>
              <w:i/>
            </w:rPr>
            <w:t>&gt;</w:t>
          </w:r>
        </w:sdtContent>
      </w:sdt>
      <w:r>
        <w:rPr>
          <w:rFonts w:eastAsia="Arial" w:cs="Times New Roman"/>
        </w:rPr>
        <w:t xml:space="preserve"> år, </w:t>
      </w:r>
      <w:sdt>
        <w:sdtPr>
          <w:rPr>
            <w:rFonts w:eastAsia="Arial" w:cs="Times New Roman"/>
          </w:rPr>
          <w:id w:val="1806582191"/>
          <w:placeholder>
            <w:docPart w:val="E6DCBB83574F41AAB2E4218C00810F03"/>
          </w:placeholder>
        </w:sdtPr>
        <w:sdtEndPr>
          <w:rPr>
            <w:i/>
          </w:rPr>
        </w:sdtEndPr>
        <w:sdtContent>
          <w:r>
            <w:rPr>
              <w:rFonts w:eastAsia="Arial" w:cs="Times New Roman"/>
            </w:rPr>
            <w:t>&lt;dato</w:t>
          </w:r>
          <w:r>
            <w:rPr>
              <w:rFonts w:eastAsia="Arial" w:cs="Times New Roman"/>
              <w:i/>
            </w:rPr>
            <w:t>&gt;</w:t>
          </w:r>
        </w:sdtContent>
      </w:sdt>
      <w:r>
        <w:rPr>
          <w:rFonts w:eastAsia="Arial" w:cs="Times New Roman"/>
        </w:rPr>
        <w:t xml:space="preserve">. For anden afmærkning på kørebanen er mangelansvarsperioden </w:t>
      </w:r>
      <w:sdt>
        <w:sdtPr>
          <w:rPr>
            <w:rFonts w:eastAsia="Arial" w:cs="Times New Roman"/>
          </w:rPr>
          <w:id w:val="1412739268"/>
          <w:placeholder>
            <w:docPart w:val="E6DCBB83574F41AAB2E4218C00810F03"/>
          </w:placeholder>
        </w:sdtPr>
        <w:sdtEndPr>
          <w:rPr>
            <w:i/>
          </w:rPr>
        </w:sdtEndPr>
        <w:sdtContent>
          <w:r>
            <w:rPr>
              <w:rFonts w:eastAsia="Arial" w:cs="Times New Roman"/>
            </w:rPr>
            <w:t>&lt;x</w:t>
          </w:r>
          <w:r>
            <w:rPr>
              <w:rFonts w:eastAsia="Arial" w:cs="Times New Roman"/>
              <w:i/>
            </w:rPr>
            <w:t>&gt;</w:t>
          </w:r>
        </w:sdtContent>
      </w:sdt>
      <w:r>
        <w:rPr>
          <w:rFonts w:eastAsia="Arial" w:cs="Times New Roman"/>
        </w:rPr>
        <w:t xml:space="preserve"> år, </w:t>
      </w:r>
      <w:sdt>
        <w:sdtPr>
          <w:rPr>
            <w:rFonts w:eastAsia="Arial" w:cs="Times New Roman"/>
          </w:rPr>
          <w:id w:val="-445546612"/>
          <w:placeholder>
            <w:docPart w:val="E6DCBB83574F41AAB2E4218C00810F03"/>
          </w:placeholder>
        </w:sdtPr>
        <w:sdtEndPr>
          <w:rPr>
            <w:i/>
          </w:rPr>
        </w:sdtEndPr>
        <w:sdtContent>
          <w:r>
            <w:rPr>
              <w:rFonts w:eastAsia="Arial" w:cs="Times New Roman"/>
            </w:rPr>
            <w:t>&lt;dato</w:t>
          </w:r>
          <w:r>
            <w:rPr>
              <w:rFonts w:eastAsia="Arial" w:cs="Times New Roman"/>
              <w:i/>
            </w:rPr>
            <w:t>&gt;</w:t>
          </w:r>
        </w:sdtContent>
      </w:sdt>
      <w:r>
        <w:rPr>
          <w:rFonts w:eastAsia="Arial" w:cs="Times New Roman"/>
        </w:rPr>
        <w:t>. Der henvises til AB Forenklet/SB § 45, stk. 1.</w:t>
      </w:r>
    </w:p>
    <w:p w14:paraId="50E3304C" w14:textId="77777777" w:rsidR="00F95245" w:rsidRDefault="00F95245" w:rsidP="004F1428">
      <w:pPr>
        <w:rPr>
          <w:lang w:eastAsia="da-DK"/>
        </w:rPr>
      </w:pPr>
      <w:r>
        <w:rPr>
          <w:rFonts w:eastAsia="Arial" w:cs="Times New Roman"/>
          <w:color w:val="FF0000"/>
        </w:rPr>
        <w:t>Hvis entreprisen indeholder varmblandet asfalt, anføres iht. AB Forenklet/SB §45</w:t>
      </w:r>
      <w:r>
        <w:rPr>
          <w:rFonts w:eastAsia="Times New Roman" w:cs="Arial"/>
          <w:color w:val="FF0000"/>
          <w:lang w:eastAsia="da-DK"/>
        </w:rPr>
        <w:t>, stk. 1</w:t>
      </w:r>
      <w:r>
        <w:rPr>
          <w:rFonts w:eastAsia="Arial" w:cs="Times New Roman"/>
          <w:color w:val="FF0000"/>
        </w:rPr>
        <w:t>:</w:t>
      </w:r>
      <w:r>
        <w:rPr>
          <w:rFonts w:eastAsia="Arial" w:cs="Times New Roman"/>
          <w:color w:val="FF0000"/>
        </w:rPr>
        <w:br/>
      </w:r>
      <w:r>
        <w:rPr>
          <w:rFonts w:eastAsia="Arial" w:cs="Times New Roman"/>
        </w:rPr>
        <w:t>For belægningers jævnhed og profil ophører mangelsansvaret efter 1 år efter afleveringen.</w:t>
      </w:r>
    </w:p>
    <w:p w14:paraId="36C0AB93" w14:textId="77777777" w:rsidR="00F95245" w:rsidRDefault="00F95245" w:rsidP="004F1428">
      <w:pPr>
        <w:rPr>
          <w:lang w:eastAsia="da-DK"/>
        </w:rPr>
      </w:pPr>
    </w:p>
    <w:p w14:paraId="188309AF" w14:textId="77777777" w:rsidR="00F95245" w:rsidRDefault="00F95245" w:rsidP="004F1428">
      <w:pPr>
        <w:pStyle w:val="Overskrift2"/>
      </w:pPr>
      <w:r>
        <w:t>4. Sikkerhedsstillelse</w:t>
      </w:r>
    </w:p>
    <w:p w14:paraId="76174BE6" w14:textId="77777777" w:rsidR="00F95245" w:rsidRDefault="00F95245" w:rsidP="004F1428"/>
    <w:p w14:paraId="76C7A1C6" w14:textId="77777777" w:rsidR="00F95245" w:rsidRDefault="00F95245" w:rsidP="004F1428">
      <w:pPr>
        <w:rPr>
          <w:rFonts w:eastAsia="Arial" w:cs="Times New Roman"/>
          <w:color w:val="FF0000"/>
        </w:rPr>
      </w:pPr>
      <w:r>
        <w:rPr>
          <w:rFonts w:eastAsia="Arial" w:cs="Times New Roman"/>
          <w:color w:val="FF0000"/>
        </w:rPr>
        <w:t>Punkt 4 kan udgå ved entrepriser under 1 mio. kr. uden sikkerhedsstillelse.</w:t>
      </w:r>
    </w:p>
    <w:p w14:paraId="6396266F" w14:textId="77777777" w:rsidR="00F95245" w:rsidRDefault="00F95245" w:rsidP="004F1428"/>
    <w:p w14:paraId="124D53C2" w14:textId="5FA52AA0" w:rsidR="00F95245" w:rsidRDefault="00F95245" w:rsidP="004F1428">
      <w:pPr>
        <w:rPr>
          <w:lang w:eastAsia="da-DK"/>
        </w:rPr>
      </w:pPr>
      <w:r>
        <w:rPr>
          <w:lang w:eastAsia="da-DK"/>
        </w:rPr>
        <w:t>Entreprisesummen</w:t>
      </w:r>
      <w:r w:rsidR="00C158F1">
        <w:rPr>
          <w:lang w:eastAsia="da-DK"/>
        </w:rPr>
        <w:t>,</w:t>
      </w:r>
      <w:r>
        <w:rPr>
          <w:lang w:eastAsia="da-DK"/>
        </w:rPr>
        <w:t xml:space="preserve"> inkl. tillægs- og fradragsarbejder</w:t>
      </w:r>
      <w:r w:rsidR="00C158F1">
        <w:rPr>
          <w:lang w:eastAsia="da-DK"/>
        </w:rPr>
        <w:t>,</w:t>
      </w:r>
      <w:r>
        <w:rPr>
          <w:lang w:eastAsia="da-DK"/>
        </w:rPr>
        <w:t xml:space="preserve"> udgør </w:t>
      </w:r>
      <w:r w:rsidR="00C158F1">
        <w:rPr>
          <w:lang w:eastAsia="da-DK"/>
        </w:rPr>
        <w:t xml:space="preserve">ved aflevering </w:t>
      </w:r>
      <w:sdt>
        <w:sdtPr>
          <w:rPr>
            <w:lang w:eastAsia="da-DK"/>
          </w:rPr>
          <w:id w:val="-1631474545"/>
          <w:placeholder>
            <w:docPart w:val="E6DCBB83574F41AAB2E4218C00810F03"/>
          </w:placeholder>
        </w:sdtPr>
        <w:sdtEndPr/>
        <w:sdtContent>
          <w:r>
            <w:rPr>
              <w:lang w:eastAsia="da-DK"/>
            </w:rPr>
            <w:t>&lt;beløb&gt;</w:t>
          </w:r>
        </w:sdtContent>
      </w:sdt>
      <w:r>
        <w:rPr>
          <w:lang w:eastAsia="da-DK"/>
        </w:rPr>
        <w:t xml:space="preserve"> </w:t>
      </w:r>
      <w:r w:rsidR="00C158F1">
        <w:rPr>
          <w:lang w:eastAsia="da-DK"/>
        </w:rPr>
        <w:t>kr.</w:t>
      </w:r>
      <w:r w:rsidR="00C158F1" w:rsidDel="00C158F1">
        <w:rPr>
          <w:lang w:eastAsia="da-DK"/>
        </w:rPr>
        <w:t xml:space="preserve"> </w:t>
      </w:r>
      <w:r w:rsidR="00C158F1">
        <w:rPr>
          <w:lang w:eastAsia="da-DK"/>
        </w:rPr>
        <w:t>A</w:t>
      </w:r>
      <w:r>
        <w:rPr>
          <w:lang w:eastAsia="da-DK"/>
        </w:rPr>
        <w:t xml:space="preserve">f den af entreprenøren stillede sikkerhed på </w:t>
      </w:r>
      <w:sdt>
        <w:sdtPr>
          <w:rPr>
            <w:lang w:eastAsia="da-DK"/>
          </w:rPr>
          <w:id w:val="-403070381"/>
          <w:placeholder>
            <w:docPart w:val="E6DCBB83574F41AAB2E4218C00810F03"/>
          </w:placeholder>
        </w:sdtPr>
        <w:sdtEndPr/>
        <w:sdtContent>
          <w:r>
            <w:rPr>
              <w:lang w:eastAsia="da-DK"/>
            </w:rPr>
            <w:t>&lt;beløb&gt;</w:t>
          </w:r>
          <w:r w:rsidR="00C158F1" w:rsidRPr="00C158F1">
            <w:rPr>
              <w:lang w:eastAsia="da-DK"/>
            </w:rPr>
            <w:t xml:space="preserve"> </w:t>
          </w:r>
          <w:r w:rsidR="00C158F1">
            <w:rPr>
              <w:lang w:eastAsia="da-DK"/>
            </w:rPr>
            <w:t>kr.</w:t>
          </w:r>
        </w:sdtContent>
      </w:sdt>
      <w:r>
        <w:rPr>
          <w:lang w:eastAsia="da-DK"/>
        </w:rPr>
        <w:t xml:space="preserve"> frigives straks</w:t>
      </w:r>
      <w:r w:rsidR="00C158F1">
        <w:rPr>
          <w:lang w:eastAsia="da-DK"/>
        </w:rPr>
        <w:t xml:space="preserve"> </w:t>
      </w:r>
      <w:sdt>
        <w:sdtPr>
          <w:rPr>
            <w:lang w:eastAsia="da-DK"/>
          </w:rPr>
          <w:id w:val="1377742770"/>
          <w:placeholder>
            <w:docPart w:val="D7972568398042EDB3995BC1042A890B"/>
          </w:placeholder>
        </w:sdtPr>
        <w:sdtEndPr/>
        <w:sdtContent>
          <w:r w:rsidR="00C158F1">
            <w:rPr>
              <w:lang w:eastAsia="da-DK"/>
            </w:rPr>
            <w:t>&lt;beløb&gt;</w:t>
          </w:r>
        </w:sdtContent>
      </w:sdt>
      <w:r w:rsidR="00C158F1" w:rsidRPr="00C158F1">
        <w:rPr>
          <w:lang w:eastAsia="da-DK"/>
        </w:rPr>
        <w:t xml:space="preserve"> </w:t>
      </w:r>
      <w:r w:rsidR="00C158F1">
        <w:rPr>
          <w:lang w:eastAsia="da-DK"/>
        </w:rPr>
        <w:t>kr.</w:t>
      </w:r>
      <w:r>
        <w:rPr>
          <w:lang w:eastAsia="da-DK"/>
        </w:rPr>
        <w:t xml:space="preserve">, mens restbeløbet på </w:t>
      </w:r>
      <w:sdt>
        <w:sdtPr>
          <w:rPr>
            <w:lang w:eastAsia="da-DK"/>
          </w:rPr>
          <w:id w:val="1652863049"/>
          <w:placeholder>
            <w:docPart w:val="E6DCBB83574F41AAB2E4218C00810F03"/>
          </w:placeholder>
        </w:sdtPr>
        <w:sdtEndPr/>
        <w:sdtContent>
          <w:r>
            <w:rPr>
              <w:lang w:eastAsia="da-DK"/>
            </w:rPr>
            <w:t>&lt;beløb = 10 % af entreprisesum&gt;</w:t>
          </w:r>
        </w:sdtContent>
      </w:sdt>
      <w:r>
        <w:rPr>
          <w:lang w:eastAsia="da-DK"/>
        </w:rPr>
        <w:t xml:space="preserve"> </w:t>
      </w:r>
      <w:r w:rsidR="00C158F1">
        <w:rPr>
          <w:lang w:eastAsia="da-DK"/>
        </w:rPr>
        <w:t xml:space="preserve">kr. </w:t>
      </w:r>
      <w:r>
        <w:rPr>
          <w:lang w:eastAsia="da-DK"/>
        </w:rPr>
        <w:t>nedskrives således:</w:t>
      </w:r>
    </w:p>
    <w:p w14:paraId="3B92EE60" w14:textId="77777777" w:rsidR="00F95245" w:rsidRDefault="00F95245" w:rsidP="004F1428">
      <w:pPr>
        <w:rPr>
          <w:lang w:eastAsia="da-DK"/>
        </w:rPr>
      </w:pPr>
    </w:p>
    <w:p w14:paraId="0ECFBBDC" w14:textId="77777777" w:rsidR="00F95245" w:rsidRDefault="00F95245" w:rsidP="004F1428">
      <w:pPr>
        <w:rPr>
          <w:b/>
          <w:bCs/>
          <w:lang w:eastAsia="da-DK"/>
        </w:rPr>
      </w:pPr>
      <w:r>
        <w:rPr>
          <w:b/>
          <w:bCs/>
          <w:lang w:eastAsia="da-DK"/>
        </w:rPr>
        <w:t>Dato</w:t>
      </w:r>
      <w:r>
        <w:rPr>
          <w:b/>
          <w:bCs/>
          <w:lang w:eastAsia="da-DK"/>
        </w:rPr>
        <w:tab/>
      </w:r>
      <w:r>
        <w:rPr>
          <w:b/>
          <w:bCs/>
          <w:lang w:eastAsia="da-DK"/>
        </w:rPr>
        <w:tab/>
        <w:t>Der nedskrives med</w:t>
      </w:r>
      <w:r>
        <w:rPr>
          <w:b/>
          <w:bCs/>
          <w:lang w:eastAsia="da-DK"/>
        </w:rPr>
        <w:tab/>
      </w:r>
      <w:r>
        <w:rPr>
          <w:b/>
          <w:bCs/>
          <w:lang w:eastAsia="da-DK"/>
        </w:rPr>
        <w:tab/>
        <w:t>Der resterer</w:t>
      </w:r>
    </w:p>
    <w:p w14:paraId="52669860" w14:textId="77777777" w:rsidR="00F95245" w:rsidRDefault="002D6D8F" w:rsidP="004F1428">
      <w:pPr>
        <w:rPr>
          <w:lang w:eastAsia="da-DK"/>
        </w:rPr>
      </w:pPr>
      <w:sdt>
        <w:sdtPr>
          <w:rPr>
            <w:lang w:eastAsia="da-DK"/>
          </w:rPr>
          <w:id w:val="290949014"/>
          <w:placeholder>
            <w:docPart w:val="E6DCBB83574F41AAB2E4218C00810F03"/>
          </w:placeholder>
        </w:sdtPr>
        <w:sdtEndPr/>
        <w:sdtContent>
          <w:r w:rsidR="00F95245">
            <w:rPr>
              <w:lang w:eastAsia="da-DK"/>
            </w:rPr>
            <w:t>&lt;1 år efter aflevering</w:t>
          </w:r>
          <w:r w:rsidR="00F95245">
            <w:rPr>
              <w:color w:val="FF0000"/>
              <w:lang w:eastAsia="da-DK"/>
            </w:rPr>
            <w:t>*</w:t>
          </w:r>
          <w:r w:rsidR="00F95245">
            <w:rPr>
              <w:lang w:eastAsia="da-DK"/>
            </w:rPr>
            <w:t>&gt;</w:t>
          </w:r>
        </w:sdtContent>
      </w:sdt>
      <w:r w:rsidR="00F95245">
        <w:rPr>
          <w:lang w:eastAsia="da-DK"/>
        </w:rPr>
        <w:tab/>
      </w:r>
      <w:sdt>
        <w:sdtPr>
          <w:rPr>
            <w:lang w:eastAsia="da-DK"/>
          </w:rPr>
          <w:id w:val="977650231"/>
          <w:placeholder>
            <w:docPart w:val="E6DCBB83574F41AAB2E4218C00810F03"/>
          </w:placeholder>
        </w:sdtPr>
        <w:sdtEndPr/>
        <w:sdtContent>
          <w:r w:rsidR="00F95245">
            <w:rPr>
              <w:lang w:eastAsia="da-DK"/>
            </w:rPr>
            <w:t>&lt;beløb = 10 % af entreprisesum&gt;</w:t>
          </w:r>
        </w:sdtContent>
      </w:sdt>
      <w:r w:rsidR="00F95245">
        <w:rPr>
          <w:lang w:eastAsia="da-DK"/>
        </w:rPr>
        <w:t xml:space="preserve"> kr.</w:t>
      </w:r>
      <w:r w:rsidR="00F95245">
        <w:rPr>
          <w:lang w:eastAsia="da-DK"/>
        </w:rPr>
        <w:tab/>
        <w:t>0,00 kr.</w:t>
      </w:r>
    </w:p>
    <w:p w14:paraId="44F07038" w14:textId="77777777" w:rsidR="00F95245" w:rsidRDefault="00F95245" w:rsidP="004F1428">
      <w:pPr>
        <w:rPr>
          <w:lang w:eastAsia="da-DK"/>
        </w:rPr>
      </w:pPr>
    </w:p>
    <w:p w14:paraId="570DE9E9" w14:textId="77777777" w:rsidR="00F95245" w:rsidRDefault="00F95245" w:rsidP="004F1428">
      <w:pPr>
        <w:rPr>
          <w:color w:val="FF0000"/>
          <w:lang w:eastAsia="da-DK"/>
        </w:rPr>
      </w:pPr>
      <w:r>
        <w:rPr>
          <w:color w:val="FF0000"/>
          <w:lang w:eastAsia="da-DK"/>
        </w:rPr>
        <w:t>*) Ved beplantningsentrepriser nedskrives sikkerheden ved aflevering til 10 %. Ved udløbet af den 3-årige plejeperiode frigives sikkerheden.</w:t>
      </w:r>
    </w:p>
    <w:p w14:paraId="4BD37A1E" w14:textId="77777777" w:rsidR="00F95245" w:rsidRDefault="00F95245" w:rsidP="004F1428">
      <w:pPr>
        <w:rPr>
          <w:lang w:eastAsia="da-DK"/>
        </w:rPr>
      </w:pPr>
    </w:p>
    <w:p w14:paraId="0B00AF03" w14:textId="77777777" w:rsidR="00F95245" w:rsidRDefault="00F95245" w:rsidP="004F1428">
      <w:pPr>
        <w:spacing w:after="260"/>
        <w:rPr>
          <w:rFonts w:eastAsia="Arial" w:cs="Times New Roman"/>
          <w:color w:val="FF0000"/>
        </w:rPr>
      </w:pPr>
      <w:r>
        <w:rPr>
          <w:rFonts w:eastAsia="Arial" w:cs="Times New Roman"/>
          <w:b/>
          <w:bCs/>
          <w:color w:val="FF0000"/>
        </w:rPr>
        <w:t>Beregning af nedskrivning af sikkerhedsstillelse ved aflevering:</w:t>
      </w:r>
      <w:r>
        <w:rPr>
          <w:rFonts w:eastAsia="Arial" w:cs="Times New Roman"/>
          <w:color w:val="FF0000"/>
        </w:rPr>
        <w:br/>
        <w:t>Hvis den konkrete entreprises betingelser omkring sikkerheden, jf. AB Forenklet/SB §8 stk. 3,</w:t>
      </w:r>
      <w:r>
        <w:rPr>
          <w:rFonts w:eastAsia="Arial" w:cs="Times New Roman"/>
          <w:color w:val="005EB8" w:themeColor="accent1"/>
        </w:rPr>
        <w:t xml:space="preserve"> </w:t>
      </w:r>
      <w:r>
        <w:rPr>
          <w:rFonts w:eastAsia="Arial" w:cs="Times New Roman"/>
          <w:color w:val="FF0000"/>
        </w:rPr>
        <w:t>svarer til VD’s SB-paradigme-formulering: ”</w:t>
      </w:r>
      <w:r>
        <w:rPr>
          <w:rFonts w:eastAsia="Arial" w:cs="Times New Roman"/>
          <w:i/>
          <w:color w:val="FF0000"/>
        </w:rPr>
        <w:t>Efter aflevering skal sikkerheden svare til 10 % af entreprisesummen, inkl. tillægs- og fradragsarbejder</w:t>
      </w:r>
      <w:r>
        <w:rPr>
          <w:rFonts w:eastAsia="Arial" w:cs="Times New Roman"/>
          <w:color w:val="FF0000"/>
        </w:rPr>
        <w:t xml:space="preserve">”, beregnes nedskrivningen </w:t>
      </w:r>
      <w:r>
        <w:rPr>
          <w:color w:val="FF0000"/>
        </w:rPr>
        <w:t xml:space="preserve">ved aflevering som 10 % af ”Reguleret entreprisesum” i TØS-skema for den konkrete entreprise. Nedskrivningen kan også beregnes vha. </w:t>
      </w:r>
      <w:hyperlink r:id="rId12" w:history="1">
        <w:r w:rsidRPr="002D6D8F">
          <w:rPr>
            <w:rStyle w:val="Hyperlink"/>
            <w:rFonts w:eastAsia="Arial" w:cs="Times New Roman"/>
          </w:rPr>
          <w:t>Beregning af beløb og datoer til afleveringsprotokol</w:t>
        </w:r>
      </w:hyperlink>
      <w:r>
        <w:rPr>
          <w:color w:val="FF0000"/>
        </w:rPr>
        <w:t>.</w:t>
      </w:r>
    </w:p>
    <w:p w14:paraId="3446BEF6" w14:textId="77777777" w:rsidR="00F95245" w:rsidRDefault="00F95245" w:rsidP="004F1428">
      <w:pPr>
        <w:tabs>
          <w:tab w:val="left" w:pos="0"/>
          <w:tab w:val="left" w:pos="1446"/>
          <w:tab w:val="center" w:pos="4818"/>
          <w:tab w:val="left" w:pos="5040"/>
        </w:tabs>
        <w:suppressAutoHyphens/>
        <w:spacing w:after="260"/>
        <w:rPr>
          <w:rFonts w:eastAsia="Arial" w:cs="Times New Roman"/>
        </w:rPr>
      </w:pPr>
      <w:r>
        <w:rPr>
          <w:rFonts w:eastAsia="Arial" w:cs="Times New Roman"/>
        </w:rPr>
        <w:t>Sikkerheden nedskrives ikke, hvis der ved 1-års eftersynet konstateres mangler. Bygherren giver inden 1 år efter afleveringen skriftlig meddelelse til garanten om, at der er konstateret mangler, og at sikkerheden først kan frigives, når manglerne er afhjulpet. Når manglerne er afhjulpet og godkendt af bygherren, giver bygherren snarest muligt besked til garanten om, at sikkerheden kan frigives.</w:t>
      </w:r>
    </w:p>
    <w:p w14:paraId="1918B80A" w14:textId="77777777" w:rsidR="00F95245" w:rsidRDefault="00F95245" w:rsidP="004F1428">
      <w:pPr>
        <w:tabs>
          <w:tab w:val="left" w:pos="0"/>
          <w:tab w:val="left" w:pos="1446"/>
          <w:tab w:val="center" w:pos="4818"/>
          <w:tab w:val="left" w:pos="5040"/>
        </w:tabs>
        <w:suppressAutoHyphens/>
        <w:spacing w:after="260"/>
        <w:rPr>
          <w:rFonts w:eastAsia="Arial" w:cs="Times New Roman"/>
          <w:color w:val="FF0000"/>
        </w:rPr>
      </w:pPr>
      <w:r>
        <w:rPr>
          <w:rFonts w:eastAsia="Arial" w:cs="Times New Roman"/>
          <w:b/>
          <w:bCs/>
          <w:color w:val="FF0000"/>
        </w:rPr>
        <w:lastRenderedPageBreak/>
        <w:t>BEMÆRK:</w:t>
      </w:r>
      <w:r>
        <w:rPr>
          <w:rFonts w:eastAsia="Arial" w:cs="Times New Roman"/>
          <w:color w:val="FF0000"/>
        </w:rPr>
        <w:t xml:space="preserve"> Der sker automatisk frigivelse af sikkerheden 1 år efter afleveringen, medmindre garanten modtager meddelelse om, at der er fremsat reklamation over mangler, jf. standardformular for sikkerhedsstillelse.</w:t>
      </w:r>
    </w:p>
    <w:p w14:paraId="645914D9" w14:textId="77777777" w:rsidR="00F95245" w:rsidRDefault="00F95245" w:rsidP="004F1428">
      <w:pPr>
        <w:tabs>
          <w:tab w:val="left" w:pos="0"/>
          <w:tab w:val="left" w:pos="1446"/>
          <w:tab w:val="center" w:pos="4818"/>
          <w:tab w:val="left" w:pos="5040"/>
        </w:tabs>
        <w:suppressAutoHyphens/>
        <w:spacing w:after="260"/>
        <w:rPr>
          <w:rFonts w:eastAsia="Arial" w:cs="Times New Roman"/>
          <w:color w:val="FF0000"/>
        </w:rPr>
      </w:pPr>
      <w:r>
        <w:rPr>
          <w:rFonts w:eastAsia="Arial" w:cs="Times New Roman"/>
          <w:color w:val="FF0000"/>
        </w:rPr>
        <w:t>I protokollen skal anføres samtlige nedskrivningsbeløb i kroner og konkrete datoer fastsat i forhold til afleveringen.</w:t>
      </w:r>
    </w:p>
    <w:p w14:paraId="4881B208" w14:textId="77777777" w:rsidR="00F95245" w:rsidRDefault="00F95245" w:rsidP="004F1428">
      <w:pPr>
        <w:pStyle w:val="Overskrift2"/>
        <w:rPr>
          <w:rFonts w:eastAsia="Arial"/>
        </w:rPr>
      </w:pPr>
      <w:r>
        <w:rPr>
          <w:rFonts w:eastAsia="Arial"/>
        </w:rPr>
        <w:t>5. Eftersyn</w:t>
      </w:r>
    </w:p>
    <w:p w14:paraId="3297B7A5" w14:textId="77777777" w:rsidR="00F95245" w:rsidRDefault="00F95245" w:rsidP="004F1428"/>
    <w:p w14:paraId="016D0D83" w14:textId="77777777" w:rsidR="00F95245" w:rsidRDefault="00F95245" w:rsidP="004F1428">
      <w:pPr>
        <w:spacing w:after="260"/>
        <w:rPr>
          <w:rFonts w:eastAsia="Arial" w:cs="Times New Roman"/>
          <w:color w:val="FF0000"/>
        </w:rPr>
      </w:pPr>
      <w:r>
        <w:rPr>
          <w:color w:val="FF0000"/>
        </w:rPr>
        <w:t xml:space="preserve">Datoer kan evt. beregnes vha. </w:t>
      </w:r>
      <w:hyperlink r:id="rId13" w:history="1">
        <w:r w:rsidRPr="002D6D8F">
          <w:rPr>
            <w:rStyle w:val="Hyperlink"/>
            <w:rFonts w:eastAsia="Arial" w:cs="Times New Roman"/>
          </w:rPr>
          <w:t>Beregning af beløb og datoer til afleveringsprotokol</w:t>
        </w:r>
      </w:hyperlink>
      <w:r>
        <w:rPr>
          <w:color w:val="FF0000"/>
        </w:rPr>
        <w:t>.</w:t>
      </w:r>
    </w:p>
    <w:p w14:paraId="4FAC0287" w14:textId="77777777" w:rsidR="00F95245" w:rsidRDefault="00F95245" w:rsidP="004F1428">
      <w:pPr>
        <w:tabs>
          <w:tab w:val="left" w:pos="0"/>
          <w:tab w:val="left" w:pos="1446"/>
          <w:tab w:val="center" w:pos="4818"/>
          <w:tab w:val="left" w:pos="5040"/>
        </w:tabs>
        <w:suppressAutoHyphens/>
        <w:spacing w:after="260"/>
        <w:rPr>
          <w:rFonts w:eastAsia="Arial" w:cs="Times New Roman"/>
        </w:rPr>
      </w:pPr>
      <w:r>
        <w:rPr>
          <w:rFonts w:eastAsia="Arial" w:cs="Times New Roman"/>
        </w:rPr>
        <w:t>Der holdes eftersyn af arbejdet som følger:</w:t>
      </w:r>
    </w:p>
    <w:p w14:paraId="14E9C7C5" w14:textId="46871025" w:rsidR="00F95245" w:rsidRDefault="00F95245" w:rsidP="004F1428">
      <w:pPr>
        <w:tabs>
          <w:tab w:val="left" w:pos="0"/>
          <w:tab w:val="left" w:pos="1446"/>
          <w:tab w:val="center" w:pos="4818"/>
          <w:tab w:val="left" w:pos="5040"/>
        </w:tabs>
        <w:suppressAutoHyphens/>
        <w:spacing w:after="260"/>
        <w:rPr>
          <w:rFonts w:eastAsia="Arial" w:cs="Times New Roman"/>
        </w:rPr>
      </w:pPr>
      <w:r>
        <w:rPr>
          <w:rFonts w:eastAsia="Arial" w:cs="Times New Roman"/>
        </w:rPr>
        <w:t xml:space="preserve">Senest </w:t>
      </w:r>
      <w:sdt>
        <w:sdtPr>
          <w:rPr>
            <w:rFonts w:eastAsia="Arial" w:cs="Times New Roman"/>
          </w:rPr>
          <w:id w:val="1486828772"/>
          <w:placeholder>
            <w:docPart w:val="E6DCBB83574F41AAB2E4218C00810F03"/>
          </w:placeholder>
        </w:sdtPr>
        <w:sdtEndPr>
          <w:rPr>
            <w:i/>
          </w:rPr>
        </w:sdtEndPr>
        <w:sdtContent>
          <w:r>
            <w:rPr>
              <w:rFonts w:eastAsia="Arial" w:cs="Times New Roman"/>
            </w:rPr>
            <w:t xml:space="preserve">&lt;dato </w:t>
          </w:r>
          <w:r>
            <w:rPr>
              <w:rFonts w:eastAsia="Arial" w:cs="Times New Roman"/>
              <w:color w:val="FF0000"/>
            </w:rPr>
            <w:t xml:space="preserve">skal være </w:t>
          </w:r>
          <w:r w:rsidR="00C158F1">
            <w:rPr>
              <w:rFonts w:eastAsia="Arial" w:cs="Times New Roman"/>
              <w:color w:val="FF0000"/>
            </w:rPr>
            <w:t>senest</w:t>
          </w:r>
          <w:r w:rsidR="00C158F1" w:rsidDel="00C158F1">
            <w:rPr>
              <w:rFonts w:eastAsia="Arial" w:cs="Times New Roman"/>
              <w:color w:val="FF0000"/>
            </w:rPr>
            <w:t xml:space="preserve"> </w:t>
          </w:r>
          <w:r>
            <w:rPr>
              <w:rFonts w:eastAsia="Arial" w:cs="Times New Roman"/>
              <w:color w:val="FF0000"/>
            </w:rPr>
            <w:t>30 arbejdsdage før 1 år efter afleveringen</w:t>
          </w:r>
          <w:r>
            <w:rPr>
              <w:rFonts w:eastAsia="Arial" w:cs="Times New Roman"/>
              <w:i/>
            </w:rPr>
            <w:t>&gt;</w:t>
          </w:r>
        </w:sdtContent>
      </w:sdt>
      <w:r>
        <w:rPr>
          <w:rFonts w:eastAsia="Arial" w:cs="Times New Roman"/>
        </w:rPr>
        <w:t xml:space="preserve">: 1 års eftersyn </w:t>
      </w:r>
    </w:p>
    <w:p w14:paraId="67A17D85" w14:textId="77777777" w:rsidR="00F95245" w:rsidRDefault="00F95245" w:rsidP="004F1428">
      <w:pPr>
        <w:rPr>
          <w:color w:val="FF0000"/>
        </w:rPr>
      </w:pPr>
      <w:r>
        <w:rPr>
          <w:b/>
          <w:color w:val="FF0000"/>
        </w:rPr>
        <w:t xml:space="preserve">Bemærk: </w:t>
      </w:r>
      <w:r>
        <w:rPr>
          <w:color w:val="FF0000"/>
        </w:rPr>
        <w:t xml:space="preserve">Seneste dato for 1 års eftersyn anføres her </w:t>
      </w:r>
      <w:r>
        <w:rPr>
          <w:color w:val="FF0000"/>
          <w:u w:val="single"/>
        </w:rPr>
        <w:t>30 arbejdsdage tidligere</w:t>
      </w:r>
      <w:r>
        <w:rPr>
          <w:color w:val="FF0000"/>
        </w:rPr>
        <w:t xml:space="preserve"> end den i </w:t>
      </w:r>
      <w:r>
        <w:rPr>
          <w:rFonts w:eastAsia="Arial" w:cs="Times New Roman"/>
          <w:color w:val="FF0000"/>
        </w:rPr>
        <w:t>AB Forenklet/</w:t>
      </w:r>
      <w:r>
        <w:rPr>
          <w:color w:val="FF0000"/>
        </w:rPr>
        <w:t xml:space="preserve">SB § 46 angivne frist, da der skal være tid til at orientere garanten om eventuelle mangler, </w:t>
      </w:r>
      <w:r>
        <w:rPr>
          <w:color w:val="FF0000"/>
          <w:u w:val="single"/>
        </w:rPr>
        <w:t>inden</w:t>
      </w:r>
      <w:r>
        <w:rPr>
          <w:color w:val="FF0000"/>
        </w:rPr>
        <w:t xml:space="preserve"> perioden udløber.</w:t>
      </w:r>
    </w:p>
    <w:p w14:paraId="395956EC" w14:textId="77777777" w:rsidR="00F95245" w:rsidRDefault="00F95245" w:rsidP="004F1428">
      <w:pPr>
        <w:rPr>
          <w:color w:val="FF0000"/>
        </w:rPr>
      </w:pPr>
    </w:p>
    <w:p w14:paraId="33685C06" w14:textId="77777777" w:rsidR="00F95245" w:rsidRDefault="00F95245" w:rsidP="004F1428">
      <w:pPr>
        <w:tabs>
          <w:tab w:val="left" w:pos="0"/>
          <w:tab w:val="left" w:pos="1446"/>
          <w:tab w:val="center" w:pos="4818"/>
          <w:tab w:val="left" w:pos="5040"/>
        </w:tabs>
        <w:suppressAutoHyphens/>
        <w:spacing w:after="260"/>
        <w:rPr>
          <w:rFonts w:eastAsia="Arial" w:cs="Times New Roman"/>
        </w:rPr>
      </w:pPr>
      <w:r>
        <w:rPr>
          <w:color w:val="FF0000"/>
        </w:rPr>
        <w:t>Ved beplantningsentrepriser anføres også datoer for planlagte plejegennemsyn:</w:t>
      </w:r>
    </w:p>
    <w:p w14:paraId="459F262D" w14:textId="77777777" w:rsidR="00F95245" w:rsidRDefault="002D6D8F" w:rsidP="00DC1205">
      <w:pPr>
        <w:rPr>
          <w:lang w:eastAsia="da-DK"/>
        </w:rPr>
      </w:pPr>
      <w:sdt>
        <w:sdtPr>
          <w:rPr>
            <w:lang w:eastAsia="da-DK"/>
          </w:rPr>
          <w:id w:val="-328603724"/>
          <w:placeholder>
            <w:docPart w:val="E6DCBB83574F41AAB2E4218C00810F03"/>
          </w:placeholder>
        </w:sdtPr>
        <w:sdtEndPr/>
        <w:sdtContent>
          <w:r w:rsidR="00F95245">
            <w:rPr>
              <w:lang w:eastAsia="da-DK"/>
            </w:rPr>
            <w:t>&lt;dato&gt;</w:t>
          </w:r>
        </w:sdtContent>
      </w:sdt>
      <w:r w:rsidR="00F95245">
        <w:rPr>
          <w:lang w:eastAsia="da-DK"/>
        </w:rPr>
        <w:t>: 1. års plejegennemsyn</w:t>
      </w:r>
    </w:p>
    <w:p w14:paraId="05885794" w14:textId="77777777" w:rsidR="00F95245" w:rsidRDefault="00F95245" w:rsidP="00DC1205">
      <w:pPr>
        <w:rPr>
          <w:lang w:eastAsia="da-DK"/>
        </w:rPr>
      </w:pPr>
    </w:p>
    <w:p w14:paraId="5A948A54" w14:textId="77777777" w:rsidR="00F95245" w:rsidRDefault="002D6D8F" w:rsidP="00DC1205">
      <w:pPr>
        <w:rPr>
          <w:lang w:eastAsia="da-DK"/>
        </w:rPr>
      </w:pPr>
      <w:sdt>
        <w:sdtPr>
          <w:rPr>
            <w:lang w:eastAsia="da-DK"/>
          </w:rPr>
          <w:id w:val="-1177114007"/>
          <w:placeholder>
            <w:docPart w:val="E6DCBB83574F41AAB2E4218C00810F03"/>
          </w:placeholder>
        </w:sdtPr>
        <w:sdtEndPr/>
        <w:sdtContent>
          <w:r w:rsidR="00F95245">
            <w:rPr>
              <w:lang w:eastAsia="da-DK"/>
            </w:rPr>
            <w:t>&lt;dato&gt;</w:t>
          </w:r>
        </w:sdtContent>
      </w:sdt>
      <w:r w:rsidR="00F95245">
        <w:rPr>
          <w:lang w:eastAsia="da-DK"/>
        </w:rPr>
        <w:t>: 2. års plejegennemsyn</w:t>
      </w:r>
    </w:p>
    <w:p w14:paraId="0F8B8FE3" w14:textId="77777777" w:rsidR="00F95245" w:rsidRDefault="00F95245" w:rsidP="00DC1205">
      <w:pPr>
        <w:rPr>
          <w:lang w:eastAsia="da-DK"/>
        </w:rPr>
      </w:pPr>
    </w:p>
    <w:p w14:paraId="781BA2FF" w14:textId="77777777" w:rsidR="00F95245" w:rsidRDefault="002D6D8F" w:rsidP="00DC1205">
      <w:pPr>
        <w:rPr>
          <w:lang w:eastAsia="da-DK"/>
        </w:rPr>
      </w:pPr>
      <w:sdt>
        <w:sdtPr>
          <w:rPr>
            <w:lang w:eastAsia="da-DK"/>
          </w:rPr>
          <w:id w:val="-1073119263"/>
          <w:placeholder>
            <w:docPart w:val="E6DCBB83574F41AAB2E4218C00810F03"/>
          </w:placeholder>
        </w:sdtPr>
        <w:sdtEndPr/>
        <w:sdtContent>
          <w:r w:rsidR="00F95245">
            <w:rPr>
              <w:lang w:eastAsia="da-DK"/>
            </w:rPr>
            <w:t>&lt;dato&gt;</w:t>
          </w:r>
        </w:sdtContent>
      </w:sdt>
      <w:r w:rsidR="00F95245">
        <w:rPr>
          <w:lang w:eastAsia="da-DK"/>
        </w:rPr>
        <w:t>: 3. års plejegennemsyn</w:t>
      </w:r>
    </w:p>
    <w:p w14:paraId="5748FEEE" w14:textId="77777777" w:rsidR="00F95245" w:rsidRDefault="00F95245" w:rsidP="00DC1205"/>
    <w:p w14:paraId="2668D8B0" w14:textId="77777777" w:rsidR="00F95245" w:rsidRDefault="002D6D8F" w:rsidP="00DC1205">
      <w:pPr>
        <w:rPr>
          <w:lang w:eastAsia="da-DK"/>
        </w:rPr>
      </w:pPr>
      <w:sdt>
        <w:sdtPr>
          <w:rPr>
            <w:lang w:eastAsia="da-DK"/>
          </w:rPr>
          <w:id w:val="1126423950"/>
          <w:placeholder>
            <w:docPart w:val="E6DCBB83574F41AAB2E4218C00810F03"/>
          </w:placeholder>
        </w:sdtPr>
        <w:sdtEndPr/>
        <w:sdtContent>
          <w:r w:rsidR="00F95245">
            <w:rPr>
              <w:lang w:eastAsia="da-DK"/>
            </w:rPr>
            <w:t>&lt;dato&gt;</w:t>
          </w:r>
        </w:sdtContent>
      </w:sdt>
      <w:r w:rsidR="00F95245">
        <w:rPr>
          <w:lang w:eastAsia="da-DK"/>
        </w:rPr>
        <w:t>: 4. års plejegennemsyn</w:t>
      </w:r>
    </w:p>
    <w:p w14:paraId="1F4DA4D1" w14:textId="77777777" w:rsidR="00F95245" w:rsidRDefault="00F95245" w:rsidP="00DC1205"/>
    <w:p w14:paraId="00B8A758" w14:textId="77777777" w:rsidR="00F95245" w:rsidRPr="00E76A73" w:rsidRDefault="00F95245" w:rsidP="00EF7DE1">
      <w:pPr>
        <w:spacing w:after="260"/>
        <w:rPr>
          <w:rFonts w:eastAsia="Arial" w:cs="Times New Roman"/>
          <w:lang w:eastAsia="da-DK"/>
        </w:rPr>
      </w:pPr>
    </w:p>
    <w:tbl>
      <w:tblPr>
        <w:tblW w:w="0" w:type="auto"/>
        <w:tblLook w:val="04A0" w:firstRow="1" w:lastRow="0" w:firstColumn="1" w:lastColumn="0" w:noHBand="0" w:noVBand="1"/>
      </w:tblPr>
      <w:tblGrid>
        <w:gridCol w:w="3652"/>
        <w:gridCol w:w="1843"/>
        <w:gridCol w:w="3715"/>
      </w:tblGrid>
      <w:tr w:rsidR="00F95245" w:rsidRPr="00E76A73" w14:paraId="57B643A2" w14:textId="77777777" w:rsidTr="0099752D">
        <w:tc>
          <w:tcPr>
            <w:tcW w:w="3652" w:type="dxa"/>
            <w:tcBorders>
              <w:bottom w:val="dotted" w:sz="4" w:space="0" w:color="auto"/>
            </w:tcBorders>
            <w:shd w:val="clear" w:color="auto" w:fill="auto"/>
          </w:tcPr>
          <w:sdt>
            <w:sdtPr>
              <w:rPr>
                <w:rFonts w:eastAsia="Arial" w:cs="Times New Roman"/>
                <w:lang w:eastAsia="da-DK"/>
              </w:rPr>
              <w:id w:val="-938757320"/>
              <w:placeholder>
                <w:docPart w:val="E6DCBB83574F41AAB2E4218C00810F03"/>
              </w:placeholder>
            </w:sdtPr>
            <w:sdtEndPr>
              <w:rPr>
                <w:i/>
              </w:rPr>
            </w:sdtEndPr>
            <w:sdtContent>
              <w:p w14:paraId="46F87E09" w14:textId="77777777" w:rsidR="00F95245" w:rsidRPr="00E76A73" w:rsidRDefault="00F95245" w:rsidP="0099752D">
                <w:pPr>
                  <w:spacing w:after="280" w:line="240" w:lineRule="exact"/>
                  <w:jc w:val="center"/>
                  <w:rPr>
                    <w:rFonts w:eastAsia="Arial" w:cs="Times New Roman"/>
                    <w:lang w:eastAsia="da-DK"/>
                  </w:rPr>
                </w:pPr>
                <w:r w:rsidRPr="00E76A73">
                  <w:rPr>
                    <w:rFonts w:eastAsia="Arial" w:cs="Times New Roman"/>
                    <w:lang w:eastAsia="da-DK"/>
                  </w:rPr>
                  <w:t>&lt;by</w:t>
                </w:r>
                <w:r w:rsidRPr="00E76A73">
                  <w:rPr>
                    <w:rFonts w:eastAsia="Arial" w:cs="Times New Roman"/>
                    <w:i/>
                    <w:lang w:eastAsia="da-DK"/>
                  </w:rPr>
                  <w:t>&gt;</w:t>
                </w:r>
              </w:p>
            </w:sdtContent>
          </w:sdt>
        </w:tc>
        <w:tc>
          <w:tcPr>
            <w:tcW w:w="1843" w:type="dxa"/>
            <w:shd w:val="clear" w:color="auto" w:fill="auto"/>
          </w:tcPr>
          <w:p w14:paraId="4607F969" w14:textId="77777777" w:rsidR="00F95245" w:rsidRPr="00E76A73" w:rsidRDefault="00F95245" w:rsidP="0099752D">
            <w:pPr>
              <w:spacing w:after="280" w:line="240" w:lineRule="exact"/>
              <w:jc w:val="center"/>
              <w:rPr>
                <w:rFonts w:eastAsia="Arial" w:cs="Times New Roman"/>
                <w:lang w:eastAsia="da-DK"/>
              </w:rPr>
            </w:pPr>
            <w:r w:rsidRPr="00E76A73">
              <w:rPr>
                <w:rFonts w:eastAsia="Arial" w:cs="Times New Roman"/>
                <w:lang w:eastAsia="da-DK"/>
              </w:rPr>
              <w:t>den</w:t>
            </w:r>
          </w:p>
        </w:tc>
        <w:tc>
          <w:tcPr>
            <w:tcW w:w="3715" w:type="dxa"/>
            <w:tcBorders>
              <w:bottom w:val="dotted" w:sz="4" w:space="0" w:color="auto"/>
            </w:tcBorders>
            <w:shd w:val="clear" w:color="auto" w:fill="auto"/>
          </w:tcPr>
          <w:sdt>
            <w:sdtPr>
              <w:rPr>
                <w:rFonts w:eastAsia="Arial" w:cs="Times New Roman"/>
                <w:lang w:eastAsia="da-DK"/>
              </w:rPr>
              <w:id w:val="-298465687"/>
              <w:placeholder>
                <w:docPart w:val="E6DCBB83574F41AAB2E4218C00810F03"/>
              </w:placeholder>
            </w:sdtPr>
            <w:sdtEndPr>
              <w:rPr>
                <w:i/>
              </w:rPr>
            </w:sdtEndPr>
            <w:sdtContent>
              <w:p w14:paraId="3AF803CB" w14:textId="77777777" w:rsidR="00F95245" w:rsidRPr="00E76A73" w:rsidRDefault="00F95245" w:rsidP="0099752D">
                <w:pPr>
                  <w:spacing w:after="280" w:line="240" w:lineRule="exact"/>
                  <w:jc w:val="center"/>
                  <w:rPr>
                    <w:rFonts w:eastAsia="Arial" w:cs="Times New Roman"/>
                    <w:lang w:eastAsia="da-DK"/>
                  </w:rPr>
                </w:pPr>
                <w:r w:rsidRPr="00E76A73">
                  <w:rPr>
                    <w:rFonts w:eastAsia="Arial" w:cs="Times New Roman"/>
                    <w:lang w:eastAsia="da-DK"/>
                  </w:rPr>
                  <w:t>&lt;dato</w:t>
                </w:r>
                <w:r w:rsidRPr="00E76A73">
                  <w:rPr>
                    <w:rFonts w:eastAsia="Arial" w:cs="Times New Roman"/>
                    <w:i/>
                    <w:lang w:eastAsia="da-DK"/>
                  </w:rPr>
                  <w:t>&gt;</w:t>
                </w:r>
              </w:p>
            </w:sdtContent>
          </w:sdt>
        </w:tc>
      </w:tr>
      <w:tr w:rsidR="00F95245" w:rsidRPr="00E76A73" w14:paraId="69FE1948" w14:textId="77777777" w:rsidTr="0099752D">
        <w:tc>
          <w:tcPr>
            <w:tcW w:w="3652" w:type="dxa"/>
            <w:tcBorders>
              <w:top w:val="dotted" w:sz="4" w:space="0" w:color="auto"/>
            </w:tcBorders>
            <w:shd w:val="clear" w:color="auto" w:fill="auto"/>
          </w:tcPr>
          <w:p w14:paraId="064D833C" w14:textId="77777777" w:rsidR="00F95245" w:rsidRPr="00E76A73" w:rsidRDefault="00F95245" w:rsidP="0099752D">
            <w:pPr>
              <w:spacing w:after="280" w:line="240" w:lineRule="exact"/>
              <w:rPr>
                <w:rFonts w:eastAsia="Arial" w:cs="Times New Roman"/>
                <w:lang w:eastAsia="da-DK"/>
              </w:rPr>
            </w:pPr>
          </w:p>
        </w:tc>
        <w:tc>
          <w:tcPr>
            <w:tcW w:w="1843" w:type="dxa"/>
            <w:shd w:val="clear" w:color="auto" w:fill="auto"/>
          </w:tcPr>
          <w:p w14:paraId="66B03F0E" w14:textId="77777777" w:rsidR="00F95245" w:rsidRPr="00E76A73" w:rsidRDefault="00F95245" w:rsidP="0099752D">
            <w:pPr>
              <w:spacing w:after="280" w:line="240" w:lineRule="exact"/>
              <w:rPr>
                <w:rFonts w:eastAsia="Arial" w:cs="Times New Roman"/>
                <w:lang w:eastAsia="da-DK"/>
              </w:rPr>
            </w:pPr>
          </w:p>
        </w:tc>
        <w:tc>
          <w:tcPr>
            <w:tcW w:w="3715" w:type="dxa"/>
            <w:tcBorders>
              <w:top w:val="dotted" w:sz="4" w:space="0" w:color="auto"/>
            </w:tcBorders>
            <w:shd w:val="clear" w:color="auto" w:fill="auto"/>
          </w:tcPr>
          <w:p w14:paraId="126FE703" w14:textId="77777777" w:rsidR="00F95245" w:rsidRPr="00E76A73" w:rsidRDefault="00F95245" w:rsidP="0099752D">
            <w:pPr>
              <w:spacing w:after="280" w:line="240" w:lineRule="exact"/>
              <w:rPr>
                <w:rFonts w:eastAsia="Arial" w:cs="Times New Roman"/>
                <w:lang w:eastAsia="da-DK"/>
              </w:rPr>
            </w:pPr>
          </w:p>
        </w:tc>
      </w:tr>
      <w:tr w:rsidR="00F95245" w:rsidRPr="00E76A73" w14:paraId="1F28A429" w14:textId="77777777" w:rsidTr="0099752D">
        <w:tc>
          <w:tcPr>
            <w:tcW w:w="3652" w:type="dxa"/>
            <w:shd w:val="clear" w:color="auto" w:fill="auto"/>
          </w:tcPr>
          <w:p w14:paraId="541CCC07" w14:textId="77777777" w:rsidR="00F95245" w:rsidRPr="00E76A73" w:rsidRDefault="00F95245" w:rsidP="0099752D">
            <w:pPr>
              <w:spacing w:after="280" w:line="240" w:lineRule="exact"/>
              <w:rPr>
                <w:rFonts w:eastAsia="Arial" w:cs="Times New Roman"/>
                <w:lang w:eastAsia="da-DK"/>
              </w:rPr>
            </w:pPr>
            <w:r w:rsidRPr="00E76A73">
              <w:rPr>
                <w:rFonts w:eastAsia="Arial" w:cs="Times New Roman"/>
                <w:lang w:eastAsia="da-DK"/>
              </w:rPr>
              <w:t>For entreprenøren</w:t>
            </w:r>
            <w:r>
              <w:rPr>
                <w:rFonts w:eastAsia="Arial" w:cs="Times New Roman"/>
                <w:lang w:eastAsia="da-DK"/>
              </w:rPr>
              <w:t>:</w:t>
            </w:r>
          </w:p>
        </w:tc>
        <w:tc>
          <w:tcPr>
            <w:tcW w:w="1843" w:type="dxa"/>
            <w:shd w:val="clear" w:color="auto" w:fill="auto"/>
          </w:tcPr>
          <w:p w14:paraId="6FCBFF75" w14:textId="77777777" w:rsidR="00F95245" w:rsidRPr="00E76A73" w:rsidRDefault="00F95245" w:rsidP="0099752D">
            <w:pPr>
              <w:spacing w:after="280" w:line="240" w:lineRule="exact"/>
              <w:rPr>
                <w:rFonts w:eastAsia="Arial" w:cs="Times New Roman"/>
                <w:lang w:eastAsia="da-DK"/>
              </w:rPr>
            </w:pPr>
          </w:p>
        </w:tc>
        <w:tc>
          <w:tcPr>
            <w:tcW w:w="3715" w:type="dxa"/>
            <w:shd w:val="clear" w:color="auto" w:fill="auto"/>
          </w:tcPr>
          <w:p w14:paraId="00142052" w14:textId="77777777" w:rsidR="00F95245" w:rsidRPr="00E76A73" w:rsidRDefault="00F95245" w:rsidP="0099752D">
            <w:pPr>
              <w:spacing w:after="280" w:line="240" w:lineRule="exact"/>
              <w:rPr>
                <w:rFonts w:eastAsia="Arial" w:cs="Times New Roman"/>
                <w:lang w:eastAsia="da-DK"/>
              </w:rPr>
            </w:pPr>
            <w:r w:rsidRPr="00E76A73">
              <w:rPr>
                <w:rFonts w:eastAsia="Arial" w:cs="Times New Roman"/>
                <w:lang w:eastAsia="da-DK"/>
              </w:rPr>
              <w:t>For bygherren</w:t>
            </w:r>
            <w:r>
              <w:rPr>
                <w:rFonts w:eastAsia="Arial" w:cs="Times New Roman"/>
                <w:lang w:eastAsia="da-DK"/>
              </w:rPr>
              <w:t>:</w:t>
            </w:r>
          </w:p>
        </w:tc>
      </w:tr>
      <w:tr w:rsidR="00F95245" w:rsidRPr="00E76A73" w14:paraId="5A229D22" w14:textId="77777777" w:rsidTr="0099752D">
        <w:tc>
          <w:tcPr>
            <w:tcW w:w="3652" w:type="dxa"/>
            <w:shd w:val="clear" w:color="auto" w:fill="auto"/>
          </w:tcPr>
          <w:p w14:paraId="752E7F7A" w14:textId="77777777" w:rsidR="00F95245" w:rsidRPr="00E76A73" w:rsidRDefault="00F95245" w:rsidP="0099752D">
            <w:pPr>
              <w:spacing w:after="280" w:line="240" w:lineRule="exact"/>
              <w:rPr>
                <w:rFonts w:eastAsia="Arial" w:cs="Times New Roman"/>
                <w:lang w:eastAsia="da-DK"/>
              </w:rPr>
            </w:pPr>
          </w:p>
        </w:tc>
        <w:tc>
          <w:tcPr>
            <w:tcW w:w="1843" w:type="dxa"/>
            <w:shd w:val="clear" w:color="auto" w:fill="auto"/>
          </w:tcPr>
          <w:p w14:paraId="13DD56D8" w14:textId="77777777" w:rsidR="00F95245" w:rsidRPr="00E76A73" w:rsidRDefault="00F95245" w:rsidP="0099752D">
            <w:pPr>
              <w:spacing w:after="280" w:line="240" w:lineRule="exact"/>
              <w:rPr>
                <w:rFonts w:eastAsia="Arial" w:cs="Times New Roman"/>
                <w:lang w:eastAsia="da-DK"/>
              </w:rPr>
            </w:pPr>
          </w:p>
        </w:tc>
        <w:tc>
          <w:tcPr>
            <w:tcW w:w="3715" w:type="dxa"/>
            <w:shd w:val="clear" w:color="auto" w:fill="auto"/>
          </w:tcPr>
          <w:p w14:paraId="2D59691F" w14:textId="77777777" w:rsidR="00F95245" w:rsidRPr="00E76A73" w:rsidRDefault="00F95245" w:rsidP="0099752D">
            <w:pPr>
              <w:spacing w:after="280" w:line="240" w:lineRule="exact"/>
              <w:rPr>
                <w:rFonts w:eastAsia="Arial" w:cs="Times New Roman"/>
                <w:lang w:eastAsia="da-DK"/>
              </w:rPr>
            </w:pPr>
          </w:p>
        </w:tc>
      </w:tr>
      <w:tr w:rsidR="00F95245" w:rsidRPr="00E76A73" w14:paraId="3E74809C" w14:textId="77777777" w:rsidTr="0099752D">
        <w:tc>
          <w:tcPr>
            <w:tcW w:w="3652" w:type="dxa"/>
            <w:tcBorders>
              <w:bottom w:val="dotted" w:sz="4" w:space="0" w:color="auto"/>
            </w:tcBorders>
            <w:shd w:val="clear" w:color="auto" w:fill="auto"/>
          </w:tcPr>
          <w:p w14:paraId="7CF2F724" w14:textId="77777777" w:rsidR="00F95245" w:rsidRPr="00E76A73" w:rsidRDefault="00F95245" w:rsidP="0099752D">
            <w:pPr>
              <w:spacing w:after="280" w:line="240" w:lineRule="exact"/>
              <w:rPr>
                <w:rFonts w:eastAsia="Arial" w:cs="Times New Roman"/>
                <w:lang w:eastAsia="da-DK"/>
              </w:rPr>
            </w:pPr>
          </w:p>
        </w:tc>
        <w:tc>
          <w:tcPr>
            <w:tcW w:w="1843" w:type="dxa"/>
            <w:shd w:val="clear" w:color="auto" w:fill="auto"/>
          </w:tcPr>
          <w:p w14:paraId="10001F76" w14:textId="77777777" w:rsidR="00F95245" w:rsidRPr="00E76A73" w:rsidRDefault="00F95245" w:rsidP="0099752D">
            <w:pPr>
              <w:spacing w:after="280" w:line="240" w:lineRule="exact"/>
              <w:rPr>
                <w:rFonts w:eastAsia="Arial" w:cs="Times New Roman"/>
                <w:lang w:eastAsia="da-DK"/>
              </w:rPr>
            </w:pPr>
          </w:p>
        </w:tc>
        <w:tc>
          <w:tcPr>
            <w:tcW w:w="3715" w:type="dxa"/>
            <w:tcBorders>
              <w:bottom w:val="dotted" w:sz="4" w:space="0" w:color="auto"/>
            </w:tcBorders>
            <w:shd w:val="clear" w:color="auto" w:fill="auto"/>
          </w:tcPr>
          <w:p w14:paraId="6FC39D40" w14:textId="77777777" w:rsidR="00F95245" w:rsidRPr="00E76A73" w:rsidRDefault="00F95245" w:rsidP="0099752D">
            <w:pPr>
              <w:spacing w:after="280" w:line="240" w:lineRule="exact"/>
              <w:rPr>
                <w:rFonts w:eastAsia="Arial" w:cs="Times New Roman"/>
                <w:lang w:eastAsia="da-DK"/>
              </w:rPr>
            </w:pPr>
          </w:p>
        </w:tc>
      </w:tr>
      <w:tr w:rsidR="00F95245" w:rsidRPr="00E76A73" w14:paraId="382D0DFC" w14:textId="77777777" w:rsidTr="0099752D">
        <w:tc>
          <w:tcPr>
            <w:tcW w:w="3652" w:type="dxa"/>
            <w:tcBorders>
              <w:top w:val="dotted" w:sz="4" w:space="0" w:color="auto"/>
              <w:bottom w:val="dotted" w:sz="4" w:space="0" w:color="auto"/>
            </w:tcBorders>
            <w:shd w:val="clear" w:color="auto" w:fill="auto"/>
          </w:tcPr>
          <w:p w14:paraId="1676AAEE" w14:textId="77777777" w:rsidR="00F95245" w:rsidRPr="00E76A73" w:rsidRDefault="00F95245" w:rsidP="0099752D">
            <w:pPr>
              <w:spacing w:after="280" w:line="240" w:lineRule="exact"/>
              <w:rPr>
                <w:rFonts w:eastAsia="Arial" w:cs="Times New Roman"/>
                <w:lang w:eastAsia="da-DK"/>
              </w:rPr>
            </w:pPr>
          </w:p>
        </w:tc>
        <w:tc>
          <w:tcPr>
            <w:tcW w:w="1843" w:type="dxa"/>
            <w:shd w:val="clear" w:color="auto" w:fill="auto"/>
          </w:tcPr>
          <w:p w14:paraId="61882029" w14:textId="77777777" w:rsidR="00F95245" w:rsidRPr="00E76A73" w:rsidRDefault="00F95245" w:rsidP="0099752D">
            <w:pPr>
              <w:spacing w:after="280" w:line="240" w:lineRule="exact"/>
              <w:rPr>
                <w:rFonts w:eastAsia="Arial" w:cs="Times New Roman"/>
                <w:lang w:eastAsia="da-DK"/>
              </w:rPr>
            </w:pPr>
          </w:p>
        </w:tc>
        <w:tc>
          <w:tcPr>
            <w:tcW w:w="3715" w:type="dxa"/>
            <w:tcBorders>
              <w:top w:val="dotted" w:sz="4" w:space="0" w:color="auto"/>
              <w:bottom w:val="dotted" w:sz="4" w:space="0" w:color="auto"/>
            </w:tcBorders>
            <w:shd w:val="clear" w:color="auto" w:fill="auto"/>
          </w:tcPr>
          <w:p w14:paraId="3E46AB79" w14:textId="77777777" w:rsidR="00F95245" w:rsidRPr="00E76A73" w:rsidRDefault="00F95245" w:rsidP="0099752D">
            <w:pPr>
              <w:spacing w:after="280" w:line="240" w:lineRule="exact"/>
              <w:rPr>
                <w:rFonts w:eastAsia="Arial" w:cs="Times New Roman"/>
                <w:lang w:eastAsia="da-DK"/>
              </w:rPr>
            </w:pPr>
          </w:p>
        </w:tc>
      </w:tr>
      <w:tr w:rsidR="00F95245" w:rsidRPr="00E76A73" w14:paraId="14FF6726" w14:textId="77777777" w:rsidTr="0099752D">
        <w:tc>
          <w:tcPr>
            <w:tcW w:w="3652" w:type="dxa"/>
            <w:tcBorders>
              <w:top w:val="dotted" w:sz="4" w:space="0" w:color="auto"/>
              <w:bottom w:val="dotted" w:sz="4" w:space="0" w:color="auto"/>
            </w:tcBorders>
            <w:shd w:val="clear" w:color="auto" w:fill="auto"/>
          </w:tcPr>
          <w:p w14:paraId="337E4BE6" w14:textId="77777777" w:rsidR="00F95245" w:rsidRPr="00E76A73" w:rsidRDefault="00F95245" w:rsidP="0099752D">
            <w:pPr>
              <w:spacing w:after="280" w:line="240" w:lineRule="exact"/>
              <w:rPr>
                <w:rFonts w:eastAsia="Arial" w:cs="Times New Roman"/>
                <w:lang w:eastAsia="da-DK"/>
              </w:rPr>
            </w:pPr>
          </w:p>
        </w:tc>
        <w:tc>
          <w:tcPr>
            <w:tcW w:w="1843" w:type="dxa"/>
            <w:shd w:val="clear" w:color="auto" w:fill="auto"/>
          </w:tcPr>
          <w:p w14:paraId="0F3277BF" w14:textId="77777777" w:rsidR="00F95245" w:rsidRPr="00E76A73" w:rsidRDefault="00F95245" w:rsidP="0099752D">
            <w:pPr>
              <w:spacing w:after="280" w:line="240" w:lineRule="exact"/>
              <w:rPr>
                <w:rFonts w:eastAsia="Arial" w:cs="Times New Roman"/>
                <w:lang w:eastAsia="da-DK"/>
              </w:rPr>
            </w:pPr>
          </w:p>
        </w:tc>
        <w:tc>
          <w:tcPr>
            <w:tcW w:w="3715" w:type="dxa"/>
            <w:tcBorders>
              <w:top w:val="dotted" w:sz="4" w:space="0" w:color="auto"/>
              <w:bottom w:val="dotted" w:sz="4" w:space="0" w:color="auto"/>
            </w:tcBorders>
            <w:shd w:val="clear" w:color="auto" w:fill="auto"/>
          </w:tcPr>
          <w:p w14:paraId="1E288EEA" w14:textId="77777777" w:rsidR="00F95245" w:rsidRPr="00E76A73" w:rsidRDefault="00F95245" w:rsidP="0099752D">
            <w:pPr>
              <w:spacing w:after="280" w:line="240" w:lineRule="exact"/>
              <w:rPr>
                <w:rFonts w:eastAsia="Arial" w:cs="Times New Roman"/>
                <w:lang w:eastAsia="da-DK"/>
              </w:rPr>
            </w:pPr>
          </w:p>
        </w:tc>
      </w:tr>
      <w:tr w:rsidR="00F95245" w:rsidRPr="00E76A73" w14:paraId="0FE33F4C" w14:textId="77777777" w:rsidTr="0099752D">
        <w:tc>
          <w:tcPr>
            <w:tcW w:w="3652" w:type="dxa"/>
            <w:tcBorders>
              <w:top w:val="dotted" w:sz="4" w:space="0" w:color="auto"/>
              <w:bottom w:val="dotted" w:sz="4" w:space="0" w:color="auto"/>
            </w:tcBorders>
            <w:shd w:val="clear" w:color="auto" w:fill="auto"/>
          </w:tcPr>
          <w:p w14:paraId="2524E2DD" w14:textId="77777777" w:rsidR="00F95245" w:rsidRPr="00E76A73" w:rsidRDefault="00F95245" w:rsidP="0099752D">
            <w:pPr>
              <w:spacing w:after="280" w:line="240" w:lineRule="exact"/>
              <w:rPr>
                <w:rFonts w:eastAsia="Arial" w:cs="Times New Roman"/>
                <w:lang w:eastAsia="da-DK"/>
              </w:rPr>
            </w:pPr>
          </w:p>
        </w:tc>
        <w:tc>
          <w:tcPr>
            <w:tcW w:w="1843" w:type="dxa"/>
            <w:shd w:val="clear" w:color="auto" w:fill="auto"/>
          </w:tcPr>
          <w:p w14:paraId="13200BC2" w14:textId="77777777" w:rsidR="00F95245" w:rsidRPr="00E76A73" w:rsidRDefault="00F95245" w:rsidP="0099752D">
            <w:pPr>
              <w:spacing w:after="280" w:line="240" w:lineRule="exact"/>
              <w:rPr>
                <w:rFonts w:eastAsia="Arial" w:cs="Times New Roman"/>
                <w:lang w:eastAsia="da-DK"/>
              </w:rPr>
            </w:pPr>
          </w:p>
        </w:tc>
        <w:tc>
          <w:tcPr>
            <w:tcW w:w="3715" w:type="dxa"/>
            <w:tcBorders>
              <w:top w:val="dotted" w:sz="4" w:space="0" w:color="auto"/>
              <w:bottom w:val="dotted" w:sz="4" w:space="0" w:color="auto"/>
            </w:tcBorders>
            <w:shd w:val="clear" w:color="auto" w:fill="auto"/>
          </w:tcPr>
          <w:p w14:paraId="4F6FD24A" w14:textId="77777777" w:rsidR="00F95245" w:rsidRPr="00E76A73" w:rsidRDefault="00F95245" w:rsidP="0099752D">
            <w:pPr>
              <w:spacing w:after="280" w:line="240" w:lineRule="exact"/>
              <w:rPr>
                <w:rFonts w:eastAsia="Arial" w:cs="Times New Roman"/>
                <w:lang w:eastAsia="da-DK"/>
              </w:rPr>
            </w:pPr>
          </w:p>
        </w:tc>
      </w:tr>
      <w:tr w:rsidR="00F95245" w:rsidRPr="00E76A73" w14:paraId="256B003E" w14:textId="77777777" w:rsidTr="0099752D">
        <w:tc>
          <w:tcPr>
            <w:tcW w:w="3652" w:type="dxa"/>
            <w:tcBorders>
              <w:top w:val="dotted" w:sz="4" w:space="0" w:color="auto"/>
              <w:bottom w:val="dotted" w:sz="4" w:space="0" w:color="auto"/>
            </w:tcBorders>
            <w:shd w:val="clear" w:color="auto" w:fill="auto"/>
          </w:tcPr>
          <w:p w14:paraId="1BFFF4FE" w14:textId="77777777" w:rsidR="00F95245" w:rsidRPr="00E76A73" w:rsidRDefault="00F95245" w:rsidP="0099752D">
            <w:pPr>
              <w:spacing w:after="280" w:line="240" w:lineRule="exact"/>
              <w:rPr>
                <w:rFonts w:eastAsia="Arial" w:cs="Times New Roman"/>
                <w:lang w:eastAsia="da-DK"/>
              </w:rPr>
            </w:pPr>
          </w:p>
        </w:tc>
        <w:tc>
          <w:tcPr>
            <w:tcW w:w="1843" w:type="dxa"/>
            <w:shd w:val="clear" w:color="auto" w:fill="auto"/>
          </w:tcPr>
          <w:p w14:paraId="45667875" w14:textId="77777777" w:rsidR="00F95245" w:rsidRPr="00E76A73" w:rsidRDefault="00F95245" w:rsidP="0099752D">
            <w:pPr>
              <w:spacing w:after="280" w:line="240" w:lineRule="exact"/>
              <w:rPr>
                <w:rFonts w:eastAsia="Arial" w:cs="Times New Roman"/>
                <w:lang w:eastAsia="da-DK"/>
              </w:rPr>
            </w:pPr>
          </w:p>
        </w:tc>
        <w:tc>
          <w:tcPr>
            <w:tcW w:w="3715" w:type="dxa"/>
            <w:tcBorders>
              <w:top w:val="dotted" w:sz="4" w:space="0" w:color="auto"/>
              <w:bottom w:val="dotted" w:sz="4" w:space="0" w:color="auto"/>
            </w:tcBorders>
            <w:shd w:val="clear" w:color="auto" w:fill="auto"/>
          </w:tcPr>
          <w:p w14:paraId="07280596" w14:textId="77777777" w:rsidR="00F95245" w:rsidRPr="00E76A73" w:rsidRDefault="00F95245" w:rsidP="0099752D">
            <w:pPr>
              <w:spacing w:after="280" w:line="240" w:lineRule="exact"/>
              <w:rPr>
                <w:rFonts w:eastAsia="Arial" w:cs="Times New Roman"/>
                <w:lang w:eastAsia="da-DK"/>
              </w:rPr>
            </w:pPr>
          </w:p>
        </w:tc>
      </w:tr>
      <w:tr w:rsidR="00F95245" w:rsidRPr="00E76A73" w14:paraId="44F28C71" w14:textId="77777777" w:rsidTr="0099752D">
        <w:tc>
          <w:tcPr>
            <w:tcW w:w="3652" w:type="dxa"/>
            <w:tcBorders>
              <w:top w:val="dotted" w:sz="4" w:space="0" w:color="auto"/>
              <w:bottom w:val="dotted" w:sz="4" w:space="0" w:color="auto"/>
            </w:tcBorders>
            <w:shd w:val="clear" w:color="auto" w:fill="auto"/>
          </w:tcPr>
          <w:p w14:paraId="14F51F92" w14:textId="77777777" w:rsidR="00F95245" w:rsidRPr="00E76A73" w:rsidRDefault="00F95245" w:rsidP="0099752D">
            <w:pPr>
              <w:spacing w:after="280" w:line="240" w:lineRule="exact"/>
              <w:rPr>
                <w:rFonts w:eastAsia="Arial" w:cs="Times New Roman"/>
                <w:lang w:eastAsia="da-DK"/>
              </w:rPr>
            </w:pPr>
          </w:p>
        </w:tc>
        <w:tc>
          <w:tcPr>
            <w:tcW w:w="1843" w:type="dxa"/>
            <w:shd w:val="clear" w:color="auto" w:fill="auto"/>
          </w:tcPr>
          <w:p w14:paraId="1AC8DDBD" w14:textId="77777777" w:rsidR="00F95245" w:rsidRPr="00E76A73" w:rsidRDefault="00F95245" w:rsidP="0099752D">
            <w:pPr>
              <w:spacing w:after="280" w:line="240" w:lineRule="exact"/>
              <w:rPr>
                <w:rFonts w:eastAsia="Arial" w:cs="Times New Roman"/>
                <w:lang w:eastAsia="da-DK"/>
              </w:rPr>
            </w:pPr>
          </w:p>
        </w:tc>
        <w:tc>
          <w:tcPr>
            <w:tcW w:w="3715" w:type="dxa"/>
            <w:tcBorders>
              <w:top w:val="dotted" w:sz="4" w:space="0" w:color="auto"/>
              <w:bottom w:val="dotted" w:sz="4" w:space="0" w:color="auto"/>
            </w:tcBorders>
            <w:shd w:val="clear" w:color="auto" w:fill="auto"/>
          </w:tcPr>
          <w:p w14:paraId="26EF49E5" w14:textId="77777777" w:rsidR="00F95245" w:rsidRPr="00E76A73" w:rsidRDefault="00F95245" w:rsidP="0099752D">
            <w:pPr>
              <w:spacing w:after="280" w:line="240" w:lineRule="exact"/>
              <w:rPr>
                <w:rFonts w:eastAsia="Arial" w:cs="Times New Roman"/>
                <w:lang w:eastAsia="da-DK"/>
              </w:rPr>
            </w:pPr>
          </w:p>
        </w:tc>
      </w:tr>
    </w:tbl>
    <w:p w14:paraId="28029202" w14:textId="77777777" w:rsidR="00F95245" w:rsidRPr="00E76A73" w:rsidRDefault="00F95245" w:rsidP="00EF7DE1">
      <w:pPr>
        <w:spacing w:after="260"/>
        <w:rPr>
          <w:rFonts w:eastAsia="Arial" w:cs="Times New Roman"/>
          <w:color w:val="FF0000"/>
          <w:lang w:eastAsia="da-DK"/>
        </w:rPr>
      </w:pPr>
    </w:p>
    <w:p w14:paraId="29A0D7E9" w14:textId="73168F69" w:rsidR="00F95245" w:rsidRDefault="00F95245" w:rsidP="00F95245">
      <w:r>
        <w:t xml:space="preserve"> </w:t>
      </w:r>
    </w:p>
    <w:p w14:paraId="1145C2C2" w14:textId="77777777" w:rsidR="00C158F1" w:rsidRDefault="00C158F1" w:rsidP="00C158F1">
      <w:pPr>
        <w:pStyle w:val="Overskrift1"/>
      </w:pPr>
      <w:bookmarkStart w:id="0" w:name="_Toc21587462"/>
      <w:bookmarkStart w:id="1" w:name="_Toc42765703"/>
      <w:r w:rsidRPr="00260080">
        <w:t>Dokumentstyring</w:t>
      </w:r>
      <w:bookmarkEnd w:id="0"/>
      <w:bookmarkEnd w:id="1"/>
    </w:p>
    <w:p w14:paraId="3C4D4C64" w14:textId="77777777" w:rsidR="00C158F1" w:rsidRDefault="00C158F1" w:rsidP="00C158F1"/>
    <w:p w14:paraId="7C786FD7" w14:textId="77777777" w:rsidR="00C158F1" w:rsidRPr="009D743F" w:rsidRDefault="00C158F1" w:rsidP="00C158F1">
      <w:pPr>
        <w:rPr>
          <w:color w:val="FF0000"/>
        </w:rPr>
      </w:pPr>
      <w:r w:rsidRPr="009D743F">
        <w:rPr>
          <w:color w:val="FF0000"/>
        </w:rPr>
        <w:t>Dokumentstyringsboksen</w:t>
      </w:r>
      <w:r>
        <w:rPr>
          <w:color w:val="FF0000"/>
        </w:rPr>
        <w:t xml:space="preserve"> samt al rød tekst</w:t>
      </w:r>
      <w:r w:rsidRPr="009D743F">
        <w:rPr>
          <w:color w:val="FF0000"/>
        </w:rPr>
        <w:t xml:space="preserve"> skal slettes ved brug af paradigmet.</w:t>
      </w:r>
    </w:p>
    <w:p w14:paraId="3367914E" w14:textId="77777777" w:rsidR="00C158F1" w:rsidRDefault="00C158F1" w:rsidP="00C158F1"/>
    <w:tbl>
      <w:tblPr>
        <w:tblStyle w:val="Typografi1"/>
        <w:tblW w:w="5000" w:type="pct"/>
        <w:tblInd w:w="0" w:type="dxa"/>
        <w:tblLook w:val="04A0" w:firstRow="1" w:lastRow="0" w:firstColumn="1" w:lastColumn="0" w:noHBand="0" w:noVBand="1"/>
      </w:tblPr>
      <w:tblGrid>
        <w:gridCol w:w="1233"/>
        <w:gridCol w:w="1645"/>
        <w:gridCol w:w="1506"/>
        <w:gridCol w:w="1369"/>
        <w:gridCol w:w="1369"/>
        <w:gridCol w:w="1232"/>
        <w:gridCol w:w="1274"/>
      </w:tblGrid>
      <w:tr w:rsidR="00C158F1" w:rsidRPr="00260080" w14:paraId="074285DC" w14:textId="77777777" w:rsidTr="0084166E">
        <w:trPr>
          <w:cnfStyle w:val="100000000000" w:firstRow="1" w:lastRow="0" w:firstColumn="0" w:lastColumn="0" w:oddVBand="0" w:evenVBand="0" w:oddHBand="0" w:evenHBand="0" w:firstRowFirstColumn="0" w:firstRowLastColumn="0" w:lastRowFirstColumn="0" w:lastRowLastColumn="0"/>
          <w:trHeight w:val="283"/>
        </w:trPr>
        <w:tc>
          <w:tcPr>
            <w:tcW w:w="64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273E1D1A" w14:textId="77777777" w:rsidR="00C158F1" w:rsidRPr="00260080" w:rsidRDefault="00C158F1" w:rsidP="0084166E">
            <w:pPr>
              <w:rPr>
                <w:sz w:val="16"/>
                <w:szCs w:val="16"/>
              </w:rPr>
            </w:pPr>
            <w:r w:rsidRPr="00260080">
              <w:rPr>
                <w:sz w:val="16"/>
                <w:szCs w:val="16"/>
              </w:rPr>
              <w:t>Godkendt af</w:t>
            </w:r>
          </w:p>
        </w:tc>
        <w:tc>
          <w:tcPr>
            <w:tcW w:w="858"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14EF3807" w14:textId="77777777" w:rsidR="00C158F1" w:rsidRPr="00260080" w:rsidRDefault="00C158F1" w:rsidP="0084166E">
            <w:pPr>
              <w:rPr>
                <w:sz w:val="16"/>
                <w:szCs w:val="16"/>
              </w:rPr>
            </w:pPr>
            <w:r w:rsidRPr="00260080">
              <w:rPr>
                <w:sz w:val="16"/>
                <w:szCs w:val="16"/>
              </w:rPr>
              <w:t>Enhed/netværk</w:t>
            </w:r>
          </w:p>
        </w:tc>
        <w:tc>
          <w:tcPr>
            <w:tcW w:w="785"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38452642" w14:textId="77777777" w:rsidR="00C158F1" w:rsidRPr="00260080" w:rsidRDefault="00C158F1" w:rsidP="0084166E">
            <w:pPr>
              <w:rPr>
                <w:sz w:val="16"/>
                <w:szCs w:val="16"/>
              </w:rPr>
            </w:pPr>
            <w:r>
              <w:rPr>
                <w:sz w:val="16"/>
                <w:szCs w:val="16"/>
              </w:rPr>
              <w:t>Emne i KLS</w:t>
            </w:r>
          </w:p>
        </w:tc>
        <w:tc>
          <w:tcPr>
            <w:tcW w:w="71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4FD970EA" w14:textId="77777777" w:rsidR="00C158F1" w:rsidRPr="00260080" w:rsidRDefault="00C158F1" w:rsidP="0084166E">
            <w:pPr>
              <w:rPr>
                <w:sz w:val="16"/>
                <w:szCs w:val="16"/>
              </w:rPr>
            </w:pPr>
            <w:r w:rsidRPr="00260080">
              <w:rPr>
                <w:sz w:val="16"/>
                <w:szCs w:val="16"/>
              </w:rPr>
              <w:t>Næste revision</w:t>
            </w:r>
          </w:p>
        </w:tc>
        <w:tc>
          <w:tcPr>
            <w:tcW w:w="71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63CDB106" w14:textId="77777777" w:rsidR="00C158F1" w:rsidRPr="00511FD4" w:rsidRDefault="00C158F1" w:rsidP="0084166E">
            <w:pPr>
              <w:rPr>
                <w:sz w:val="16"/>
                <w:szCs w:val="16"/>
              </w:rPr>
            </w:pPr>
            <w:r>
              <w:rPr>
                <w:sz w:val="16"/>
                <w:szCs w:val="16"/>
              </w:rPr>
              <w:t>Adgang</w:t>
            </w:r>
          </w:p>
        </w:tc>
        <w:tc>
          <w:tcPr>
            <w:tcW w:w="64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650D2239" w14:textId="77777777" w:rsidR="00C158F1" w:rsidRDefault="00C158F1" w:rsidP="0084166E">
            <w:pPr>
              <w:rPr>
                <w:sz w:val="16"/>
                <w:szCs w:val="16"/>
              </w:rPr>
            </w:pPr>
            <w:r>
              <w:rPr>
                <w:sz w:val="16"/>
                <w:szCs w:val="16"/>
              </w:rPr>
              <w:t>Journal nr.</w:t>
            </w:r>
          </w:p>
        </w:tc>
        <w:tc>
          <w:tcPr>
            <w:tcW w:w="642"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43E6C5E4" w14:textId="77777777" w:rsidR="00C158F1" w:rsidRPr="00260080" w:rsidRDefault="00C158F1" w:rsidP="0084166E">
            <w:pPr>
              <w:rPr>
                <w:sz w:val="16"/>
                <w:szCs w:val="16"/>
              </w:rPr>
            </w:pPr>
            <w:r>
              <w:rPr>
                <w:sz w:val="16"/>
                <w:szCs w:val="16"/>
              </w:rPr>
              <w:t>Forfatter</w:t>
            </w:r>
          </w:p>
        </w:tc>
      </w:tr>
      <w:tr w:rsidR="00C158F1" w:rsidRPr="00260080" w14:paraId="1D467A08" w14:textId="77777777" w:rsidTr="0084166E">
        <w:trPr>
          <w:trHeight w:val="397"/>
        </w:trPr>
        <w:tc>
          <w:tcPr>
            <w:tcW w:w="64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1E160E15" w14:textId="77777777" w:rsidR="00C158F1" w:rsidRPr="007663A3" w:rsidRDefault="00C158F1" w:rsidP="0084166E">
            <w:pPr>
              <w:rPr>
                <w:sz w:val="16"/>
                <w:szCs w:val="16"/>
              </w:rPr>
            </w:pPr>
            <w:r w:rsidRPr="00E76A73">
              <w:rPr>
                <w:sz w:val="16"/>
                <w:szCs w:val="16"/>
              </w:rPr>
              <w:t xml:space="preserve">SOAN </w:t>
            </w:r>
            <w:r>
              <w:rPr>
                <w:sz w:val="16"/>
                <w:szCs w:val="16"/>
              </w:rPr>
              <w:br/>
              <w:t>/DT-EOM</w:t>
            </w:r>
          </w:p>
          <w:p w14:paraId="4F270834" w14:textId="77777777" w:rsidR="00C158F1" w:rsidRPr="00ED26AB" w:rsidRDefault="00C158F1" w:rsidP="0084166E">
            <w:pPr>
              <w:rPr>
                <w:sz w:val="16"/>
                <w:szCs w:val="16"/>
              </w:rPr>
            </w:pPr>
            <w:r w:rsidRPr="00032DE5">
              <w:rPr>
                <w:sz w:val="16"/>
                <w:szCs w:val="16"/>
              </w:rPr>
              <w:t>01.02</w:t>
            </w:r>
            <w:r>
              <w:rPr>
                <w:sz w:val="16"/>
                <w:szCs w:val="16"/>
              </w:rPr>
              <w:t>.</w:t>
            </w:r>
            <w:r w:rsidRPr="00E76A73">
              <w:rPr>
                <w:sz w:val="16"/>
                <w:szCs w:val="16"/>
              </w:rPr>
              <w:t>202</w:t>
            </w:r>
            <w:r>
              <w:rPr>
                <w:sz w:val="16"/>
                <w:szCs w:val="16"/>
              </w:rPr>
              <w:t>2</w:t>
            </w:r>
          </w:p>
        </w:tc>
        <w:tc>
          <w:tcPr>
            <w:tcW w:w="858"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2772A528" w14:textId="77777777" w:rsidR="00C158F1" w:rsidRPr="00ED26AB" w:rsidRDefault="00C158F1" w:rsidP="0084166E">
            <w:pPr>
              <w:rPr>
                <w:sz w:val="16"/>
                <w:szCs w:val="16"/>
              </w:rPr>
            </w:pPr>
            <w:r>
              <w:rPr>
                <w:sz w:val="16"/>
                <w:szCs w:val="16"/>
              </w:rPr>
              <w:t>DT-EOM</w:t>
            </w:r>
            <w:r w:rsidRPr="00E76A73">
              <w:rPr>
                <w:sz w:val="16"/>
                <w:szCs w:val="16"/>
              </w:rPr>
              <w:t xml:space="preserve"> / Entrepriseledel</w:t>
            </w:r>
            <w:r w:rsidRPr="007663A3">
              <w:rPr>
                <w:sz w:val="16"/>
                <w:szCs w:val="16"/>
              </w:rPr>
              <w:t>se</w:t>
            </w:r>
          </w:p>
        </w:tc>
        <w:tc>
          <w:tcPr>
            <w:tcW w:w="785"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p w14:paraId="7436C971" w14:textId="77777777" w:rsidR="00C158F1" w:rsidRPr="00511FD4" w:rsidRDefault="00C158F1" w:rsidP="0084166E">
            <w:pPr>
              <w:rPr>
                <w:sz w:val="16"/>
                <w:szCs w:val="16"/>
              </w:rPr>
            </w:pPr>
            <w:r>
              <w:rPr>
                <w:sz w:val="16"/>
                <w:szCs w:val="16"/>
              </w:rPr>
              <w:t>Styring af entrepriser</w:t>
            </w:r>
          </w:p>
        </w:tc>
        <w:tc>
          <w:tcPr>
            <w:tcW w:w="71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74DAF30D" w14:textId="77777777" w:rsidR="00C158F1" w:rsidRPr="00511FD4" w:rsidRDefault="00C158F1" w:rsidP="0084166E">
            <w:pPr>
              <w:rPr>
                <w:sz w:val="16"/>
                <w:szCs w:val="16"/>
              </w:rPr>
            </w:pPr>
            <w:r>
              <w:rPr>
                <w:sz w:val="16"/>
                <w:szCs w:val="16"/>
              </w:rPr>
              <w:t>28.02.2025</w:t>
            </w:r>
          </w:p>
        </w:tc>
        <w:tc>
          <w:tcPr>
            <w:tcW w:w="714"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0EAB356F" w14:textId="77777777" w:rsidR="00C158F1" w:rsidRPr="0057405E" w:rsidRDefault="002D6D8F" w:rsidP="0084166E">
            <w:pPr>
              <w:rPr>
                <w:sz w:val="16"/>
                <w:szCs w:val="16"/>
              </w:rPr>
            </w:pPr>
            <w:sdt>
              <w:sdtPr>
                <w:rPr>
                  <w:sz w:val="16"/>
                  <w:szCs w:val="16"/>
                </w:rPr>
                <w:id w:val="768745788"/>
                <w14:checkbox>
                  <w14:checked w14:val="1"/>
                  <w14:checkedState w14:val="2612" w14:font="MS Gothic"/>
                  <w14:uncheckedState w14:val="2610" w14:font="MS Gothic"/>
                </w14:checkbox>
              </w:sdtPr>
              <w:sdtEndPr/>
              <w:sdtContent>
                <w:r w:rsidR="00C158F1">
                  <w:rPr>
                    <w:rFonts w:ascii="MS Gothic" w:eastAsia="MS Gothic" w:hAnsi="MS Gothic" w:hint="eastAsia"/>
                    <w:sz w:val="16"/>
                    <w:szCs w:val="16"/>
                  </w:rPr>
                  <w:t>☒</w:t>
                </w:r>
              </w:sdtContent>
            </w:sdt>
            <w:r w:rsidR="00C158F1">
              <w:rPr>
                <w:sz w:val="16"/>
                <w:szCs w:val="16"/>
              </w:rPr>
              <w:t xml:space="preserve"> </w:t>
            </w:r>
            <w:sdt>
              <w:sdtPr>
                <w:rPr>
                  <w:sz w:val="16"/>
                  <w:szCs w:val="16"/>
                </w:rPr>
                <w:id w:val="-2054223251"/>
                <w:placeholder>
                  <w:docPart w:val="05E30C74C66E45AC95A1475D762655B6"/>
                </w:placeholder>
                <w:showingPlcHdr/>
                <w15:appearance w15:val="hidden"/>
              </w:sdtPr>
              <w:sdtEndPr/>
              <w:sdtContent>
                <w:r w:rsidR="00C158F1" w:rsidRPr="0057405E">
                  <w:rPr>
                    <w:rStyle w:val="Pladsholdertekst"/>
                    <w:sz w:val="16"/>
                    <w:szCs w:val="16"/>
                  </w:rPr>
                  <w:t>Intern</w:t>
                </w:r>
              </w:sdtContent>
            </w:sdt>
          </w:p>
          <w:p w14:paraId="592D929A" w14:textId="77777777" w:rsidR="00C158F1" w:rsidRDefault="002D6D8F" w:rsidP="0084166E">
            <w:pPr>
              <w:rPr>
                <w:sz w:val="16"/>
                <w:szCs w:val="16"/>
              </w:rPr>
            </w:pPr>
            <w:sdt>
              <w:sdtPr>
                <w:rPr>
                  <w:sz w:val="16"/>
                  <w:szCs w:val="16"/>
                </w:rPr>
                <w:id w:val="-381476557"/>
                <w14:checkbox>
                  <w14:checked w14:val="1"/>
                  <w14:checkedState w14:val="2612" w14:font="MS Gothic"/>
                  <w14:uncheckedState w14:val="2610" w14:font="MS Gothic"/>
                </w14:checkbox>
              </w:sdtPr>
              <w:sdtEndPr/>
              <w:sdtContent>
                <w:r w:rsidR="00C158F1">
                  <w:rPr>
                    <w:rFonts w:ascii="MS Gothic" w:eastAsia="MS Gothic" w:hAnsi="MS Gothic" w:hint="eastAsia"/>
                    <w:sz w:val="16"/>
                    <w:szCs w:val="16"/>
                  </w:rPr>
                  <w:t>☒</w:t>
                </w:r>
              </w:sdtContent>
            </w:sdt>
            <w:r w:rsidR="00C158F1" w:rsidRPr="0057405E">
              <w:rPr>
                <w:sz w:val="16"/>
                <w:szCs w:val="16"/>
              </w:rPr>
              <w:t xml:space="preserve"> </w:t>
            </w:r>
            <w:sdt>
              <w:sdtPr>
                <w:rPr>
                  <w:sz w:val="16"/>
                  <w:szCs w:val="16"/>
                </w:rPr>
                <w:id w:val="-915393743"/>
                <w:placeholder>
                  <w:docPart w:val="B8386F396D854AE198CAD767B59D7497"/>
                </w:placeholder>
                <w:showingPlcHdr/>
                <w15:appearance w15:val="hidden"/>
              </w:sdtPr>
              <w:sdtEndPr/>
              <w:sdtContent>
                <w:r w:rsidR="00C158F1" w:rsidRPr="0057405E">
                  <w:rPr>
                    <w:rStyle w:val="Pladsholdertekst"/>
                    <w:sz w:val="16"/>
                    <w:szCs w:val="16"/>
                  </w:rPr>
                  <w:t>Ekstern</w:t>
                </w:r>
              </w:sdtContent>
            </w:sdt>
          </w:p>
          <w:p w14:paraId="445E0F63" w14:textId="77777777" w:rsidR="00C158F1" w:rsidRPr="00511FD4" w:rsidRDefault="00C158F1" w:rsidP="0084166E">
            <w:pPr>
              <w:rPr>
                <w:sz w:val="16"/>
                <w:szCs w:val="16"/>
              </w:rPr>
            </w:pPr>
          </w:p>
        </w:tc>
        <w:tc>
          <w:tcPr>
            <w:tcW w:w="643"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tcPr>
          <w:p w14:paraId="678122F4" w14:textId="77777777" w:rsidR="00C158F1" w:rsidRDefault="00C158F1" w:rsidP="0084166E">
            <w:pPr>
              <w:rPr>
                <w:sz w:val="16"/>
                <w:szCs w:val="16"/>
              </w:rPr>
            </w:pPr>
            <w:r>
              <w:rPr>
                <w:sz w:val="16"/>
                <w:szCs w:val="16"/>
              </w:rPr>
              <w:t>19/02745-4</w:t>
            </w:r>
          </w:p>
        </w:tc>
        <w:tc>
          <w:tcPr>
            <w:tcW w:w="642" w:type="pct"/>
            <w:tcBorders>
              <w:top w:val="single" w:sz="4" w:space="0" w:color="005EB8" w:themeColor="accent1"/>
              <w:left w:val="single" w:sz="4" w:space="0" w:color="005EB8" w:themeColor="accent1"/>
              <w:bottom w:val="single" w:sz="4" w:space="0" w:color="005EB8" w:themeColor="accent1"/>
              <w:right w:val="single" w:sz="4" w:space="0" w:color="005EB8" w:themeColor="accent1"/>
            </w:tcBorders>
            <w:hideMark/>
          </w:tcPr>
          <w:sdt>
            <w:sdtPr>
              <w:rPr>
                <w:sz w:val="16"/>
                <w:szCs w:val="16"/>
              </w:rPr>
              <w:id w:val="-1104799909"/>
              <w:placeholder>
                <w:docPart w:val="50B563A1F19A49A4AEACBBDCF7AFEC7F"/>
              </w:placeholder>
              <w15:appearance w15:val="hidden"/>
            </w:sdtPr>
            <w:sdtEndPr/>
            <w:sdtContent>
              <w:p w14:paraId="6026CA3F" w14:textId="77777777" w:rsidR="00C158F1" w:rsidRPr="00ED26AB" w:rsidRDefault="00C158F1" w:rsidP="0084166E">
                <w:pPr>
                  <w:rPr>
                    <w:sz w:val="16"/>
                    <w:szCs w:val="16"/>
                  </w:rPr>
                </w:pPr>
                <w:r>
                  <w:rPr>
                    <w:sz w:val="16"/>
                    <w:szCs w:val="16"/>
                  </w:rPr>
                  <w:t>DHH/KLI/MITP</w:t>
                </w:r>
              </w:p>
            </w:sdtContent>
          </w:sdt>
          <w:p w14:paraId="4B29CA66" w14:textId="77777777" w:rsidR="00C158F1" w:rsidRPr="00ED26AB" w:rsidRDefault="00C158F1" w:rsidP="0084166E">
            <w:pPr>
              <w:rPr>
                <w:sz w:val="16"/>
                <w:szCs w:val="16"/>
              </w:rPr>
            </w:pPr>
          </w:p>
        </w:tc>
      </w:tr>
    </w:tbl>
    <w:p w14:paraId="33C4499E" w14:textId="77777777" w:rsidR="00C158F1" w:rsidRPr="009D743F" w:rsidRDefault="00C158F1" w:rsidP="00C158F1"/>
    <w:p w14:paraId="0C48FB88" w14:textId="77777777" w:rsidR="00C158F1" w:rsidRDefault="00C158F1" w:rsidP="00C158F1">
      <w:pPr>
        <w:tabs>
          <w:tab w:val="left" w:pos="1470"/>
        </w:tabs>
        <w:rPr>
          <w:sz w:val="16"/>
          <w:szCs w:val="16"/>
        </w:rPr>
      </w:pPr>
      <w:r>
        <w:rPr>
          <w:sz w:val="16"/>
          <w:szCs w:val="16"/>
        </w:rPr>
        <w:t xml:space="preserve">02-05-3023 </w:t>
      </w:r>
      <w:r w:rsidRPr="00CD77C1">
        <w:rPr>
          <w:sz w:val="16"/>
          <w:szCs w:val="16"/>
        </w:rPr>
        <w:t>Mindre ændring: Ny</w:t>
      </w:r>
      <w:r>
        <w:rPr>
          <w:sz w:val="16"/>
          <w:szCs w:val="16"/>
        </w:rPr>
        <w:t>t layout, afsnitsinddeling og opdaterede links</w:t>
      </w:r>
      <w:r w:rsidRPr="00CD77C1">
        <w:rPr>
          <w:sz w:val="16"/>
          <w:szCs w:val="16"/>
        </w:rPr>
        <w:t>.</w:t>
      </w:r>
      <w:r>
        <w:rPr>
          <w:sz w:val="16"/>
          <w:szCs w:val="16"/>
        </w:rPr>
        <w:t xml:space="preserve"> Ny 4. års plejegennemsyn</w:t>
      </w:r>
      <w:r w:rsidRPr="00CD77C1">
        <w:rPr>
          <w:sz w:val="16"/>
          <w:szCs w:val="16"/>
        </w:rPr>
        <w:t xml:space="preserve"> / DHH, </w:t>
      </w:r>
      <w:r>
        <w:rPr>
          <w:sz w:val="16"/>
          <w:szCs w:val="16"/>
        </w:rPr>
        <w:t>VT1</w:t>
      </w:r>
    </w:p>
    <w:p w14:paraId="66E64EAB" w14:textId="77777777" w:rsidR="00C158F1" w:rsidRPr="008F632A" w:rsidRDefault="00C158F1" w:rsidP="00C158F1">
      <w:pPr>
        <w:rPr>
          <w:sz w:val="16"/>
          <w:szCs w:val="16"/>
        </w:rPr>
      </w:pPr>
      <w:r>
        <w:rPr>
          <w:sz w:val="16"/>
          <w:szCs w:val="16"/>
        </w:rPr>
        <w:t xml:space="preserve">19-12-2023: Mindre ændring: Forbedring af tekst om nedskrivning af sikkerhedsstillelse under punkt 4, samt opdatering af </w:t>
      </w:r>
      <w:r w:rsidRPr="000A1DE5">
        <w:rPr>
          <w:sz w:val="16"/>
          <w:szCs w:val="16"/>
        </w:rPr>
        <w:t>hjælpeværktøjet Beregning af beløb og datoer til afleveringsprotokol.</w:t>
      </w:r>
      <w:r>
        <w:rPr>
          <w:sz w:val="16"/>
          <w:szCs w:val="16"/>
        </w:rPr>
        <w:t xml:space="preserve"> /DHH, AJA</w:t>
      </w:r>
    </w:p>
    <w:p w14:paraId="151753D4" w14:textId="210F3FD1" w:rsidR="00057406" w:rsidRPr="00C158F1" w:rsidRDefault="00057406" w:rsidP="00C158F1"/>
    <w:sectPr w:rsidR="00057406" w:rsidRPr="00C158F1" w:rsidSect="00C24D14">
      <w:headerReference w:type="default" r:id="rId14"/>
      <w:footerReference w:type="default" r:id="rId15"/>
      <w:headerReference w:type="first" r:id="rId16"/>
      <w:footerReference w:type="first" r:id="rId17"/>
      <w:pgSz w:w="11906" w:h="16838" w:code="9"/>
      <w:pgMar w:top="2100" w:right="1134" w:bottom="1701" w:left="1134" w:header="601" w:footer="107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s>
  <wne:toolbars>
    <wne:acdManifest>
      <wne:acdEntry wne:acdName="acd0"/>
    </wne:acdManifest>
  </wne:toolbars>
  <wne:acds>
    <wne:acd wne:argValue="AgBoAGUAYQBkAGkAbgBnACAAMg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51A40" w14:textId="77777777" w:rsidR="00F95245" w:rsidRDefault="00F95245" w:rsidP="009E4B94">
      <w:pPr>
        <w:spacing w:line="240" w:lineRule="auto"/>
      </w:pPr>
      <w:r>
        <w:separator/>
      </w:r>
    </w:p>
  </w:endnote>
  <w:endnote w:type="continuationSeparator" w:id="0">
    <w:p w14:paraId="670B41C0" w14:textId="77777777" w:rsidR="00F95245" w:rsidRDefault="00F95245"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F699" w14:textId="77777777" w:rsidR="00681D83" w:rsidRPr="00681D83" w:rsidRDefault="006F29F1" w:rsidP="008E4366">
    <w:pPr>
      <w:pStyle w:val="Sidefod"/>
      <w:jc w:val="center"/>
    </w:pPr>
    <w:r>
      <w:rPr>
        <w:noProof w:val="0"/>
      </w:rPr>
      <w:fldChar w:fldCharType="begin"/>
    </w:r>
    <w:r>
      <w:instrText xml:space="preserve"> PAGE   \* MERGEFORMAT </w:instrText>
    </w:r>
    <w:r>
      <w:rPr>
        <w:noProof w:val="0"/>
      </w:rP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C880" w14:textId="77777777" w:rsidR="00ED282F" w:rsidRDefault="00ED282F" w:rsidP="00ED282F">
    <w:pPr>
      <w:pStyle w:val="Sidefod"/>
      <w:spacing w:before="454"/>
    </w:pPr>
  </w:p>
  <w:tbl>
    <w:tblPr>
      <w:tblStyle w:val="Tabel-Gitter"/>
      <w:tblpPr w:vertAnchor="page" w:horzAnchor="margin" w:tblpY="1553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00" w:firstRow="0" w:lastRow="0" w:firstColumn="0" w:lastColumn="0" w:noHBand="0" w:noVBand="1"/>
    </w:tblPr>
    <w:tblGrid>
      <w:gridCol w:w="2410"/>
      <w:gridCol w:w="2410"/>
      <w:gridCol w:w="2693"/>
    </w:tblGrid>
    <w:tr w:rsidR="00ED282F" w14:paraId="7D4AB58D" w14:textId="77777777" w:rsidTr="00C24D14">
      <w:trPr>
        <w:trHeight w:val="567"/>
      </w:trPr>
      <w:tc>
        <w:tcPr>
          <w:tcW w:w="2410" w:type="dxa"/>
          <w:vAlign w:val="bottom"/>
        </w:tcPr>
        <w:sdt>
          <w:sdtPr>
            <w:tag w:val="{&quot;templafy&quot;:{&quot;id&quot;:&quot;c136bdd3-d052-48d7-afd8-597c2df69646&quot;}}"/>
            <w:id w:val="-680578259"/>
            <w:placeholder>
              <w:docPart w:val="95CD582D3E604D5A8307AC9F4C25C91A"/>
            </w:placeholder>
          </w:sdtPr>
          <w:sdtEndPr/>
          <w:sdtContent>
            <w:p w14:paraId="24B2D86D" w14:textId="77777777" w:rsidR="000E694C" w:rsidRDefault="002D6D8F">
              <w:pPr>
                <w:pStyle w:val="Sidefod"/>
              </w:pPr>
              <w:r>
                <w:t>Vejdirektoratet</w:t>
              </w:r>
            </w:p>
          </w:sdtContent>
        </w:sdt>
        <w:sdt>
          <w:sdtPr>
            <w:alias w:val="UserProfile.Office.Address"/>
            <w:tag w:val="{&quot;templafy&quot;:{&quot;id&quot;:&quot;b5fdbfe2-1cd0-4286-9b00-cca48d0027ae&quot;}}"/>
            <w:id w:val="600001593"/>
            <w:placeholder>
              <w:docPart w:val="147359B727E9486C81847DFA94B70B78"/>
            </w:placeholder>
          </w:sdtPr>
          <w:sdtEndPr/>
          <w:sdtContent>
            <w:p w14:paraId="7C25A63C" w14:textId="77777777" w:rsidR="000E694C" w:rsidRDefault="002D6D8F">
              <w:pPr>
                <w:pStyle w:val="Sidefod"/>
              </w:pPr>
              <w:r>
                <w:t>Thomas Helsteds Vej 11</w:t>
              </w:r>
            </w:p>
            <w:p w14:paraId="4B67476E" w14:textId="77777777" w:rsidR="000E694C" w:rsidRDefault="002D6D8F">
              <w:pPr>
                <w:pStyle w:val="Sidefod"/>
              </w:pPr>
              <w:r>
                <w:t>Postboks 529</w:t>
              </w:r>
            </w:p>
            <w:p w14:paraId="542C15B6" w14:textId="77777777" w:rsidR="000E694C" w:rsidRDefault="002D6D8F">
              <w:pPr>
                <w:pStyle w:val="Sidefod"/>
              </w:pPr>
              <w:r>
                <w:t>8660 Skanderborg</w:t>
              </w:r>
            </w:p>
          </w:sdtContent>
        </w:sdt>
      </w:tc>
      <w:tc>
        <w:tcPr>
          <w:tcW w:w="2410" w:type="dxa"/>
          <w:vAlign w:val="bottom"/>
        </w:tcPr>
        <w:sdt>
          <w:sdtPr>
            <w:alias w:val="group"/>
            <w:tag w:val="{&quot;templafy&quot;:{&quot;id&quot;:&quot;138ac698-2341-413f-929a-4b367a8d48b0&quot;}}"/>
            <w:id w:val="295413145"/>
            <w:placeholder>
              <w:docPart w:val="FFE3FE5F326A47F39DA387DC3C0EEDC7"/>
            </w:placeholder>
          </w:sdtPr>
          <w:sdtEndPr/>
          <w:sdtContent>
            <w:p w14:paraId="3A49BD49" w14:textId="77777777" w:rsidR="00ED282F" w:rsidRPr="005156D2" w:rsidRDefault="002D6D8F" w:rsidP="00C24D14">
              <w:pPr>
                <w:pStyle w:val="Sidefod"/>
              </w:pPr>
              <w:sdt>
                <w:sdtPr>
                  <w:tag w:val="{&quot;templafy&quot;:{&quot;id&quot;:&quot;e480eb7e-5812-4fd3-b5cc-cd2901b89d05&quot;}}"/>
                  <w:id w:val="-1387175682"/>
                  <w:placeholder>
                    <w:docPart w:val="FFE3FE5F326A47F39DA387DC3C0EEDC7"/>
                  </w:placeholder>
                </w:sdtPr>
                <w:sdtEndPr/>
                <w:sdtContent>
                  <w:r w:rsidR="00273796">
                    <w:t>Telefon</w:t>
                  </w:r>
                </w:sdtContent>
              </w:sdt>
              <w:r w:rsidR="00ED282F">
                <w:t xml:space="preserve"> </w:t>
              </w:r>
              <w:sdt>
                <w:sdtPr>
                  <w:tag w:val="{&quot;templafy&quot;:{&quot;id&quot;:&quot;6e48dee3-133c-4490-bad2-2a3da5c03a05&quot;}}"/>
                  <w:id w:val="383687671"/>
                  <w:placeholder>
                    <w:docPart w:val="FFE3FE5F326A47F39DA387DC3C0EEDC7"/>
                  </w:placeholder>
                </w:sdtPr>
                <w:sdtEndPr/>
                <w:sdtContent>
                  <w:r w:rsidR="00273796">
                    <w:t>+45 7244 3333</w:t>
                  </w:r>
                </w:sdtContent>
              </w:sdt>
            </w:p>
          </w:sdtContent>
        </w:sdt>
        <w:sdt>
          <w:sdtPr>
            <w:tag w:val="{&quot;templafy&quot;:{&quot;id&quot;:&quot;69a6fb95-0d43-4e4a-8992-32824cb2fb4a&quot;}}"/>
            <w:id w:val="1674755611"/>
            <w:placeholder>
              <w:docPart w:val="D2EB5B96627348D0A7D05DF6E87253D7"/>
            </w:placeholder>
          </w:sdtPr>
          <w:sdtEndPr/>
          <w:sdtContent>
            <w:p w14:paraId="39EF6F03" w14:textId="77777777" w:rsidR="000E694C" w:rsidRDefault="002D6D8F">
              <w:pPr>
                <w:pStyle w:val="Sidefod"/>
              </w:pPr>
              <w:r>
                <w:t>vd@vd.dk</w:t>
              </w:r>
            </w:p>
          </w:sdtContent>
        </w:sdt>
        <w:sdt>
          <w:sdtPr>
            <w:tag w:val="{&quot;templafy&quot;:{&quot;id&quot;:&quot;49082ca3-052e-4b26-897d-2c14ac44f414&quot;}}"/>
            <w:id w:val="747393710"/>
            <w:placeholder>
              <w:docPart w:val="FFE3FE5F326A47F39DA387DC3C0EEDC7"/>
            </w:placeholder>
          </w:sdtPr>
          <w:sdtEndPr/>
          <w:sdtContent>
            <w:p w14:paraId="3182A999" w14:textId="77777777" w:rsidR="000E694C" w:rsidRDefault="002D6D8F">
              <w:pPr>
                <w:pStyle w:val="Sidefod"/>
              </w:pPr>
              <w:r>
                <w:t>vejdirektoratet.dk</w:t>
              </w:r>
            </w:p>
          </w:sdtContent>
        </w:sdt>
      </w:tc>
      <w:tc>
        <w:tcPr>
          <w:tcW w:w="2693" w:type="dxa"/>
          <w:vAlign w:val="bottom"/>
        </w:tcPr>
        <w:sdt>
          <w:sdtPr>
            <w:tag w:val="{&quot;templafy&quot;:{&quot;id&quot;:&quot;24283b00-af62-4bc7-92a1-449a994a5106&quot;}}"/>
            <w:id w:val="250781252"/>
            <w:placeholder>
              <w:docPart w:val="FFE3FE5F326A47F39DA387DC3C0EEDC7"/>
            </w:placeholder>
          </w:sdtPr>
          <w:sdtEndPr/>
          <w:sdtContent>
            <w:p w14:paraId="7CB10E72" w14:textId="77777777" w:rsidR="00ED282F" w:rsidRPr="00581102" w:rsidRDefault="002D6D8F" w:rsidP="00C24D14">
              <w:pPr>
                <w:pStyle w:val="Sidefod"/>
              </w:pPr>
              <w:sdt>
                <w:sdtPr>
                  <w:tag w:val="{&quot;templafy&quot;:{&quot;id&quot;:&quot;aaa617e1-3d57-446a-aa58-f4ceac1ca908&quot;}}"/>
                  <w:id w:val="-1579751538"/>
                  <w:placeholder>
                    <w:docPart w:val="FFE3FE5F326A47F39DA387DC3C0EEDC7"/>
                  </w:placeholder>
                </w:sdtPr>
                <w:sdtEndPr/>
                <w:sdtContent>
                  <w:r w:rsidR="00273796">
                    <w:t>SE</w:t>
                  </w:r>
                </w:sdtContent>
              </w:sdt>
              <w:r w:rsidR="00ED282F">
                <w:t xml:space="preserve"> </w:t>
              </w:r>
              <w:sdt>
                <w:sdtPr>
                  <w:tag w:val="{&quot;templafy&quot;:{&quot;id&quot;:&quot;a2d5ccb8-e01e-45be-b903-037a84960558&quot;}}"/>
                  <w:id w:val="-1884241797"/>
                  <w:placeholder>
                    <w:docPart w:val="FFE3FE5F326A47F39DA387DC3C0EEDC7"/>
                  </w:placeholder>
                </w:sdtPr>
                <w:sdtEndPr/>
                <w:sdtContent>
                  <w:r w:rsidR="00273796">
                    <w:t>60729018</w:t>
                  </w:r>
                </w:sdtContent>
              </w:sdt>
            </w:p>
          </w:sdtContent>
        </w:sdt>
        <w:sdt>
          <w:sdtPr>
            <w:alias w:val="group"/>
            <w:tag w:val="{&quot;templafy&quot;:{&quot;id&quot;:&quot;a40c168b-54b2-4616-a17b-ed407b4475d9&quot;}}"/>
            <w:id w:val="-849331041"/>
            <w:placeholder>
              <w:docPart w:val="FFE3FE5F326A47F39DA387DC3C0EEDC7"/>
            </w:placeholder>
          </w:sdtPr>
          <w:sdtEndPr/>
          <w:sdtContent>
            <w:p w14:paraId="2F8430A3" w14:textId="77777777" w:rsidR="00ED282F" w:rsidRDefault="002D6D8F" w:rsidP="00C24D14">
              <w:pPr>
                <w:pStyle w:val="Sidefod"/>
              </w:pPr>
              <w:sdt>
                <w:sdtPr>
                  <w:tag w:val="{&quot;templafy&quot;:{&quot;id&quot;:&quot;066c7b40-2355-4f21-b836-8452adbf9284&quot;}}"/>
                  <w:id w:val="-1781563761"/>
                  <w:placeholder>
                    <w:docPart w:val="FFE3FE5F326A47F39DA387DC3C0EEDC7"/>
                  </w:placeholder>
                </w:sdtPr>
                <w:sdtEndPr/>
                <w:sdtContent>
                  <w:r w:rsidR="00273796">
                    <w:t>EAN</w:t>
                  </w:r>
                </w:sdtContent>
              </w:sdt>
              <w:r w:rsidR="00ED282F">
                <w:t xml:space="preserve"> </w:t>
              </w:r>
              <w:sdt>
                <w:sdtPr>
                  <w:tag w:val="{&quot;templafy&quot;:{&quot;id&quot;:&quot;fececdc8-f75b-4d81-933a-b186cf2b8a65&quot;}}"/>
                  <w:id w:val="476807896"/>
                  <w:placeholder>
                    <w:docPart w:val="FFE3FE5F326A47F39DA387DC3C0EEDC7"/>
                  </w:placeholder>
                </w:sdtPr>
                <w:sdtEndPr/>
                <w:sdtContent>
                  <w:r w:rsidR="00273796">
                    <w:t>5798000893450</w:t>
                  </w:r>
                </w:sdtContent>
              </w:sdt>
            </w:p>
          </w:sdtContent>
        </w:sdt>
      </w:tc>
    </w:tr>
  </w:tbl>
  <w:p w14:paraId="3623E858" w14:textId="77777777" w:rsidR="00ED282F" w:rsidRPr="00A82A9D" w:rsidRDefault="00ED282F" w:rsidP="00ED282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EF95" w14:textId="77777777" w:rsidR="00F95245" w:rsidRDefault="00F95245" w:rsidP="009E4B94">
      <w:pPr>
        <w:spacing w:line="240" w:lineRule="auto"/>
      </w:pPr>
      <w:r>
        <w:separator/>
      </w:r>
    </w:p>
  </w:footnote>
  <w:footnote w:type="continuationSeparator" w:id="0">
    <w:p w14:paraId="56853CF2" w14:textId="77777777" w:rsidR="00F95245" w:rsidRDefault="00F95245"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B7E2A" w14:textId="77777777" w:rsidR="000E694C" w:rsidRDefault="002D6D8F">
    <w:r>
      <w:rPr>
        <w:noProof/>
      </w:rPr>
      <w:drawing>
        <wp:anchor distT="0" distB="0" distL="0" distR="0" simplePos="0" relativeHeight="251658240" behindDoc="0" locked="0" layoutInCell="1" allowOverlap="1" wp14:anchorId="0AB66388" wp14:editId="12151B52">
          <wp:simplePos x="0" y="0"/>
          <wp:positionH relativeFrom="page">
            <wp:posOffset>720000</wp:posOffset>
          </wp:positionH>
          <wp:positionV relativeFrom="page">
            <wp:posOffset>540000</wp:posOffset>
          </wp:positionV>
          <wp:extent cx="1785056" cy="432000"/>
          <wp:effectExtent l="0" t="0" r="0" b="0"/>
          <wp:wrapNone/>
          <wp:docPr id="30702209" name="VDLogoHide"/>
          <wp:cNvGraphicFramePr/>
          <a:graphic xmlns:a="http://schemas.openxmlformats.org/drawingml/2006/main">
            <a:graphicData uri="http://schemas.openxmlformats.org/drawingml/2006/picture">
              <pic:pic xmlns:pic="http://schemas.openxmlformats.org/drawingml/2006/picture">
                <pic:nvPicPr>
                  <pic:cNvPr id="30702209" name="VDLogoHide"/>
                  <pic:cNvPicPr/>
                </pic:nvPicPr>
                <pic:blipFill>
                  <a:blip r:embed="rId1"/>
                  <a:srcRect/>
                  <a:stretch/>
                </pic:blipFill>
                <pic:spPr>
                  <a:xfrm>
                    <a:off x="0" y="0"/>
                    <a:ext cx="1785056" cy="43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084E" w14:textId="74ED0A0D" w:rsidR="00E138C8" w:rsidRDefault="00C158F1" w:rsidP="00E138C8">
    <w:pPr>
      <w:pStyle w:val="Sidehoved"/>
    </w:pPr>
    <w:bookmarkStart w:id="2" w:name="_Hlk153877003"/>
    <w:r w:rsidRPr="00F53573">
      <w:rPr>
        <w:color w:val="FF0000"/>
      </w:rPr>
      <w:t xml:space="preserve">VD internt: Paradigmet er tilgængeligt via </w:t>
    </w:r>
    <w:proofErr w:type="spellStart"/>
    <w:r w:rsidRPr="00F53573">
      <w:rPr>
        <w:color w:val="FF0000"/>
      </w:rPr>
      <w:t>Templafy</w:t>
    </w:r>
    <w:proofErr w:type="spellEnd"/>
    <w:r w:rsidRPr="00F53573">
      <w:rPr>
        <w:color w:val="FF0000"/>
      </w:rPr>
      <w:t xml:space="preserve">. </w:t>
    </w:r>
    <w:r>
      <w:rPr>
        <w:color w:val="FF0000"/>
      </w:rPr>
      <w:t>Se evt.</w:t>
    </w:r>
    <w:r w:rsidRPr="00F53573">
      <w:rPr>
        <w:color w:val="FF0000"/>
      </w:rPr>
      <w:t xml:space="preserve"> </w:t>
    </w:r>
    <w:hyperlink r:id="rId1" w:history="1">
      <w:r>
        <w:rPr>
          <w:rStyle w:val="Hyperlink"/>
        </w:rPr>
        <w:t>Vejledninger</w:t>
      </w:r>
    </w:hyperlink>
    <w:r w:rsidRPr="00457AD1">
      <w:rPr>
        <w:color w:val="FF0000"/>
      </w:rPr>
      <w:t>.</w:t>
    </w:r>
    <w:bookmarkEnd w:id="2"/>
  </w:p>
  <w:p w14:paraId="1A076118" w14:textId="77777777" w:rsidR="00C24D14" w:rsidRDefault="00C24D14" w:rsidP="00E138C8">
    <w:pPr>
      <w:pStyle w:val="Sidehoved"/>
    </w:pPr>
  </w:p>
  <w:tbl>
    <w:tblPr>
      <w:tblStyle w:val="Tabel-Gitter"/>
      <w:tblpPr w:leftFromText="142" w:rightFromText="142" w:vertAnchor="text" w:horzAnchor="page" w:tblpX="7088"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00" w:firstRow="0" w:lastRow="0" w:firstColumn="0" w:lastColumn="0" w:noHBand="0" w:noVBand="1"/>
    </w:tblPr>
    <w:tblGrid>
      <w:gridCol w:w="1470"/>
      <w:gridCol w:w="2783"/>
    </w:tblGrid>
    <w:tr w:rsidR="0052406F" w14:paraId="70A5303F" w14:textId="77777777" w:rsidTr="00C24D14">
      <w:trPr>
        <w:trHeight w:val="20"/>
      </w:trPr>
      <w:tc>
        <w:tcPr>
          <w:tcW w:w="1470" w:type="dxa"/>
          <w:hideMark/>
        </w:tcPr>
        <w:sdt>
          <w:sdtPr>
            <w:tag w:val="{&quot;templafy&quot;:{&quot;id&quot;:&quot;6b4ce5e2-0ac2-4b3c-af3b-52b0dd4fd4f3&quot;}}"/>
            <w:id w:val="336818944"/>
            <w:placeholder>
              <w:docPart w:val="90B78532F7834D9284013C678E5C6FDF"/>
            </w:placeholder>
          </w:sdtPr>
          <w:sdtEndPr/>
          <w:sdtContent>
            <w:p w14:paraId="28249782" w14:textId="77777777" w:rsidR="000E694C" w:rsidRDefault="002D6D8F">
              <w:pPr>
                <w:pStyle w:val="Template-Dato"/>
              </w:pPr>
              <w:r>
                <w:t>Dato</w:t>
              </w:r>
            </w:p>
          </w:sdtContent>
        </w:sdt>
      </w:tc>
      <w:tc>
        <w:tcPr>
          <w:tcW w:w="2783" w:type="dxa"/>
          <w:hideMark/>
        </w:tcPr>
        <w:sdt>
          <w:sdtPr>
            <w:tag w:val="{&quot;templafy&quot;:{&quot;id&quot;:&quot;46ba6af0-31bc-4c45-96f5-25bb0fabbe28&quot;}}"/>
            <w:id w:val="594449449"/>
            <w:placeholder>
              <w:docPart w:val="90B78532F7834D9284013C678E5C6FDF"/>
            </w:placeholder>
          </w:sdtPr>
          <w:sdtEndPr/>
          <w:sdtContent>
            <w:p w14:paraId="1ED51C23" w14:textId="77777777" w:rsidR="000E694C" w:rsidRDefault="002D6D8F">
              <w:pPr>
                <w:pStyle w:val="Template-Dato"/>
              </w:pPr>
              <w:r>
                <w:t>19. december 2023</w:t>
              </w:r>
            </w:p>
          </w:sdtContent>
        </w:sdt>
      </w:tc>
    </w:tr>
    <w:tr w:rsidR="0052406F" w14:paraId="523A7B4B" w14:textId="77777777" w:rsidTr="00C24D14">
      <w:trPr>
        <w:trHeight w:val="20"/>
      </w:trPr>
      <w:tc>
        <w:tcPr>
          <w:tcW w:w="1470" w:type="dxa"/>
          <w:hideMark/>
        </w:tcPr>
        <w:sdt>
          <w:sdtPr>
            <w:tag w:val="{&quot;templafy&quot;:{&quot;id&quot;:&quot;7615fa41-0cc6-47ca-85b3-1922ebfaf9ee&quot;}}"/>
            <w:id w:val="788628192"/>
            <w:placeholder>
              <w:docPart w:val="6B3501CF6805476C8CDA1C16EC4CD93E"/>
            </w:placeholder>
          </w:sdtPr>
          <w:sdtEndPr/>
          <w:sdtContent>
            <w:p w14:paraId="0C38D04F" w14:textId="77777777" w:rsidR="000E694C" w:rsidRDefault="002D6D8F">
              <w:pPr>
                <w:pStyle w:val="Template-Dato"/>
              </w:pPr>
              <w:r>
                <w:t>Sagsbehandler</w:t>
              </w:r>
            </w:p>
          </w:sdtContent>
        </w:sdt>
      </w:tc>
      <w:tc>
        <w:tcPr>
          <w:tcW w:w="2783" w:type="dxa"/>
          <w:hideMark/>
        </w:tcPr>
        <w:p w14:paraId="7A9C1E11" w14:textId="77777777" w:rsidR="0052406F" w:rsidRDefault="002D6D8F" w:rsidP="00C24D14">
          <w:pPr>
            <w:pStyle w:val="Template-Dato"/>
          </w:pPr>
          <w:sdt>
            <w:sdtPr>
              <w:alias w:val="group"/>
              <w:tag w:val="{&quot;templafy&quot;:{&quot;id&quot;:&quot;454fa814-f5f9-49e3-b48d-122cd4963d0e&quot;}}"/>
              <w:id w:val="-1270703806"/>
              <w:placeholder>
                <w:docPart w:val="627ACA179F9B49CC81E3C591BD1E75A6"/>
              </w:placeholder>
            </w:sdtPr>
            <w:sdtEndPr/>
            <w:sdtContent>
              <w:sdt>
                <w:sdtPr>
                  <w:alias w:val="360OurRef.Name"/>
                  <w:tag w:val="OurRef.Name"/>
                  <w:id w:val="-1722441504"/>
                  <w:placeholder>
                    <w:docPart w:val="4095F048544A4D58BAD5CB95591B4F90"/>
                  </w:placeholder>
                  <w:dataBinding w:prefixMappings="xmlns:gbs='http://www.software-innovation.no/growBusinessDocument'" w:xpath="/gbs:GrowBusinessDocument/gbs:OurRef.Name[@gbs:key='867340573']" w:storeItemID="{43182AD2-2866-4A8F-8AB0-13F27009C37C}"/>
                  <w:text/>
                </w:sdtPr>
                <w:sdtEndPr/>
                <w:sdtContent>
                  <w:r w:rsidR="0052406F">
                    <w:t>Navn</w:t>
                  </w:r>
                </w:sdtContent>
              </w:sdt>
            </w:sdtContent>
          </w:sdt>
          <w:sdt>
            <w:sdtPr>
              <w:rPr>
                <w:vanish/>
              </w:rPr>
              <w:alias w:val="Name"/>
              <w:tag w:val="{&quot;templafy&quot;:{&quot;id&quot;:&quot;d74bb46c-cfe6-49d4-ad67-716c3e828d5b&quot;}}"/>
              <w:id w:val="1535851584"/>
              <w:placeholder>
                <w:docPart w:val="627ACA179F9B49CC81E3C591BD1E75A6"/>
              </w:placeholder>
            </w:sdtPr>
            <w:sdtEndPr/>
            <w:sdtContent>
              <w:r w:rsidR="00273796">
                <w:rPr>
                  <w:vanish/>
                </w:rPr>
                <w:t>Dorthe Hessellund Hansen</w:t>
              </w:r>
            </w:sdtContent>
          </w:sdt>
        </w:p>
      </w:tc>
    </w:tr>
    <w:tr w:rsidR="0052406F" w:rsidRPr="00E73429" w14:paraId="51A65B68" w14:textId="77777777" w:rsidTr="00C24D14">
      <w:trPr>
        <w:trHeight w:val="20"/>
      </w:trPr>
      <w:tc>
        <w:tcPr>
          <w:tcW w:w="1470" w:type="dxa"/>
          <w:hideMark/>
        </w:tcPr>
        <w:sdt>
          <w:sdtPr>
            <w:tag w:val="{&quot;templafy&quot;:{&quot;id&quot;:&quot;7fd26a1d-8fdb-43e2-ba24-f90061ad1785&quot;}}"/>
            <w:id w:val="890231394"/>
            <w:placeholder>
              <w:docPart w:val="6B3501CF6805476C8CDA1C16EC4CD93E"/>
            </w:placeholder>
          </w:sdtPr>
          <w:sdtEndPr/>
          <w:sdtContent>
            <w:p w14:paraId="2898D5AC" w14:textId="77777777" w:rsidR="000E694C" w:rsidRDefault="002D6D8F">
              <w:pPr>
                <w:pStyle w:val="Template-Dato"/>
              </w:pPr>
              <w:r>
                <w:t>Mail</w:t>
              </w:r>
            </w:p>
          </w:sdtContent>
        </w:sdt>
      </w:tc>
      <w:tc>
        <w:tcPr>
          <w:tcW w:w="2783" w:type="dxa"/>
          <w:hideMark/>
        </w:tcPr>
        <w:p w14:paraId="0A49F0C5" w14:textId="77777777" w:rsidR="0052406F" w:rsidRPr="00E73429" w:rsidRDefault="002D6D8F" w:rsidP="00C24D14">
          <w:pPr>
            <w:pStyle w:val="Template-Dato"/>
          </w:pPr>
          <w:sdt>
            <w:sdtPr>
              <w:alias w:val="group"/>
              <w:tag w:val="{&quot;templafy&quot;:{&quot;id&quot;:&quot;efa27016-e9ea-4757-9c73-2e6c3d1e84b8&quot;}}"/>
              <w:id w:val="1002317809"/>
              <w:placeholder>
                <w:docPart w:val="627ACA179F9B49CC81E3C591BD1E75A6"/>
              </w:placeholder>
            </w:sdtPr>
            <w:sdtEndPr/>
            <w:sdtContent>
              <w:sdt>
                <w:sdtPr>
                  <w:alias w:val="360E-mail"/>
                  <w:tag w:val="OurRef.E-mail"/>
                  <w:id w:val="185957261"/>
                  <w:placeholder>
                    <w:docPart w:val="4095F048544A4D58BAD5CB95591B4F90"/>
                  </w:placeholder>
                  <w:dataBinding w:prefixMappings="xmlns:gbs='http://www.software-innovation.no/growBusinessDocument'" w:xpath="/gbs:GrowBusinessDocument/gbs:OurRef.E-mail[@gbs:key='991294761']" w:storeItemID="{43182AD2-2866-4A8F-8AB0-13F27009C37C}"/>
                  <w:text/>
                </w:sdtPr>
                <w:sdtEndPr/>
                <w:sdtContent>
                  <w:r w:rsidR="0052406F" w:rsidRPr="00E73429">
                    <w:t>Email</w:t>
                  </w:r>
                </w:sdtContent>
              </w:sdt>
            </w:sdtContent>
          </w:sdt>
          <w:sdt>
            <w:sdtPr>
              <w:rPr>
                <w:vanish/>
              </w:rPr>
              <w:alias w:val="Email"/>
              <w:tag w:val="{&quot;templafy&quot;:{&quot;id&quot;:&quot;e0b32f6c-485b-4171-89a1-5f059c15716e&quot;}}"/>
              <w:id w:val="-1852402759"/>
              <w:placeholder>
                <w:docPart w:val="EE8F9B1B0D6740EAA4E7C511D33095A5"/>
              </w:placeholder>
            </w:sdtPr>
            <w:sdtEndPr/>
            <w:sdtContent>
              <w:r w:rsidR="00273796">
                <w:rPr>
                  <w:vanish/>
                </w:rPr>
                <w:t>dhh@vd.dk</w:t>
              </w:r>
            </w:sdtContent>
          </w:sdt>
        </w:p>
      </w:tc>
    </w:tr>
    <w:tr w:rsidR="0052406F" w14:paraId="304DDBFD" w14:textId="77777777" w:rsidTr="00C24D14">
      <w:trPr>
        <w:trHeight w:val="20"/>
      </w:trPr>
      <w:tc>
        <w:tcPr>
          <w:tcW w:w="1470" w:type="dxa"/>
          <w:hideMark/>
        </w:tcPr>
        <w:sdt>
          <w:sdtPr>
            <w:tag w:val="{&quot;templafy&quot;:{&quot;id&quot;:&quot;af18e39d-8faa-4efb-878a-da25678b235f&quot;}}"/>
            <w:id w:val="1424381145"/>
            <w:placeholder>
              <w:docPart w:val="6B3501CF6805476C8CDA1C16EC4CD93E"/>
            </w:placeholder>
          </w:sdtPr>
          <w:sdtEndPr/>
          <w:sdtContent>
            <w:p w14:paraId="760D7434" w14:textId="77777777" w:rsidR="000E694C" w:rsidRDefault="002D6D8F">
              <w:pPr>
                <w:pStyle w:val="Template-Dato"/>
              </w:pPr>
              <w:r>
                <w:t>Telefon</w:t>
              </w:r>
            </w:p>
          </w:sdtContent>
        </w:sdt>
      </w:tc>
      <w:tc>
        <w:tcPr>
          <w:tcW w:w="2783" w:type="dxa"/>
          <w:hideMark/>
        </w:tcPr>
        <w:p w14:paraId="7D2FDD68" w14:textId="77777777" w:rsidR="0052406F" w:rsidRDefault="002D6D8F" w:rsidP="00C24D14">
          <w:pPr>
            <w:pStyle w:val="Template-Dato"/>
          </w:pPr>
          <w:sdt>
            <w:sdtPr>
              <w:alias w:val="group"/>
              <w:tag w:val="{&quot;templafy&quot;:{&quot;id&quot;:&quot;1ae67595-6e99-483c-9761-a7851d4f9766&quot;}}"/>
              <w:id w:val="-1266380788"/>
              <w:placeholder>
                <w:docPart w:val="627ACA179F9B49CC81E3C591BD1E75A6"/>
              </w:placeholder>
            </w:sdtPr>
            <w:sdtEndPr/>
            <w:sdtContent>
              <w:sdt>
                <w:sdtPr>
                  <w:alias w:val="360DirectLine"/>
                  <w:tag w:val="OurRef.DirectLine"/>
                  <w:id w:val="461235549"/>
                  <w:placeholder>
                    <w:docPart w:val="4095F048544A4D58BAD5CB95591B4F90"/>
                  </w:placeholder>
                  <w:dataBinding w:prefixMappings="xmlns:gbs='http://www.software-innovation.no/growBusinessDocument'" w:xpath="/gbs:GrowBusinessDocument/gbs:OurRef.DirectLine[@gbs:key='1352296062']" w:storeItemID="{43182AD2-2866-4A8F-8AB0-13F27009C37C}"/>
                  <w:text/>
                </w:sdtPr>
                <w:sdtEndPr/>
                <w:sdtContent>
                  <w:r w:rsidR="0052406F">
                    <w:t>Telefon</w:t>
                  </w:r>
                </w:sdtContent>
              </w:sdt>
            </w:sdtContent>
          </w:sdt>
          <w:sdt>
            <w:sdtPr>
              <w:rPr>
                <w:vanish/>
              </w:rPr>
              <w:alias w:val="DirectPhone"/>
              <w:tag w:val="{&quot;templafy&quot;:{&quot;id&quot;:&quot;64ba08b2-5b53-412e-9caa-14c59f7de20c&quot;}}"/>
              <w:id w:val="-2052370531"/>
              <w:placeholder>
                <w:docPart w:val="7E4B47D431F44D1EAB8540ECB8F5EBE0"/>
              </w:placeholder>
            </w:sdtPr>
            <w:sdtEndPr/>
            <w:sdtContent>
              <w:r w:rsidR="00273796">
                <w:rPr>
                  <w:vanish/>
                </w:rPr>
                <w:t>+45 7244 2461</w:t>
              </w:r>
            </w:sdtContent>
          </w:sdt>
        </w:p>
      </w:tc>
    </w:tr>
    <w:tr w:rsidR="0052406F" w:rsidRPr="003269EE" w14:paraId="21F5584E" w14:textId="77777777" w:rsidTr="00C24D14">
      <w:trPr>
        <w:trHeight w:val="20"/>
      </w:trPr>
      <w:tc>
        <w:tcPr>
          <w:tcW w:w="1470" w:type="dxa"/>
          <w:hideMark/>
        </w:tcPr>
        <w:sdt>
          <w:sdtPr>
            <w:tag w:val="{&quot;templafy&quot;:{&quot;id&quot;:&quot;455ead82-244d-4ee3-b766-fdc423b788c2&quot;}}"/>
            <w:id w:val="1346060849"/>
            <w:placeholder>
              <w:docPart w:val="6B3501CF6805476C8CDA1C16EC4CD93E"/>
            </w:placeholder>
          </w:sdtPr>
          <w:sdtEndPr/>
          <w:sdtContent>
            <w:p w14:paraId="35FD4078" w14:textId="77777777" w:rsidR="000E694C" w:rsidRDefault="002D6D8F">
              <w:pPr>
                <w:pStyle w:val="Template-Dato"/>
              </w:pPr>
              <w:r>
                <w:t>Dokument</w:t>
              </w:r>
            </w:p>
          </w:sdtContent>
        </w:sdt>
      </w:tc>
      <w:tc>
        <w:tcPr>
          <w:tcW w:w="2783" w:type="dxa"/>
        </w:tcPr>
        <w:p w14:paraId="4F9F00FA" w14:textId="77777777" w:rsidR="0052406F" w:rsidRPr="003269EE" w:rsidRDefault="002D6D8F" w:rsidP="00C24D14">
          <w:pPr>
            <w:pStyle w:val="Template-Dato"/>
          </w:pPr>
          <w:sdt>
            <w:sdtPr>
              <w:alias w:val="group"/>
              <w:tag w:val="{&quot;templafy&quot;:{&quot;id&quot;:&quot;536ae7f7-17cb-400a-9bc7-167a697352d5&quot;}}"/>
              <w:id w:val="472796055"/>
              <w:placeholder>
                <w:docPart w:val="F4039716AC51412590ED8DF1D698431C"/>
              </w:placeholder>
            </w:sdtPr>
            <w:sdtEndPr/>
            <w:sdtContent>
              <w:sdt>
                <w:sdtPr>
                  <w:alias w:val="360DocumentNumber"/>
                  <w:tag w:val="DocumentNumber"/>
                  <w:id w:val="-447075518"/>
                  <w:placeholder>
                    <w:docPart w:val="F4039716AC51412590ED8DF1D698431C"/>
                  </w:placeholder>
                  <w:text/>
                </w:sdtPr>
                <w:sdtEndPr/>
                <w:sdtContent>
                  <w:r w:rsidR="0052406F">
                    <w:t>DokNo</w:t>
                  </w:r>
                </w:sdtContent>
              </w:sdt>
            </w:sdtContent>
          </w:sdt>
        </w:p>
      </w:tc>
    </w:tr>
    <w:tr w:rsidR="0052406F" w14:paraId="5EAECB95" w14:textId="77777777" w:rsidTr="00C24D14">
      <w:trPr>
        <w:trHeight w:val="20"/>
      </w:trPr>
      <w:tc>
        <w:tcPr>
          <w:tcW w:w="1470" w:type="dxa"/>
          <w:hideMark/>
        </w:tcPr>
        <w:sdt>
          <w:sdtPr>
            <w:tag w:val="{&quot;templafy&quot;:{&quot;id&quot;:&quot;41fa5d80-d7bb-4af1-96de-d7bb485dc0e8&quot;}}"/>
            <w:id w:val="-1294601238"/>
            <w:placeholder>
              <w:docPart w:val="6B3501CF6805476C8CDA1C16EC4CD93E"/>
            </w:placeholder>
          </w:sdtPr>
          <w:sdtEndPr/>
          <w:sdtContent>
            <w:p w14:paraId="5C4967E0" w14:textId="77777777" w:rsidR="000E694C" w:rsidRDefault="002D6D8F">
              <w:pPr>
                <w:pStyle w:val="Template-Dato"/>
              </w:pPr>
              <w:r>
                <w:t>Side</w:t>
              </w:r>
            </w:p>
          </w:sdtContent>
        </w:sdt>
      </w:tc>
      <w:tc>
        <w:tcPr>
          <w:tcW w:w="2783" w:type="dxa"/>
          <w:hideMark/>
        </w:tcPr>
        <w:p w14:paraId="0722D76B" w14:textId="77777777" w:rsidR="0052406F" w:rsidRDefault="0052406F" w:rsidP="00C24D14">
          <w:pPr>
            <w:pStyle w:val="Template-Dato"/>
          </w:pP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1</w:t>
          </w:r>
          <w:r>
            <w:fldChar w:fldCharType="end"/>
          </w:r>
        </w:p>
      </w:tc>
    </w:tr>
  </w:tbl>
  <w:p w14:paraId="72C4F74E" w14:textId="77777777" w:rsidR="00E138C8" w:rsidRPr="00C52841" w:rsidRDefault="00E138C8" w:rsidP="00145305">
    <w:pPr>
      <w:pStyle w:val="Sidehoved"/>
      <w:spacing w:after="1680"/>
    </w:pPr>
    <w:r>
      <w:rPr>
        <w:noProof/>
      </w:rPr>
      <w:drawing>
        <wp:anchor distT="0" distB="0" distL="0" distR="0" simplePos="0" relativeHeight="251657216" behindDoc="0" locked="0" layoutInCell="1" allowOverlap="1" wp14:anchorId="4EC5D422" wp14:editId="1667F0CC">
          <wp:simplePos x="0" y="0"/>
          <wp:positionH relativeFrom="page">
            <wp:posOffset>720000</wp:posOffset>
          </wp:positionH>
          <wp:positionV relativeFrom="page">
            <wp:posOffset>540000</wp:posOffset>
          </wp:positionV>
          <wp:extent cx="1785056" cy="432000"/>
          <wp:effectExtent l="0" t="0" r="0" b="0"/>
          <wp:wrapNone/>
          <wp:docPr id="73201887" name="VDLogoHide1"/>
          <wp:cNvGraphicFramePr/>
          <a:graphic xmlns:a="http://schemas.openxmlformats.org/drawingml/2006/main">
            <a:graphicData uri="http://schemas.openxmlformats.org/drawingml/2006/picture">
              <pic:pic xmlns:pic="http://schemas.openxmlformats.org/drawingml/2006/picture">
                <pic:nvPicPr>
                  <pic:cNvPr id="73201887" name="VDLogoHide1"/>
                  <pic:cNvPicPr/>
                </pic:nvPicPr>
                <pic:blipFill>
                  <a:blip r:embed="rId2"/>
                  <a:srcRect/>
                  <a:stretch/>
                </pic:blipFill>
                <pic:spPr>
                  <a:xfrm>
                    <a:off x="0" y="0"/>
                    <a:ext cx="1785056" cy="432000"/>
                  </a:xfrm>
                  <a:prstGeom prst="rect">
                    <a:avLst/>
                  </a:prstGeom>
                </pic:spPr>
              </pic:pic>
            </a:graphicData>
          </a:graphic>
        </wp:anchor>
      </w:drawing>
    </w:r>
    <w:r>
      <w:rPr>
        <w:noProof/>
      </w:rPr>
      <w:drawing>
        <wp:anchor distT="0" distB="0" distL="0" distR="0" simplePos="0" relativeHeight="251663360" behindDoc="0" locked="0" layoutInCell="1" allowOverlap="1" wp14:anchorId="2C8D90C9" wp14:editId="4DF83E38">
          <wp:simplePos x="0" y="0"/>
          <wp:positionH relativeFrom="rightMargin">
            <wp:posOffset>-1278000</wp:posOffset>
          </wp:positionH>
          <wp:positionV relativeFrom="bottomMargin">
            <wp:posOffset>417600</wp:posOffset>
          </wp:positionV>
          <wp:extent cx="1469330" cy="316800"/>
          <wp:effectExtent l="0" t="0" r="0" b="0"/>
          <wp:wrapNone/>
          <wp:docPr id="413414558" name="TransportLogoHide"/>
          <wp:cNvGraphicFramePr/>
          <a:graphic xmlns:a="http://schemas.openxmlformats.org/drawingml/2006/main">
            <a:graphicData uri="http://schemas.openxmlformats.org/drawingml/2006/picture">
              <pic:pic xmlns:pic="http://schemas.openxmlformats.org/drawingml/2006/picture">
                <pic:nvPicPr>
                  <pic:cNvPr id="413414558" name="TransportLogoHide"/>
                  <pic:cNvPicPr/>
                </pic:nvPicPr>
                <pic:blipFill>
                  <a:blip r:embed="rId3"/>
                  <a:srcRect/>
                  <a:stretch/>
                </pic:blipFill>
                <pic:spPr>
                  <a:xfrm>
                    <a:off x="0" y="0"/>
                    <a:ext cx="1469330" cy="31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2C82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80C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16AB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98E3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5C50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CEFD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D83B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2AA9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14E41C6"/>
    <w:multiLevelType w:val="hybridMultilevel"/>
    <w:tmpl w:val="560C8BA0"/>
    <w:lvl w:ilvl="0" w:tplc="F29A8F18">
      <w:start w:val="1"/>
      <w:numFmt w:val="bullet"/>
      <w:lvlText w:val=""/>
      <w:lvlJc w:val="left"/>
      <w:pPr>
        <w:ind w:left="720" w:hanging="360"/>
      </w:pPr>
      <w:rPr>
        <w:rFonts w:ascii="Symbol" w:hAnsi="Symbol"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4B50034E"/>
    <w:multiLevelType w:val="hybridMultilevel"/>
    <w:tmpl w:val="5FB61C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2"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2123721163">
    <w:abstractNumId w:val="12"/>
  </w:num>
  <w:num w:numId="2" w16cid:durableId="1270770773">
    <w:abstractNumId w:val="7"/>
  </w:num>
  <w:num w:numId="3" w16cid:durableId="406653696">
    <w:abstractNumId w:val="6"/>
  </w:num>
  <w:num w:numId="4" w16cid:durableId="1692871829">
    <w:abstractNumId w:val="5"/>
  </w:num>
  <w:num w:numId="5" w16cid:durableId="1960531044">
    <w:abstractNumId w:val="4"/>
  </w:num>
  <w:num w:numId="6" w16cid:durableId="346256293">
    <w:abstractNumId w:val="11"/>
  </w:num>
  <w:num w:numId="7" w16cid:durableId="1572471677">
    <w:abstractNumId w:val="3"/>
  </w:num>
  <w:num w:numId="8" w16cid:durableId="1409376835">
    <w:abstractNumId w:val="2"/>
  </w:num>
  <w:num w:numId="9" w16cid:durableId="1825391160">
    <w:abstractNumId w:val="1"/>
  </w:num>
  <w:num w:numId="10" w16cid:durableId="1317107438">
    <w:abstractNumId w:val="0"/>
  </w:num>
  <w:num w:numId="11" w16cid:durableId="106200324">
    <w:abstractNumId w:val="8"/>
  </w:num>
  <w:num w:numId="12" w16cid:durableId="322782176">
    <w:abstractNumId w:val="1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356733189">
    <w:abstractNumId w:val="10"/>
  </w:num>
  <w:num w:numId="14" w16cid:durableId="13149158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Zdn6yBmooLxUuQKB15BnpoJElwrN8EB17IKLoZ3QzFTmvTIVNr/dCXeXCIOcOffP"/>
  </w:docVars>
  <w:rsids>
    <w:rsidRoot w:val="009E4B94"/>
    <w:rsid w:val="00000EC5"/>
    <w:rsid w:val="00002B18"/>
    <w:rsid w:val="00003183"/>
    <w:rsid w:val="00004865"/>
    <w:rsid w:val="000069D1"/>
    <w:rsid w:val="00006F65"/>
    <w:rsid w:val="00007516"/>
    <w:rsid w:val="000126FF"/>
    <w:rsid w:val="00026E01"/>
    <w:rsid w:val="00034F9E"/>
    <w:rsid w:val="000361C7"/>
    <w:rsid w:val="00047F21"/>
    <w:rsid w:val="00057406"/>
    <w:rsid w:val="000605EA"/>
    <w:rsid w:val="00065527"/>
    <w:rsid w:val="00072471"/>
    <w:rsid w:val="00080E5E"/>
    <w:rsid w:val="000906B2"/>
    <w:rsid w:val="00094ABD"/>
    <w:rsid w:val="000B2388"/>
    <w:rsid w:val="000B7478"/>
    <w:rsid w:val="000B7541"/>
    <w:rsid w:val="000C6326"/>
    <w:rsid w:val="000D3980"/>
    <w:rsid w:val="000E0A6C"/>
    <w:rsid w:val="000E694C"/>
    <w:rsid w:val="00102946"/>
    <w:rsid w:val="00104F94"/>
    <w:rsid w:val="00107A35"/>
    <w:rsid w:val="00120ABE"/>
    <w:rsid w:val="00127935"/>
    <w:rsid w:val="0013244F"/>
    <w:rsid w:val="00135C27"/>
    <w:rsid w:val="00145305"/>
    <w:rsid w:val="0015064E"/>
    <w:rsid w:val="00151850"/>
    <w:rsid w:val="00157496"/>
    <w:rsid w:val="00157990"/>
    <w:rsid w:val="001718D7"/>
    <w:rsid w:val="00182651"/>
    <w:rsid w:val="0018588D"/>
    <w:rsid w:val="001866F2"/>
    <w:rsid w:val="00192590"/>
    <w:rsid w:val="001A0582"/>
    <w:rsid w:val="001B0B97"/>
    <w:rsid w:val="001B13FA"/>
    <w:rsid w:val="001D143D"/>
    <w:rsid w:val="001D7F4A"/>
    <w:rsid w:val="001F2193"/>
    <w:rsid w:val="00223A04"/>
    <w:rsid w:val="00232666"/>
    <w:rsid w:val="0024452E"/>
    <w:rsid w:val="00244D70"/>
    <w:rsid w:val="002578CD"/>
    <w:rsid w:val="00265A87"/>
    <w:rsid w:val="00266413"/>
    <w:rsid w:val="0027055E"/>
    <w:rsid w:val="00271282"/>
    <w:rsid w:val="00273796"/>
    <w:rsid w:val="00275AFB"/>
    <w:rsid w:val="00293083"/>
    <w:rsid w:val="002A5711"/>
    <w:rsid w:val="002A6A0B"/>
    <w:rsid w:val="002B0EA9"/>
    <w:rsid w:val="002B123A"/>
    <w:rsid w:val="002C1555"/>
    <w:rsid w:val="002C69E2"/>
    <w:rsid w:val="002D6D8F"/>
    <w:rsid w:val="002E74A4"/>
    <w:rsid w:val="002F16D3"/>
    <w:rsid w:val="00302B31"/>
    <w:rsid w:val="00315730"/>
    <w:rsid w:val="0032663A"/>
    <w:rsid w:val="0033081A"/>
    <w:rsid w:val="003371C1"/>
    <w:rsid w:val="00362F35"/>
    <w:rsid w:val="0039290F"/>
    <w:rsid w:val="00395851"/>
    <w:rsid w:val="0039664A"/>
    <w:rsid w:val="003A2442"/>
    <w:rsid w:val="003A2531"/>
    <w:rsid w:val="003A3D41"/>
    <w:rsid w:val="003B35B0"/>
    <w:rsid w:val="003B55F4"/>
    <w:rsid w:val="003C4F9F"/>
    <w:rsid w:val="003C5F66"/>
    <w:rsid w:val="003C60F1"/>
    <w:rsid w:val="003D78FE"/>
    <w:rsid w:val="003E1C6D"/>
    <w:rsid w:val="003E5FCC"/>
    <w:rsid w:val="003E6620"/>
    <w:rsid w:val="003E74EA"/>
    <w:rsid w:val="003F396A"/>
    <w:rsid w:val="00405B27"/>
    <w:rsid w:val="00406EE6"/>
    <w:rsid w:val="0041144F"/>
    <w:rsid w:val="00411579"/>
    <w:rsid w:val="0042285B"/>
    <w:rsid w:val="00424709"/>
    <w:rsid w:val="00444651"/>
    <w:rsid w:val="00446902"/>
    <w:rsid w:val="00456953"/>
    <w:rsid w:val="00461F59"/>
    <w:rsid w:val="00462FB9"/>
    <w:rsid w:val="0046324D"/>
    <w:rsid w:val="00477085"/>
    <w:rsid w:val="00483E9D"/>
    <w:rsid w:val="004942FC"/>
    <w:rsid w:val="004A7482"/>
    <w:rsid w:val="004C01B2"/>
    <w:rsid w:val="004C2601"/>
    <w:rsid w:val="004C7606"/>
    <w:rsid w:val="004D42B9"/>
    <w:rsid w:val="004D6DB6"/>
    <w:rsid w:val="004D7BB8"/>
    <w:rsid w:val="004E1A57"/>
    <w:rsid w:val="004E1B57"/>
    <w:rsid w:val="004F2E27"/>
    <w:rsid w:val="004F35DE"/>
    <w:rsid w:val="0052406F"/>
    <w:rsid w:val="005259A7"/>
    <w:rsid w:val="005321D7"/>
    <w:rsid w:val="00532640"/>
    <w:rsid w:val="00535E87"/>
    <w:rsid w:val="005422AD"/>
    <w:rsid w:val="00542DF7"/>
    <w:rsid w:val="00546779"/>
    <w:rsid w:val="00551FF4"/>
    <w:rsid w:val="0056381C"/>
    <w:rsid w:val="00591F01"/>
    <w:rsid w:val="005967D4"/>
    <w:rsid w:val="00597598"/>
    <w:rsid w:val="005A0B41"/>
    <w:rsid w:val="005A28D4"/>
    <w:rsid w:val="005C5F97"/>
    <w:rsid w:val="005F0779"/>
    <w:rsid w:val="005F1580"/>
    <w:rsid w:val="005F2D7A"/>
    <w:rsid w:val="005F3BC0"/>
    <w:rsid w:val="005F3ED8"/>
    <w:rsid w:val="00600D87"/>
    <w:rsid w:val="006107A7"/>
    <w:rsid w:val="00637533"/>
    <w:rsid w:val="006435E1"/>
    <w:rsid w:val="00655B49"/>
    <w:rsid w:val="00674954"/>
    <w:rsid w:val="00674B39"/>
    <w:rsid w:val="00681D83"/>
    <w:rsid w:val="00682C8B"/>
    <w:rsid w:val="006900C2"/>
    <w:rsid w:val="006A4B85"/>
    <w:rsid w:val="006B30A9"/>
    <w:rsid w:val="006C3CC4"/>
    <w:rsid w:val="006D6661"/>
    <w:rsid w:val="006F1234"/>
    <w:rsid w:val="006F29F1"/>
    <w:rsid w:val="0070267E"/>
    <w:rsid w:val="00706E32"/>
    <w:rsid w:val="007078D4"/>
    <w:rsid w:val="00711AC9"/>
    <w:rsid w:val="00712E30"/>
    <w:rsid w:val="00723830"/>
    <w:rsid w:val="0074189F"/>
    <w:rsid w:val="00750450"/>
    <w:rsid w:val="00750881"/>
    <w:rsid w:val="007546AF"/>
    <w:rsid w:val="00765934"/>
    <w:rsid w:val="007723E4"/>
    <w:rsid w:val="007727C6"/>
    <w:rsid w:val="0077321A"/>
    <w:rsid w:val="00776D8E"/>
    <w:rsid w:val="00777A79"/>
    <w:rsid w:val="00796DA5"/>
    <w:rsid w:val="007C147D"/>
    <w:rsid w:val="007D4844"/>
    <w:rsid w:val="007D4F96"/>
    <w:rsid w:val="007D7B95"/>
    <w:rsid w:val="007E373C"/>
    <w:rsid w:val="007F45AE"/>
    <w:rsid w:val="007F7D49"/>
    <w:rsid w:val="007F7DF4"/>
    <w:rsid w:val="00800AC5"/>
    <w:rsid w:val="00803869"/>
    <w:rsid w:val="00805599"/>
    <w:rsid w:val="00825E35"/>
    <w:rsid w:val="008351BD"/>
    <w:rsid w:val="00847A0D"/>
    <w:rsid w:val="00852151"/>
    <w:rsid w:val="00860AEF"/>
    <w:rsid w:val="0086266C"/>
    <w:rsid w:val="00876982"/>
    <w:rsid w:val="00892D08"/>
    <w:rsid w:val="00893791"/>
    <w:rsid w:val="00894F8B"/>
    <w:rsid w:val="008A1FAD"/>
    <w:rsid w:val="008A69E1"/>
    <w:rsid w:val="008B5D32"/>
    <w:rsid w:val="008B7BA0"/>
    <w:rsid w:val="008E4366"/>
    <w:rsid w:val="008E5A6D"/>
    <w:rsid w:val="008E5B40"/>
    <w:rsid w:val="008F19A2"/>
    <w:rsid w:val="008F32DF"/>
    <w:rsid w:val="008F4D20"/>
    <w:rsid w:val="008F582C"/>
    <w:rsid w:val="00902DD4"/>
    <w:rsid w:val="009119B4"/>
    <w:rsid w:val="009201F8"/>
    <w:rsid w:val="009475EB"/>
    <w:rsid w:val="00951B25"/>
    <w:rsid w:val="009559EF"/>
    <w:rsid w:val="00956DD1"/>
    <w:rsid w:val="009676F0"/>
    <w:rsid w:val="00971F13"/>
    <w:rsid w:val="00980878"/>
    <w:rsid w:val="00982BBF"/>
    <w:rsid w:val="00983B74"/>
    <w:rsid w:val="00990263"/>
    <w:rsid w:val="0099041A"/>
    <w:rsid w:val="009925FB"/>
    <w:rsid w:val="00995235"/>
    <w:rsid w:val="009A3BE4"/>
    <w:rsid w:val="009A4CCC"/>
    <w:rsid w:val="009D29E9"/>
    <w:rsid w:val="009E2A43"/>
    <w:rsid w:val="009E4B94"/>
    <w:rsid w:val="00A0536B"/>
    <w:rsid w:val="00A11663"/>
    <w:rsid w:val="00A138CB"/>
    <w:rsid w:val="00A22385"/>
    <w:rsid w:val="00A35AA1"/>
    <w:rsid w:val="00A506F9"/>
    <w:rsid w:val="00A77823"/>
    <w:rsid w:val="00A85EF6"/>
    <w:rsid w:val="00A9082A"/>
    <w:rsid w:val="00A91CDD"/>
    <w:rsid w:val="00A96E7F"/>
    <w:rsid w:val="00A9765D"/>
    <w:rsid w:val="00AA3139"/>
    <w:rsid w:val="00AB278F"/>
    <w:rsid w:val="00AB356A"/>
    <w:rsid w:val="00AB3AD0"/>
    <w:rsid w:val="00AB3D00"/>
    <w:rsid w:val="00AE1872"/>
    <w:rsid w:val="00AE18C4"/>
    <w:rsid w:val="00AE3D55"/>
    <w:rsid w:val="00AE507A"/>
    <w:rsid w:val="00AF1D02"/>
    <w:rsid w:val="00AF4F61"/>
    <w:rsid w:val="00AF7921"/>
    <w:rsid w:val="00B00D92"/>
    <w:rsid w:val="00B17B36"/>
    <w:rsid w:val="00B21D8C"/>
    <w:rsid w:val="00B302BF"/>
    <w:rsid w:val="00B365B7"/>
    <w:rsid w:val="00B37394"/>
    <w:rsid w:val="00B45E2E"/>
    <w:rsid w:val="00B45FA3"/>
    <w:rsid w:val="00B603FE"/>
    <w:rsid w:val="00B60E92"/>
    <w:rsid w:val="00B811C6"/>
    <w:rsid w:val="00B858CF"/>
    <w:rsid w:val="00B875E2"/>
    <w:rsid w:val="00B959F9"/>
    <w:rsid w:val="00B96396"/>
    <w:rsid w:val="00BA5B7F"/>
    <w:rsid w:val="00BB5990"/>
    <w:rsid w:val="00BC1426"/>
    <w:rsid w:val="00BC1EB2"/>
    <w:rsid w:val="00BC77CD"/>
    <w:rsid w:val="00BD3020"/>
    <w:rsid w:val="00BF0A66"/>
    <w:rsid w:val="00C10657"/>
    <w:rsid w:val="00C158F1"/>
    <w:rsid w:val="00C17A9F"/>
    <w:rsid w:val="00C24D14"/>
    <w:rsid w:val="00C25E8F"/>
    <w:rsid w:val="00C30B2B"/>
    <w:rsid w:val="00C379FA"/>
    <w:rsid w:val="00C408F3"/>
    <w:rsid w:val="00C41783"/>
    <w:rsid w:val="00C43C5C"/>
    <w:rsid w:val="00C516D1"/>
    <w:rsid w:val="00C52841"/>
    <w:rsid w:val="00C56405"/>
    <w:rsid w:val="00C57F03"/>
    <w:rsid w:val="00C67F5B"/>
    <w:rsid w:val="00C70C93"/>
    <w:rsid w:val="00C83CE3"/>
    <w:rsid w:val="00C907DC"/>
    <w:rsid w:val="00CB7EAB"/>
    <w:rsid w:val="00CC0579"/>
    <w:rsid w:val="00CC355D"/>
    <w:rsid w:val="00CC4B20"/>
    <w:rsid w:val="00CC5544"/>
    <w:rsid w:val="00CC6322"/>
    <w:rsid w:val="00CC68C1"/>
    <w:rsid w:val="00CD0411"/>
    <w:rsid w:val="00CD7739"/>
    <w:rsid w:val="00CE0CCA"/>
    <w:rsid w:val="00CF2210"/>
    <w:rsid w:val="00D23821"/>
    <w:rsid w:val="00D31478"/>
    <w:rsid w:val="00D509D8"/>
    <w:rsid w:val="00D52F12"/>
    <w:rsid w:val="00D5782D"/>
    <w:rsid w:val="00D72EB8"/>
    <w:rsid w:val="00D74073"/>
    <w:rsid w:val="00D7485F"/>
    <w:rsid w:val="00D87905"/>
    <w:rsid w:val="00D94E53"/>
    <w:rsid w:val="00D96141"/>
    <w:rsid w:val="00D971F4"/>
    <w:rsid w:val="00D97D6F"/>
    <w:rsid w:val="00DA3248"/>
    <w:rsid w:val="00DA72EC"/>
    <w:rsid w:val="00DB0DC7"/>
    <w:rsid w:val="00DB1A75"/>
    <w:rsid w:val="00DB31AF"/>
    <w:rsid w:val="00DB4836"/>
    <w:rsid w:val="00DB4D1E"/>
    <w:rsid w:val="00DD77FC"/>
    <w:rsid w:val="00DE2B28"/>
    <w:rsid w:val="00DF4881"/>
    <w:rsid w:val="00E06BBC"/>
    <w:rsid w:val="00E138C8"/>
    <w:rsid w:val="00E172A0"/>
    <w:rsid w:val="00E175A9"/>
    <w:rsid w:val="00E24ECB"/>
    <w:rsid w:val="00E30E7B"/>
    <w:rsid w:val="00E32138"/>
    <w:rsid w:val="00E40F76"/>
    <w:rsid w:val="00E43EBB"/>
    <w:rsid w:val="00E526D9"/>
    <w:rsid w:val="00E536B6"/>
    <w:rsid w:val="00E63DCB"/>
    <w:rsid w:val="00E661BC"/>
    <w:rsid w:val="00E73429"/>
    <w:rsid w:val="00EB1D47"/>
    <w:rsid w:val="00EB6BF3"/>
    <w:rsid w:val="00ED143A"/>
    <w:rsid w:val="00ED282F"/>
    <w:rsid w:val="00ED3B7D"/>
    <w:rsid w:val="00ED7674"/>
    <w:rsid w:val="00EE2C01"/>
    <w:rsid w:val="00EE31A1"/>
    <w:rsid w:val="00EE719A"/>
    <w:rsid w:val="00EF0657"/>
    <w:rsid w:val="00EF0DBC"/>
    <w:rsid w:val="00EF3043"/>
    <w:rsid w:val="00EF44E4"/>
    <w:rsid w:val="00F13808"/>
    <w:rsid w:val="00F14357"/>
    <w:rsid w:val="00F20D01"/>
    <w:rsid w:val="00F232AF"/>
    <w:rsid w:val="00F31904"/>
    <w:rsid w:val="00F374CA"/>
    <w:rsid w:val="00F57C11"/>
    <w:rsid w:val="00F64B50"/>
    <w:rsid w:val="00F65349"/>
    <w:rsid w:val="00F80113"/>
    <w:rsid w:val="00F81D31"/>
    <w:rsid w:val="00F83E10"/>
    <w:rsid w:val="00F904BC"/>
    <w:rsid w:val="00F95245"/>
    <w:rsid w:val="00FA2EF7"/>
    <w:rsid w:val="00FB2463"/>
    <w:rsid w:val="00FB6BAB"/>
    <w:rsid w:val="00FC5733"/>
    <w:rsid w:val="00FD1962"/>
    <w:rsid w:val="00FD4A07"/>
    <w:rsid w:val="00FE2C9C"/>
    <w:rsid w:val="00FE7126"/>
    <w:rsid w:val="00FF3C40"/>
    <w:rsid w:val="00FF52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57122"/>
  <w15:docId w15:val="{C1979858-4D54-4B95-A8CD-8C089381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1" w:qFormat="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A9"/>
  </w:style>
  <w:style w:type="paragraph" w:styleId="Overskrift1">
    <w:name w:val="heading 1"/>
    <w:basedOn w:val="Normal"/>
    <w:next w:val="Normal"/>
    <w:link w:val="Overskrift1Tegn"/>
    <w:uiPriority w:val="1"/>
    <w:qFormat/>
    <w:rsid w:val="005A0B41"/>
    <w:pPr>
      <w:keepNext/>
      <w:keepLines/>
      <w:tabs>
        <w:tab w:val="left" w:pos="624"/>
      </w:tabs>
      <w:spacing w:before="360" w:line="300" w:lineRule="atLeast"/>
      <w:contextualSpacing/>
      <w:outlineLvl w:val="0"/>
    </w:pPr>
    <w:rPr>
      <w:rFonts w:eastAsiaTheme="majorEastAsia" w:cstheme="majorBidi"/>
      <w:b/>
      <w:bCs/>
      <w:color w:val="005EB8" w:themeColor="accent1"/>
      <w:sz w:val="24"/>
      <w:szCs w:val="28"/>
    </w:rPr>
  </w:style>
  <w:style w:type="paragraph" w:styleId="Overskrift2">
    <w:name w:val="heading 2"/>
    <w:basedOn w:val="Normal"/>
    <w:next w:val="Normal"/>
    <w:link w:val="Overskrift2Tegn"/>
    <w:uiPriority w:val="1"/>
    <w:qFormat/>
    <w:rsid w:val="005A0B41"/>
    <w:pPr>
      <w:keepNext/>
      <w:keepLines/>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5A0B41"/>
    <w:pPr>
      <w:keepNext/>
      <w:keepLines/>
      <w:contextualSpacing/>
      <w:outlineLvl w:val="2"/>
    </w:pPr>
    <w:rPr>
      <w:rFonts w:eastAsiaTheme="majorEastAsia" w:cstheme="majorBidi"/>
      <w:bCs/>
      <w:i/>
    </w:rPr>
  </w:style>
  <w:style w:type="paragraph" w:styleId="Overskrift4">
    <w:name w:val="heading 4"/>
    <w:basedOn w:val="Normal"/>
    <w:next w:val="Normal"/>
    <w:link w:val="Overskrift4Tegn"/>
    <w:uiPriority w:val="1"/>
    <w:qFormat/>
    <w:rsid w:val="00E24ECB"/>
    <w:pPr>
      <w:keepNext/>
      <w:keepLines/>
      <w:contextualSpacing/>
      <w:outlineLvl w:val="3"/>
    </w:pPr>
    <w:rPr>
      <w:rFonts w:eastAsiaTheme="majorEastAsia" w:cstheme="majorBidi"/>
      <w:bCs/>
      <w:i/>
      <w:iCs/>
      <w:color w:val="404040" w:themeColor="text1" w:themeTint="BF"/>
    </w:rPr>
  </w:style>
  <w:style w:type="paragraph" w:styleId="Overskrift5">
    <w:name w:val="heading 5"/>
    <w:basedOn w:val="Normal"/>
    <w:next w:val="Normal"/>
    <w:link w:val="Overskrift5Tegn"/>
    <w:uiPriority w:val="1"/>
    <w:semiHidden/>
    <w:rsid w:val="00072471"/>
    <w:pPr>
      <w:keepNext/>
      <w:keepLines/>
      <w:contextualSpacing/>
      <w:outlineLvl w:val="4"/>
    </w:pPr>
    <w:rPr>
      <w:rFonts w:eastAsiaTheme="majorEastAsia" w:cstheme="majorBidi"/>
      <w:i/>
      <w:color w:val="0ABAEE" w:themeColor="accent2"/>
    </w:rPr>
  </w:style>
  <w:style w:type="paragraph" w:styleId="Overskrift6">
    <w:name w:val="heading 6"/>
    <w:basedOn w:val="Normal"/>
    <w:next w:val="Normal"/>
    <w:link w:val="Overskrift6Tegn"/>
    <w:uiPriority w:val="1"/>
    <w:semiHidden/>
    <w:rsid w:val="00072471"/>
    <w:pPr>
      <w:keepNext/>
      <w:keepLines/>
      <w:contextualSpacing/>
      <w:outlineLvl w:val="5"/>
    </w:pPr>
    <w:rPr>
      <w:rFonts w:eastAsiaTheme="majorEastAsia" w:cstheme="majorBidi"/>
      <w:i/>
      <w:iCs/>
      <w:color w:val="0ABAEE" w:themeColor="accent2"/>
    </w:rPr>
  </w:style>
  <w:style w:type="paragraph" w:styleId="Overskrift7">
    <w:name w:val="heading 7"/>
    <w:basedOn w:val="Normal"/>
    <w:next w:val="Normal"/>
    <w:link w:val="Overskrift7Tegn"/>
    <w:uiPriority w:val="1"/>
    <w:semiHidden/>
    <w:rsid w:val="00072471"/>
    <w:pPr>
      <w:keepNext/>
      <w:keepLines/>
      <w:contextualSpacing/>
      <w:outlineLvl w:val="6"/>
    </w:pPr>
    <w:rPr>
      <w:rFonts w:eastAsiaTheme="majorEastAsia" w:cstheme="majorBidi"/>
      <w:i/>
      <w:iCs/>
      <w:color w:val="0ABAEE" w:themeColor="accent2"/>
    </w:rPr>
  </w:style>
  <w:style w:type="paragraph" w:styleId="Overskrift8">
    <w:name w:val="heading 8"/>
    <w:basedOn w:val="Normal"/>
    <w:next w:val="Normal"/>
    <w:link w:val="Overskrift8Tegn"/>
    <w:uiPriority w:val="1"/>
    <w:semiHidden/>
    <w:rsid w:val="00072471"/>
    <w:pPr>
      <w:keepNext/>
      <w:keepLines/>
      <w:contextualSpacing/>
      <w:outlineLvl w:val="7"/>
    </w:pPr>
    <w:rPr>
      <w:rFonts w:eastAsiaTheme="majorEastAsia" w:cstheme="majorBidi"/>
      <w:i/>
      <w:color w:val="0ABAEE" w:themeColor="accent2"/>
    </w:rPr>
  </w:style>
  <w:style w:type="paragraph" w:styleId="Overskrift9">
    <w:name w:val="heading 9"/>
    <w:basedOn w:val="Normal"/>
    <w:next w:val="Normal"/>
    <w:link w:val="Overskrift9Tegn"/>
    <w:uiPriority w:val="1"/>
    <w:semiHidden/>
    <w:rsid w:val="00072471"/>
    <w:pPr>
      <w:keepNext/>
      <w:keepLines/>
      <w:contextualSpacing/>
      <w:outlineLvl w:val="8"/>
    </w:pPr>
    <w:rPr>
      <w:rFonts w:eastAsiaTheme="majorEastAsia" w:cstheme="majorBidi"/>
      <w:i/>
      <w:iCs/>
      <w:color w:val="0ABAEE" w:themeColor="accen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002B18"/>
    <w:rPr>
      <w:sz w:val="16"/>
      <w:lang w:val="da-DK"/>
    </w:rPr>
  </w:style>
  <w:style w:type="paragraph" w:styleId="Sidefod">
    <w:name w:val="footer"/>
    <w:basedOn w:val="Normal"/>
    <w:link w:val="SidefodTegn"/>
    <w:uiPriority w:val="21"/>
    <w:semiHidden/>
    <w:rsid w:val="002B0EA9"/>
    <w:pPr>
      <w:tabs>
        <w:tab w:val="center" w:pos="4819"/>
        <w:tab w:val="right" w:pos="9638"/>
      </w:tabs>
      <w:spacing w:line="200" w:lineRule="atLeast"/>
    </w:pPr>
    <w:rPr>
      <w:noProof/>
      <w:color w:val="404040" w:themeColor="text1" w:themeTint="BF"/>
      <w:sz w:val="15"/>
    </w:rPr>
  </w:style>
  <w:style w:type="character" w:customStyle="1" w:styleId="SidefodTegn">
    <w:name w:val="Sidefod Tegn"/>
    <w:basedOn w:val="Standardskrifttypeiafsnit"/>
    <w:link w:val="Sidefod"/>
    <w:uiPriority w:val="21"/>
    <w:semiHidden/>
    <w:rsid w:val="002B0EA9"/>
    <w:rPr>
      <w:noProof/>
      <w:color w:val="404040" w:themeColor="text1" w:themeTint="BF"/>
      <w:sz w:val="15"/>
      <w:lang w:val="da-DK"/>
    </w:rPr>
  </w:style>
  <w:style w:type="character" w:customStyle="1" w:styleId="Overskrift1Tegn">
    <w:name w:val="Overskrift 1 Tegn"/>
    <w:basedOn w:val="Standardskrifttypeiafsnit"/>
    <w:link w:val="Overskrift1"/>
    <w:uiPriority w:val="1"/>
    <w:rsid w:val="005A0B41"/>
    <w:rPr>
      <w:rFonts w:eastAsiaTheme="majorEastAsia" w:cstheme="majorBidi"/>
      <w:b/>
      <w:bCs/>
      <w:color w:val="005EB8" w:themeColor="accent1"/>
      <w:sz w:val="24"/>
      <w:szCs w:val="28"/>
      <w:lang w:val="da-DK"/>
    </w:rPr>
  </w:style>
  <w:style w:type="character" w:customStyle="1" w:styleId="Overskrift2Tegn">
    <w:name w:val="Overskrift 2 Tegn"/>
    <w:basedOn w:val="Standardskrifttypeiafsnit"/>
    <w:link w:val="Overskrift2"/>
    <w:uiPriority w:val="1"/>
    <w:rsid w:val="005A0B41"/>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5A0B41"/>
    <w:rPr>
      <w:rFonts w:eastAsiaTheme="majorEastAsia" w:cstheme="majorBidi"/>
      <w:bCs/>
      <w:i/>
      <w:lang w:val="da-DK"/>
    </w:rPr>
  </w:style>
  <w:style w:type="character" w:customStyle="1" w:styleId="Overskrift4Tegn">
    <w:name w:val="Overskrift 4 Tegn"/>
    <w:basedOn w:val="Standardskrifttypeiafsnit"/>
    <w:link w:val="Overskrift4"/>
    <w:uiPriority w:val="1"/>
    <w:rsid w:val="00E24ECB"/>
    <w:rPr>
      <w:rFonts w:eastAsiaTheme="majorEastAsia" w:cstheme="majorBidi"/>
      <w:bCs/>
      <w:i/>
      <w:iCs/>
      <w:color w:val="404040" w:themeColor="text1" w:themeTint="BF"/>
      <w:lang w:val="da-DK"/>
    </w:rPr>
  </w:style>
  <w:style w:type="character" w:customStyle="1" w:styleId="Overskrift5Tegn">
    <w:name w:val="Overskrift 5 Tegn"/>
    <w:basedOn w:val="Standardskrifttypeiafsnit"/>
    <w:link w:val="Overskrift5"/>
    <w:uiPriority w:val="1"/>
    <w:semiHidden/>
    <w:rsid w:val="00AF4F61"/>
    <w:rPr>
      <w:rFonts w:eastAsiaTheme="majorEastAsia" w:cstheme="majorBidi"/>
      <w:i/>
      <w:color w:val="0ABAEE" w:themeColor="accent2"/>
      <w:lang w:val="da-DK"/>
    </w:rPr>
  </w:style>
  <w:style w:type="character" w:customStyle="1" w:styleId="Overskrift6Tegn">
    <w:name w:val="Overskrift 6 Tegn"/>
    <w:basedOn w:val="Standardskrifttypeiafsnit"/>
    <w:link w:val="Overskrift6"/>
    <w:uiPriority w:val="1"/>
    <w:semiHidden/>
    <w:rsid w:val="00AF4F61"/>
    <w:rPr>
      <w:rFonts w:eastAsiaTheme="majorEastAsia" w:cstheme="majorBidi"/>
      <w:i/>
      <w:iCs/>
      <w:color w:val="0ABAEE" w:themeColor="accent2"/>
      <w:lang w:val="da-DK"/>
    </w:rPr>
  </w:style>
  <w:style w:type="character" w:customStyle="1" w:styleId="Overskrift7Tegn">
    <w:name w:val="Overskrift 7 Tegn"/>
    <w:basedOn w:val="Standardskrifttypeiafsnit"/>
    <w:link w:val="Overskrift7"/>
    <w:uiPriority w:val="1"/>
    <w:semiHidden/>
    <w:rsid w:val="00AF4F61"/>
    <w:rPr>
      <w:rFonts w:eastAsiaTheme="majorEastAsia" w:cstheme="majorBidi"/>
      <w:i/>
      <w:iCs/>
      <w:color w:val="0ABAEE" w:themeColor="accent2"/>
      <w:lang w:val="da-DK"/>
    </w:rPr>
  </w:style>
  <w:style w:type="character" w:customStyle="1" w:styleId="Overskrift8Tegn">
    <w:name w:val="Overskrift 8 Tegn"/>
    <w:basedOn w:val="Standardskrifttypeiafsnit"/>
    <w:link w:val="Overskrift8"/>
    <w:uiPriority w:val="1"/>
    <w:semiHidden/>
    <w:rsid w:val="00AF4F61"/>
    <w:rPr>
      <w:rFonts w:eastAsiaTheme="majorEastAsia" w:cstheme="majorBidi"/>
      <w:i/>
      <w:color w:val="0ABAEE" w:themeColor="accent2"/>
      <w:lang w:val="da-DK"/>
    </w:rPr>
  </w:style>
  <w:style w:type="character" w:customStyle="1" w:styleId="Overskrift9Tegn">
    <w:name w:val="Overskrift 9 Tegn"/>
    <w:basedOn w:val="Standardskrifttypeiafsnit"/>
    <w:link w:val="Overskrift9"/>
    <w:uiPriority w:val="1"/>
    <w:semiHidden/>
    <w:rsid w:val="00AF4F61"/>
    <w:rPr>
      <w:rFonts w:eastAsiaTheme="majorEastAsia" w:cstheme="majorBidi"/>
      <w:i/>
      <w:iCs/>
      <w:color w:val="0ABAEE" w:themeColor="accent2"/>
      <w:lang w:val="da-DK"/>
    </w:rPr>
  </w:style>
  <w:style w:type="paragraph" w:styleId="Titel">
    <w:name w:val="Title"/>
    <w:basedOn w:val="Normal"/>
    <w:next w:val="Normal"/>
    <w:link w:val="TitelTegn"/>
    <w:qFormat/>
    <w:rsid w:val="00971F13"/>
    <w:pPr>
      <w:spacing w:after="720" w:line="500" w:lineRule="atLeast"/>
      <w:contextualSpacing/>
    </w:pPr>
    <w:rPr>
      <w:rFonts w:eastAsiaTheme="majorEastAsia" w:cstheme="majorBidi"/>
      <w:b/>
      <w:kern w:val="28"/>
      <w:sz w:val="48"/>
      <w:szCs w:val="52"/>
    </w:rPr>
  </w:style>
  <w:style w:type="character" w:customStyle="1" w:styleId="TitelTegn">
    <w:name w:val="Titel Tegn"/>
    <w:basedOn w:val="Standardskrifttypeiafsnit"/>
    <w:link w:val="Titel"/>
    <w:rsid w:val="00444651"/>
    <w:rPr>
      <w:rFonts w:eastAsiaTheme="majorEastAsia" w:cstheme="majorBidi"/>
      <w:b/>
      <w:kern w:val="28"/>
      <w:sz w:val="48"/>
      <w:szCs w:val="52"/>
      <w:lang w:val="da-DK"/>
    </w:rPr>
  </w:style>
  <w:style w:type="paragraph" w:styleId="Undertitel">
    <w:name w:val="Subtitle"/>
    <w:basedOn w:val="Normal"/>
    <w:next w:val="Normal"/>
    <w:link w:val="UndertitelTegn"/>
    <w:uiPriority w:val="9"/>
    <w:rsid w:val="00ED143A"/>
    <w:pPr>
      <w:numPr>
        <w:ilvl w:val="1"/>
      </w:numPr>
      <w:spacing w:before="360" w:line="300" w:lineRule="atLeast"/>
      <w:contextualSpacing/>
    </w:pPr>
    <w:rPr>
      <w:rFonts w:eastAsiaTheme="majorEastAsia" w:cstheme="majorBidi"/>
      <w:iCs/>
      <w:sz w:val="26"/>
      <w:szCs w:val="24"/>
    </w:rPr>
  </w:style>
  <w:style w:type="character" w:customStyle="1" w:styleId="UndertitelTegn">
    <w:name w:val="Undertitel Tegn"/>
    <w:basedOn w:val="Standardskrifttypeiafsnit"/>
    <w:link w:val="Undertitel"/>
    <w:uiPriority w:val="9"/>
    <w:rsid w:val="00ED143A"/>
    <w:rPr>
      <w:rFonts w:eastAsiaTheme="majorEastAsia" w:cstheme="majorBidi"/>
      <w:iCs/>
      <w:sz w:val="26"/>
      <w:szCs w:val="24"/>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2B18"/>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3"/>
    <w:semiHidden/>
    <w:rsid w:val="009E4B94"/>
    <w:rPr>
      <w:b/>
      <w:bCs/>
      <w:sz w:val="16"/>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Overskrift1"/>
    <w:next w:val="Normal"/>
    <w:uiPriority w:val="9"/>
    <w:semiHidden/>
    <w:rsid w:val="001D7F4A"/>
    <w:pPr>
      <w:spacing w:before="0" w:after="520" w:line="360" w:lineRule="atLeast"/>
      <w:outlineLvl w:val="9"/>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002B18"/>
    <w:rPr>
      <w:sz w:val="16"/>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9E4B94"/>
    <w:pPr>
      <w:spacing w:after="120" w:line="240" w:lineRule="atLeast"/>
      <w:ind w:left="85" w:hanging="85"/>
    </w:pPr>
    <w:rPr>
      <w:sz w:val="16"/>
    </w:rPr>
  </w:style>
  <w:style w:type="character" w:customStyle="1" w:styleId="FodnotetekstTegn">
    <w:name w:val="Fodnotetekst Tegn"/>
    <w:basedOn w:val="Standardskrifttypeiafsnit"/>
    <w:link w:val="Fodnotetekst"/>
    <w:uiPriority w:val="21"/>
    <w:semiHidden/>
    <w:rsid w:val="00002B18"/>
    <w:rPr>
      <w:sz w:val="16"/>
      <w:lang w:val="da-DK"/>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46324D"/>
    <w:rPr>
      <w:sz w:val="15"/>
      <w:lang w:val="da-DK"/>
    </w:rPr>
  </w:style>
  <w:style w:type="paragraph" w:customStyle="1" w:styleId="Template">
    <w:name w:val="Template"/>
    <w:uiPriority w:val="8"/>
    <w:semiHidden/>
    <w:rsid w:val="00893791"/>
    <w:rPr>
      <w:noProof/>
      <w:sz w:val="16"/>
    </w:rPr>
  </w:style>
  <w:style w:type="paragraph" w:customStyle="1" w:styleId="Template-Adresse">
    <w:name w:val="Template - Adresse"/>
    <w:basedOn w:val="Template"/>
    <w:uiPriority w:val="8"/>
    <w:semiHidden/>
    <w:rsid w:val="00182651"/>
    <w:pPr>
      <w:tabs>
        <w:tab w:val="left" w:pos="567"/>
      </w:tabs>
    </w:pPr>
  </w:style>
  <w:style w:type="paragraph" w:customStyle="1" w:styleId="Template-Virksomhedsnavn">
    <w:name w:val="Template - Virksomheds navn"/>
    <w:basedOn w:val="Template-Adresse"/>
    <w:next w:val="Template-Adresse"/>
    <w:uiPriority w:val="8"/>
    <w:semiHidden/>
    <w:rsid w:val="007E373C"/>
    <w:pPr>
      <w:spacing w:line="270" w:lineRule="atLeast"/>
    </w:pPr>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002B18"/>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semiHidden/>
    <w:rsid w:val="00983B74"/>
    <w:pPr>
      <w:spacing w:before="40" w:after="40" w:line="240" w:lineRule="atLeast"/>
      <w:ind w:left="113" w:right="113"/>
    </w:pPr>
    <w:rPr>
      <w:sz w:val="16"/>
    </w:rPr>
  </w:style>
  <w:style w:type="paragraph" w:customStyle="1" w:styleId="Tabel-Tekst">
    <w:name w:val="Tabel - Tekst"/>
    <w:basedOn w:val="Tabel"/>
    <w:uiPriority w:val="4"/>
    <w:semiHidden/>
    <w:rsid w:val="00424709"/>
  </w:style>
  <w:style w:type="paragraph" w:customStyle="1" w:styleId="Tabel-TekstTotal">
    <w:name w:val="Tabel - Tekst Total"/>
    <w:basedOn w:val="Tabel-Tekst"/>
    <w:uiPriority w:val="4"/>
    <w:semiHidden/>
    <w:rsid w:val="00424709"/>
    <w:rPr>
      <w:b/>
    </w:rPr>
  </w:style>
  <w:style w:type="paragraph" w:customStyle="1" w:styleId="Tabel-Tal">
    <w:name w:val="Tabel - Tal"/>
    <w:basedOn w:val="Tabel"/>
    <w:uiPriority w:val="4"/>
    <w:semiHidden/>
    <w:rsid w:val="00893791"/>
    <w:pPr>
      <w:jc w:val="right"/>
    </w:pPr>
  </w:style>
  <w:style w:type="paragraph" w:customStyle="1" w:styleId="Tabel-TalTotal">
    <w:name w:val="Tabel - Tal Total"/>
    <w:basedOn w:val="Tabel-Tal"/>
    <w:uiPriority w:val="4"/>
    <w:semiHidden/>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002B18"/>
    <w:rPr>
      <w:b/>
      <w:iCs/>
      <w:color w:val="000000" w:themeColor="text1"/>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655B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3F396A"/>
    <w:pPr>
      <w:spacing w:line="240" w:lineRule="atLeast"/>
    </w:pPr>
    <w:rPr>
      <w:sz w:val="18"/>
    </w:rPr>
  </w:style>
  <w:style w:type="paragraph" w:styleId="Markeringsbobletekst">
    <w:name w:val="Balloon Text"/>
    <w:basedOn w:val="Normal"/>
    <w:link w:val="MarkeringsbobletekstTegn"/>
    <w:uiPriority w:val="99"/>
    <w:semiHidden/>
    <w:rsid w:val="002578C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02B18"/>
    <w:rPr>
      <w:rFonts w:ascii="Tahoma" w:hAnsi="Tahoma" w:cs="Tahoma"/>
      <w:sz w:val="16"/>
      <w:szCs w:val="16"/>
      <w:lang w:val="da-DK"/>
    </w:rPr>
  </w:style>
  <w:style w:type="paragraph" w:customStyle="1" w:styleId="Template-Phone">
    <w:name w:val="Template - Phone"/>
    <w:basedOn w:val="Template-Dato"/>
    <w:uiPriority w:val="99"/>
    <w:semiHidden/>
    <w:qFormat/>
    <w:rsid w:val="00151850"/>
    <w:pPr>
      <w:ind w:left="-102"/>
    </w:pPr>
  </w:style>
  <w:style w:type="table" w:customStyle="1" w:styleId="Vejdirektoratet">
    <w:name w:val="Vejdirektoratet"/>
    <w:basedOn w:val="Tabel-Normal"/>
    <w:uiPriority w:val="99"/>
    <w:rsid w:val="00750450"/>
    <w:pPr>
      <w:spacing w:line="240" w:lineRule="auto"/>
      <w:ind w:left="45"/>
    </w:pPr>
    <w:tblPr>
      <w:tblStyleRowBandSize w:val="1"/>
      <w:tblCellMar>
        <w:left w:w="0" w:type="dxa"/>
        <w:right w:w="0" w:type="dxa"/>
      </w:tblCellMar>
    </w:tblPr>
    <w:tblStylePr w:type="firstRow">
      <w:pPr>
        <w:wordWrap/>
        <w:spacing w:beforeLines="0" w:before="68" w:beforeAutospacing="0" w:afterLines="0" w:after="68" w:afterAutospacing="0"/>
      </w:pPr>
      <w:rPr>
        <w:color w:val="FFFFFF" w:themeColor="background1"/>
      </w:rPr>
      <w:tblPr/>
      <w:tcPr>
        <w:shd w:val="clear" w:color="auto" w:fill="005EB8" w:themeFill="accent1"/>
      </w:tcPr>
    </w:tblStylePr>
    <w:tblStylePr w:type="lastRow">
      <w:tblPr/>
      <w:tcPr>
        <w:tcBorders>
          <w:top w:val="nil"/>
          <w:left w:val="nil"/>
          <w:bottom w:val="nil"/>
          <w:right w:val="nil"/>
          <w:insideH w:val="nil"/>
          <w:insideV w:val="nil"/>
          <w:tl2br w:val="nil"/>
          <w:tr2bl w:val="nil"/>
        </w:tcBorders>
        <w:shd w:val="clear" w:color="auto" w:fill="005EB8" w:themeFill="accent1"/>
      </w:tcPr>
    </w:tblStylePr>
    <w:tblStylePr w:type="firstCol">
      <w:pPr>
        <w:wordWrap/>
        <w:ind w:leftChars="0" w:left="45"/>
      </w:pPr>
      <w:rPr>
        <w:color w:val="005EB8" w:themeColor="accent1"/>
      </w:rPr>
    </w:tblStylePr>
    <w:tblStylePr w:type="band1Horz">
      <w:pPr>
        <w:wordWrap/>
        <w:spacing w:beforeLines="0" w:before="68" w:beforeAutospacing="0" w:afterLines="0" w:after="96" w:afterAutospacing="0"/>
      </w:pPr>
      <w:tblPr/>
      <w:tcPr>
        <w:tcBorders>
          <w:bottom w:val="single" w:sz="4" w:space="0" w:color="0ABAEE" w:themeColor="accent2"/>
          <w:insideH w:val="single" w:sz="4" w:space="0" w:color="0ABAEE" w:themeColor="accent2"/>
        </w:tcBorders>
      </w:tcPr>
    </w:tblStylePr>
    <w:tblStylePr w:type="band2Horz">
      <w:pPr>
        <w:wordWrap/>
        <w:spacing w:beforeLines="0" w:before="68" w:beforeAutospacing="0" w:afterLines="0" w:after="96" w:afterAutospacing="0" w:line="240" w:lineRule="auto"/>
      </w:pPr>
      <w:tblPr/>
      <w:tcPr>
        <w:tcBorders>
          <w:bottom w:val="single" w:sz="4" w:space="0" w:color="0ABAEE" w:themeColor="accent2"/>
          <w:insideH w:val="single" w:sz="4" w:space="0" w:color="0ABAEE" w:themeColor="accent2"/>
        </w:tcBorders>
      </w:tcPr>
    </w:tblStylePr>
    <w:tblStylePr w:type="nwCell">
      <w:rPr>
        <w:color w:val="FFFFFF" w:themeColor="background1"/>
      </w:rPr>
    </w:tblStylePr>
  </w:style>
  <w:style w:type="paragraph" w:customStyle="1" w:styleId="Ledetekst">
    <w:name w:val="Ledetekst"/>
    <w:basedOn w:val="Normal"/>
    <w:uiPriority w:val="9"/>
    <w:semiHidden/>
    <w:rsid w:val="00980878"/>
    <w:pPr>
      <w:spacing w:line="240" w:lineRule="auto"/>
    </w:pPr>
    <w:rPr>
      <w:b/>
    </w:rPr>
  </w:style>
  <w:style w:type="character" w:styleId="BesgtLink">
    <w:name w:val="FollowedHyperlink"/>
    <w:basedOn w:val="Standardskrifttypeiafsnit"/>
    <w:uiPriority w:val="21"/>
    <w:semiHidden/>
    <w:rsid w:val="001D7F4A"/>
    <w:rPr>
      <w:color w:val="005EB8" w:themeColor="accent1"/>
      <w:u w:val="single"/>
      <w:lang w:val="da-DK"/>
    </w:rPr>
  </w:style>
  <w:style w:type="character" w:styleId="Hyperlink">
    <w:name w:val="Hyperlink"/>
    <w:basedOn w:val="Standardskrifttypeiafsnit"/>
    <w:uiPriority w:val="21"/>
    <w:semiHidden/>
    <w:rsid w:val="001D7F4A"/>
    <w:rPr>
      <w:color w:val="005EB8" w:themeColor="accent1"/>
      <w:u w:val="single"/>
      <w:lang w:val="da-DK"/>
    </w:rPr>
  </w:style>
  <w:style w:type="paragraph" w:styleId="Listeafsnit">
    <w:name w:val="List Paragraph"/>
    <w:basedOn w:val="Normal"/>
    <w:uiPriority w:val="99"/>
    <w:qFormat/>
    <w:rsid w:val="00F95245"/>
    <w:pPr>
      <w:ind w:left="720"/>
      <w:contextualSpacing/>
    </w:pPr>
  </w:style>
  <w:style w:type="table" w:customStyle="1" w:styleId="Tabel-Gitter1">
    <w:name w:val="Tabel - Gitter1"/>
    <w:basedOn w:val="Tabel-Normal"/>
    <w:next w:val="Tabel-Gitter"/>
    <w:uiPriority w:val="99"/>
    <w:rsid w:val="00F952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typeiafsnit"/>
    <w:rsid w:val="00F95245"/>
  </w:style>
  <w:style w:type="table" w:customStyle="1" w:styleId="Typografi1">
    <w:name w:val="Typografi1"/>
    <w:basedOn w:val="Tabel-Normal"/>
    <w:uiPriority w:val="99"/>
    <w:rsid w:val="00C158F1"/>
    <w:pPr>
      <w:spacing w:line="240" w:lineRule="auto"/>
    </w:pPr>
    <w:tblPr>
      <w:tblInd w:w="0" w:type="nil"/>
      <w:tblBorders>
        <w:top w:val="single" w:sz="4" w:space="0" w:color="005EB8" w:themeColor="accent1"/>
        <w:left w:val="single" w:sz="4" w:space="0" w:color="005EB8" w:themeColor="accent1"/>
        <w:bottom w:val="single" w:sz="4" w:space="0" w:color="005EB8" w:themeColor="accent1"/>
        <w:right w:val="single" w:sz="4" w:space="0" w:color="005EB8" w:themeColor="accent1"/>
        <w:insideH w:val="single" w:sz="4" w:space="0" w:color="005EB8" w:themeColor="accent1"/>
        <w:insideV w:val="single" w:sz="4" w:space="0" w:color="005EB8" w:themeColor="accent1"/>
      </w:tblBorders>
      <w:tblCellMar>
        <w:top w:w="57" w:type="dxa"/>
      </w:tblCellMar>
    </w:tblPr>
    <w:tblStylePr w:type="firstRow">
      <w:rPr>
        <w:b/>
        <w:color w:val="FFFFFF" w:themeColor="background1"/>
      </w:rPr>
      <w:tblPr/>
      <w:tcPr>
        <w:shd w:val="clear" w:color="auto" w:fill="005EB8" w:themeFill="accent1"/>
      </w:tcPr>
    </w:tblStylePr>
  </w:style>
  <w:style w:type="paragraph" w:styleId="Korrektur">
    <w:name w:val="Revision"/>
    <w:hidden/>
    <w:uiPriority w:val="99"/>
    <w:semiHidden/>
    <w:rsid w:val="00C158F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ejdirektoratet.dk/kls/entreprisestyring/aflevering-og-eftersyn"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hyperlink" Target="https://www.vejdirektoratet.dk/kls/entreprisestyring/aflevering-og-eftersyn"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www.vejdirektoratet.dk/kls/entreprisestyring/aflevering-og-eftersy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emf"/><Relationship Id="rId1" Type="http://schemas.openxmlformats.org/officeDocument/2006/relationships/hyperlink" Target="https://vejdirektoratet.sharepoint.com/sites/VDplus-IT/SitePages/Templafy.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CD582D3E604D5A8307AC9F4C25C91A"/>
        <w:category>
          <w:name w:val="General"/>
          <w:gallery w:val="placeholder"/>
        </w:category>
        <w:types>
          <w:type w:val="bbPlcHdr"/>
        </w:types>
        <w:behaviors>
          <w:behavior w:val="content"/>
        </w:behaviors>
        <w:guid w:val="{E0C2FEB1-911C-4980-A929-91BC0BD74049}"/>
      </w:docPartPr>
      <w:docPartBody>
        <w:p w:rsidR="00FF6809" w:rsidRDefault="00143738" w:rsidP="001D0784">
          <w:pPr>
            <w:pStyle w:val="95CD582D3E604D5A8307AC9F4C25C91A"/>
          </w:pPr>
          <w:r>
            <w:t>Vejdirektoratet</w:t>
          </w:r>
        </w:p>
      </w:docPartBody>
    </w:docPart>
    <w:docPart>
      <w:docPartPr>
        <w:name w:val="147359B727E9486C81847DFA94B70B78"/>
        <w:category>
          <w:name w:val="General"/>
          <w:gallery w:val="placeholder"/>
        </w:category>
        <w:types>
          <w:type w:val="bbPlcHdr"/>
        </w:types>
        <w:behaviors>
          <w:behavior w:val="content"/>
        </w:behaviors>
        <w:guid w:val="{B0CA6818-C52A-4CD9-934F-B040437E69BB}"/>
      </w:docPartPr>
      <w:docPartBody>
        <w:p w:rsidR="00FF6809" w:rsidRDefault="00143738" w:rsidP="001D0784">
          <w:pPr>
            <w:pStyle w:val="147359B727E9486C81847DFA94B70B78"/>
          </w:pPr>
          <w:r>
            <w:t>Address</w:t>
          </w:r>
        </w:p>
      </w:docPartBody>
    </w:docPart>
    <w:docPart>
      <w:docPartPr>
        <w:name w:val="FFE3FE5F326A47F39DA387DC3C0EEDC7"/>
        <w:category>
          <w:name w:val="General"/>
          <w:gallery w:val="placeholder"/>
        </w:category>
        <w:types>
          <w:type w:val="bbPlcHdr"/>
        </w:types>
        <w:behaviors>
          <w:behavior w:val="content"/>
        </w:behaviors>
        <w:guid w:val="{E828DB18-BEA5-4B91-AF0E-11C8EDBD4F26}"/>
      </w:docPartPr>
      <w:docPartBody>
        <w:p w:rsidR="00FF6809" w:rsidRDefault="001D0784" w:rsidP="001D0784">
          <w:pPr>
            <w:pStyle w:val="FFE3FE5F326A47F39DA387DC3C0EEDC7"/>
          </w:pPr>
          <w:r w:rsidRPr="0017365B">
            <w:rPr>
              <w:rStyle w:val="Pladsholdertekst"/>
            </w:rPr>
            <w:t>Click or tap here to enter text.</w:t>
          </w:r>
        </w:p>
      </w:docPartBody>
    </w:docPart>
    <w:docPart>
      <w:docPartPr>
        <w:name w:val="D2EB5B96627348D0A7D05DF6E87253D7"/>
        <w:category>
          <w:name w:val="General"/>
          <w:gallery w:val="placeholder"/>
        </w:category>
        <w:types>
          <w:type w:val="bbPlcHdr"/>
        </w:types>
        <w:behaviors>
          <w:behavior w:val="content"/>
        </w:behaviors>
        <w:guid w:val="{13492F33-08EF-4415-8CC3-8485639705D9}"/>
      </w:docPartPr>
      <w:docPartBody>
        <w:p w:rsidR="00FF6809" w:rsidRDefault="00143738" w:rsidP="00143738">
          <w:pPr>
            <w:pStyle w:val="D2EB5B96627348D0A7D05DF6E87253D718"/>
          </w:pPr>
          <w:r>
            <w:rPr>
              <w:lang w:val="nb-NO"/>
            </w:rPr>
            <w:t>xx@xx.dk</w:t>
          </w:r>
        </w:p>
      </w:docPartBody>
    </w:docPart>
    <w:docPart>
      <w:docPartPr>
        <w:name w:val="90B78532F7834D9284013C678E5C6FDF"/>
        <w:category>
          <w:name w:val="Generelt"/>
          <w:gallery w:val="placeholder"/>
        </w:category>
        <w:types>
          <w:type w:val="bbPlcHdr"/>
        </w:types>
        <w:behaviors>
          <w:behavior w:val="content"/>
        </w:behaviors>
        <w:guid w:val="{73E94A7B-DA86-4715-80C0-A7498B25532F}"/>
      </w:docPartPr>
      <w:docPartBody>
        <w:p w:rsidR="00072170" w:rsidRDefault="00E464F3" w:rsidP="00E464F3">
          <w:pPr>
            <w:pStyle w:val="90B78532F7834D9284013C678E5C6FDF"/>
          </w:pPr>
          <w:r w:rsidRPr="00A324D5">
            <w:rPr>
              <w:rStyle w:val="Pladsholdertekst"/>
            </w:rPr>
            <w:t>Click or tap here to enter text.</w:t>
          </w:r>
        </w:p>
      </w:docPartBody>
    </w:docPart>
    <w:docPart>
      <w:docPartPr>
        <w:name w:val="6B3501CF6805476C8CDA1C16EC4CD93E"/>
        <w:category>
          <w:name w:val="Generelt"/>
          <w:gallery w:val="placeholder"/>
        </w:category>
        <w:types>
          <w:type w:val="bbPlcHdr"/>
        </w:types>
        <w:behaviors>
          <w:behavior w:val="content"/>
        </w:behaviors>
        <w:guid w:val="{BE9928A2-541B-473E-8034-885AC62D57A3}"/>
      </w:docPartPr>
      <w:docPartBody>
        <w:p w:rsidR="00072170" w:rsidRDefault="00E464F3" w:rsidP="00E464F3">
          <w:pPr>
            <w:pStyle w:val="6B3501CF6805476C8CDA1C16EC4CD93E"/>
          </w:pPr>
          <w:r w:rsidRPr="0017365B">
            <w:rPr>
              <w:rStyle w:val="Pladsholdertekst"/>
            </w:rPr>
            <w:t>Click or tap here to enter text.</w:t>
          </w:r>
        </w:p>
      </w:docPartBody>
    </w:docPart>
    <w:docPart>
      <w:docPartPr>
        <w:name w:val="627ACA179F9B49CC81E3C591BD1E75A6"/>
        <w:category>
          <w:name w:val="Generelt"/>
          <w:gallery w:val="placeholder"/>
        </w:category>
        <w:types>
          <w:type w:val="bbPlcHdr"/>
        </w:types>
        <w:behaviors>
          <w:behavior w:val="content"/>
        </w:behaviors>
        <w:guid w:val="{E3ADF932-1737-4B45-A6C5-4097A8414E37}"/>
      </w:docPartPr>
      <w:docPartBody>
        <w:p w:rsidR="00072170" w:rsidRDefault="00E464F3" w:rsidP="00E464F3">
          <w:pPr>
            <w:pStyle w:val="627ACA179F9B49CC81E3C591BD1E75A6"/>
          </w:pPr>
          <w:r w:rsidRPr="00A324D5">
            <w:rPr>
              <w:rStyle w:val="Pladsholdertekst"/>
            </w:rPr>
            <w:t>Click or tap here to enter text.</w:t>
          </w:r>
        </w:p>
      </w:docPartBody>
    </w:docPart>
    <w:docPart>
      <w:docPartPr>
        <w:name w:val="4095F048544A4D58BAD5CB95591B4F90"/>
        <w:category>
          <w:name w:val="Generelt"/>
          <w:gallery w:val="placeholder"/>
        </w:category>
        <w:types>
          <w:type w:val="bbPlcHdr"/>
        </w:types>
        <w:behaviors>
          <w:behavior w:val="content"/>
        </w:behaviors>
        <w:guid w:val="{02AC6EE2-7B93-4438-9F54-CDDE1D9E4498}"/>
      </w:docPartPr>
      <w:docPartBody>
        <w:p w:rsidR="00072170" w:rsidRDefault="00E464F3" w:rsidP="00E464F3">
          <w:pPr>
            <w:pStyle w:val="4095F048544A4D58BAD5CB95591B4F90"/>
          </w:pPr>
          <w:r w:rsidRPr="00026B7E">
            <w:rPr>
              <w:rStyle w:val="Pladsholdertekst"/>
            </w:rPr>
            <w:t>Click here to enter text.</w:t>
          </w:r>
        </w:p>
      </w:docPartBody>
    </w:docPart>
    <w:docPart>
      <w:docPartPr>
        <w:name w:val="EE8F9B1B0D6740EAA4E7C511D33095A5"/>
        <w:category>
          <w:name w:val="Generelt"/>
          <w:gallery w:val="placeholder"/>
        </w:category>
        <w:types>
          <w:type w:val="bbPlcHdr"/>
        </w:types>
        <w:behaviors>
          <w:behavior w:val="content"/>
        </w:behaviors>
        <w:guid w:val="{6646787E-2557-489E-8213-42D41862A195}"/>
      </w:docPartPr>
      <w:docPartBody>
        <w:p w:rsidR="00072170" w:rsidRDefault="00E464F3" w:rsidP="00E464F3">
          <w:pPr>
            <w:pStyle w:val="EE8F9B1B0D6740EAA4E7C511D33095A5"/>
          </w:pPr>
          <w:r>
            <w:rPr>
              <w:rStyle w:val="Pladsholdertekst"/>
              <w:lang w:val="en-US"/>
            </w:rPr>
            <w:t>T-Email</w:t>
          </w:r>
        </w:p>
      </w:docPartBody>
    </w:docPart>
    <w:docPart>
      <w:docPartPr>
        <w:name w:val="7E4B47D431F44D1EAB8540ECB8F5EBE0"/>
        <w:category>
          <w:name w:val="Generelt"/>
          <w:gallery w:val="placeholder"/>
        </w:category>
        <w:types>
          <w:type w:val="bbPlcHdr"/>
        </w:types>
        <w:behaviors>
          <w:behavior w:val="content"/>
        </w:behaviors>
        <w:guid w:val="{FCE146D1-5C12-4050-9D99-C24137F337D1}"/>
      </w:docPartPr>
      <w:docPartBody>
        <w:p w:rsidR="00072170" w:rsidRDefault="00E464F3" w:rsidP="00E464F3">
          <w:pPr>
            <w:pStyle w:val="7E4B47D431F44D1EAB8540ECB8F5EBE0"/>
          </w:pPr>
          <w:r>
            <w:t>T-Telefon</w:t>
          </w:r>
        </w:p>
      </w:docPartBody>
    </w:docPart>
    <w:docPart>
      <w:docPartPr>
        <w:name w:val="F4039716AC51412590ED8DF1D698431C"/>
        <w:category>
          <w:name w:val="Generelt"/>
          <w:gallery w:val="placeholder"/>
        </w:category>
        <w:types>
          <w:type w:val="bbPlcHdr"/>
        </w:types>
        <w:behaviors>
          <w:behavior w:val="content"/>
        </w:behaviors>
        <w:guid w:val="{52E8E451-6BBA-464E-A048-D8392688F3CD}"/>
      </w:docPartPr>
      <w:docPartBody>
        <w:p w:rsidR="00072170" w:rsidRDefault="00E464F3" w:rsidP="00E464F3">
          <w:pPr>
            <w:pStyle w:val="F4039716AC51412590ED8DF1D698431C"/>
          </w:pPr>
          <w:r w:rsidRPr="00A324D5">
            <w:rPr>
              <w:rStyle w:val="Pladsholdertekst"/>
            </w:rPr>
            <w:t>Click or tap here to enter text.</w:t>
          </w:r>
        </w:p>
      </w:docPartBody>
    </w:docPart>
    <w:docPart>
      <w:docPartPr>
        <w:name w:val="E6DCBB83574F41AAB2E4218C00810F03"/>
        <w:category>
          <w:name w:val="Generelt"/>
          <w:gallery w:val="placeholder"/>
        </w:category>
        <w:types>
          <w:type w:val="bbPlcHdr"/>
        </w:types>
        <w:behaviors>
          <w:behavior w:val="content"/>
        </w:behaviors>
        <w:guid w:val="{A2179AAC-09A3-4719-9415-06783EC40B5F}"/>
      </w:docPartPr>
      <w:docPartBody>
        <w:p w:rsidR="001E769F" w:rsidRDefault="009E5FBE" w:rsidP="009E5FBE">
          <w:pPr>
            <w:pStyle w:val="E6DCBB83574F41AAB2E4218C00810F03"/>
          </w:pPr>
          <w:r w:rsidRPr="00636096">
            <w:rPr>
              <w:rStyle w:val="Pladsholdertekst"/>
            </w:rPr>
            <w:t>Klik eller tryk her for at skrive tekst.</w:t>
          </w:r>
        </w:p>
      </w:docPartBody>
    </w:docPart>
    <w:docPart>
      <w:docPartPr>
        <w:name w:val="05E30C74C66E45AC95A1475D762655B6"/>
        <w:category>
          <w:name w:val="Generelt"/>
          <w:gallery w:val="placeholder"/>
        </w:category>
        <w:types>
          <w:type w:val="bbPlcHdr"/>
        </w:types>
        <w:behaviors>
          <w:behavior w:val="content"/>
        </w:behaviors>
        <w:guid w:val="{35043AFF-CB81-4A39-9984-74E80663B4DC}"/>
      </w:docPartPr>
      <w:docPartBody>
        <w:p w:rsidR="001E769F" w:rsidRDefault="009E5FBE" w:rsidP="009E5FBE">
          <w:pPr>
            <w:pStyle w:val="05E30C74C66E45AC95A1475D762655B6"/>
          </w:pPr>
          <w:r>
            <w:rPr>
              <w:rStyle w:val="Pladsholdertekst"/>
              <w:color w:val="FF0000"/>
              <w:sz w:val="16"/>
              <w:szCs w:val="16"/>
            </w:rPr>
            <w:t>Intern</w:t>
          </w:r>
        </w:p>
      </w:docPartBody>
    </w:docPart>
    <w:docPart>
      <w:docPartPr>
        <w:name w:val="B8386F396D854AE198CAD767B59D7497"/>
        <w:category>
          <w:name w:val="Generelt"/>
          <w:gallery w:val="placeholder"/>
        </w:category>
        <w:types>
          <w:type w:val="bbPlcHdr"/>
        </w:types>
        <w:behaviors>
          <w:behavior w:val="content"/>
        </w:behaviors>
        <w:guid w:val="{CEE87CF2-228F-4B69-AF0C-05E6764D5542}"/>
      </w:docPartPr>
      <w:docPartBody>
        <w:p w:rsidR="001E769F" w:rsidRDefault="009E5FBE" w:rsidP="009E5FBE">
          <w:pPr>
            <w:pStyle w:val="B8386F396D854AE198CAD767B59D7497"/>
          </w:pPr>
          <w:r>
            <w:rPr>
              <w:rStyle w:val="Pladsholdertekst"/>
              <w:color w:val="FF0000"/>
              <w:sz w:val="16"/>
              <w:szCs w:val="16"/>
            </w:rPr>
            <w:t>E</w:t>
          </w:r>
          <w:r w:rsidRPr="0047127B">
            <w:rPr>
              <w:rStyle w:val="Pladsholdertekst"/>
              <w:color w:val="FF0000"/>
              <w:sz w:val="16"/>
              <w:szCs w:val="16"/>
            </w:rPr>
            <w:t>ks</w:t>
          </w:r>
          <w:r>
            <w:rPr>
              <w:rStyle w:val="Pladsholdertekst"/>
              <w:color w:val="FF0000"/>
              <w:sz w:val="16"/>
              <w:szCs w:val="16"/>
            </w:rPr>
            <w:t>tern</w:t>
          </w:r>
        </w:p>
      </w:docPartBody>
    </w:docPart>
    <w:docPart>
      <w:docPartPr>
        <w:name w:val="50B563A1F19A49A4AEACBBDCF7AFEC7F"/>
        <w:category>
          <w:name w:val="Generelt"/>
          <w:gallery w:val="placeholder"/>
        </w:category>
        <w:types>
          <w:type w:val="bbPlcHdr"/>
        </w:types>
        <w:behaviors>
          <w:behavior w:val="content"/>
        </w:behaviors>
        <w:guid w:val="{02E780D5-6B0A-48D4-80F7-F766F447D6E8}"/>
      </w:docPartPr>
      <w:docPartBody>
        <w:p w:rsidR="001E769F" w:rsidRDefault="009E5FBE" w:rsidP="009E5FBE">
          <w:pPr>
            <w:pStyle w:val="50B563A1F19A49A4AEACBBDCF7AFEC7F"/>
          </w:pPr>
          <w:r w:rsidRPr="00ED26AB">
            <w:rPr>
              <w:rStyle w:val="Pladsholdertekst"/>
              <w:color w:val="FF0000"/>
              <w:sz w:val="16"/>
              <w:szCs w:val="16"/>
            </w:rPr>
            <w:t>Initialer/</w:t>
          </w:r>
          <w:r w:rsidRPr="00ED26AB">
            <w:rPr>
              <w:rStyle w:val="Pladsholdertekst"/>
              <w:color w:val="FF0000"/>
              <w:sz w:val="16"/>
              <w:szCs w:val="16"/>
            </w:rPr>
            <w:br/>
            <w:t>enhed</w:t>
          </w:r>
        </w:p>
      </w:docPartBody>
    </w:docPart>
    <w:docPart>
      <w:docPartPr>
        <w:name w:val="D7972568398042EDB3995BC1042A890B"/>
        <w:category>
          <w:name w:val="Generelt"/>
          <w:gallery w:val="placeholder"/>
        </w:category>
        <w:types>
          <w:type w:val="bbPlcHdr"/>
        </w:types>
        <w:behaviors>
          <w:behavior w:val="content"/>
        </w:behaviors>
        <w:guid w:val="{146164C6-AF43-4E31-B3A8-01DD065E9885}"/>
      </w:docPartPr>
      <w:docPartBody>
        <w:p w:rsidR="001E769F" w:rsidRDefault="009E5FBE" w:rsidP="009E5FBE">
          <w:pPr>
            <w:pStyle w:val="D7972568398042EDB3995BC1042A890B"/>
          </w:pPr>
          <w:r w:rsidRPr="00636096">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88"/>
    <w:rsid w:val="00014088"/>
    <w:rsid w:val="0002654D"/>
    <w:rsid w:val="000426EB"/>
    <w:rsid w:val="000523E1"/>
    <w:rsid w:val="00061270"/>
    <w:rsid w:val="00072170"/>
    <w:rsid w:val="000E642C"/>
    <w:rsid w:val="00103374"/>
    <w:rsid w:val="00107EE5"/>
    <w:rsid w:val="0011546F"/>
    <w:rsid w:val="00143738"/>
    <w:rsid w:val="001474F0"/>
    <w:rsid w:val="001755C0"/>
    <w:rsid w:val="001A43C9"/>
    <w:rsid w:val="001A5B36"/>
    <w:rsid w:val="001A5E4A"/>
    <w:rsid w:val="001B48F8"/>
    <w:rsid w:val="001D0784"/>
    <w:rsid w:val="001D27E6"/>
    <w:rsid w:val="001E769F"/>
    <w:rsid w:val="001F6B18"/>
    <w:rsid w:val="001F713B"/>
    <w:rsid w:val="00203CFF"/>
    <w:rsid w:val="002204C7"/>
    <w:rsid w:val="002362AF"/>
    <w:rsid w:val="002627BF"/>
    <w:rsid w:val="002747AF"/>
    <w:rsid w:val="00282F91"/>
    <w:rsid w:val="00292686"/>
    <w:rsid w:val="002A6477"/>
    <w:rsid w:val="002B4389"/>
    <w:rsid w:val="002E09C1"/>
    <w:rsid w:val="00312DEE"/>
    <w:rsid w:val="0032423B"/>
    <w:rsid w:val="00327669"/>
    <w:rsid w:val="00343B9D"/>
    <w:rsid w:val="00350CA2"/>
    <w:rsid w:val="00360822"/>
    <w:rsid w:val="00390448"/>
    <w:rsid w:val="00390E9D"/>
    <w:rsid w:val="003B2A36"/>
    <w:rsid w:val="003E2EEB"/>
    <w:rsid w:val="0041288B"/>
    <w:rsid w:val="004153C4"/>
    <w:rsid w:val="004738A2"/>
    <w:rsid w:val="004C2A92"/>
    <w:rsid w:val="004D21C5"/>
    <w:rsid w:val="004E3F09"/>
    <w:rsid w:val="00513E37"/>
    <w:rsid w:val="00542A6C"/>
    <w:rsid w:val="005623BA"/>
    <w:rsid w:val="005763FE"/>
    <w:rsid w:val="005C63C7"/>
    <w:rsid w:val="005D1828"/>
    <w:rsid w:val="005D5003"/>
    <w:rsid w:val="005F5D8A"/>
    <w:rsid w:val="00603887"/>
    <w:rsid w:val="00650995"/>
    <w:rsid w:val="00651F40"/>
    <w:rsid w:val="00667C40"/>
    <w:rsid w:val="006865BB"/>
    <w:rsid w:val="0069134B"/>
    <w:rsid w:val="006B3772"/>
    <w:rsid w:val="006D27B0"/>
    <w:rsid w:val="006D559A"/>
    <w:rsid w:val="006E7017"/>
    <w:rsid w:val="00702B36"/>
    <w:rsid w:val="00706BB5"/>
    <w:rsid w:val="00735E07"/>
    <w:rsid w:val="00761EBD"/>
    <w:rsid w:val="0077498A"/>
    <w:rsid w:val="00795EE6"/>
    <w:rsid w:val="007A2548"/>
    <w:rsid w:val="007B25E5"/>
    <w:rsid w:val="007B7A43"/>
    <w:rsid w:val="007C27ED"/>
    <w:rsid w:val="007E5C28"/>
    <w:rsid w:val="007F34C6"/>
    <w:rsid w:val="008378F9"/>
    <w:rsid w:val="00873C85"/>
    <w:rsid w:val="008B07B9"/>
    <w:rsid w:val="008B43AC"/>
    <w:rsid w:val="008C4DAB"/>
    <w:rsid w:val="008E1646"/>
    <w:rsid w:val="00912AC6"/>
    <w:rsid w:val="0092444C"/>
    <w:rsid w:val="00945ADA"/>
    <w:rsid w:val="00947F7C"/>
    <w:rsid w:val="00990A12"/>
    <w:rsid w:val="00994C43"/>
    <w:rsid w:val="009A1B20"/>
    <w:rsid w:val="009A5B7A"/>
    <w:rsid w:val="009C1870"/>
    <w:rsid w:val="009E5FBE"/>
    <w:rsid w:val="009F4907"/>
    <w:rsid w:val="00A41080"/>
    <w:rsid w:val="00AF0A7B"/>
    <w:rsid w:val="00B24B1E"/>
    <w:rsid w:val="00B27AAB"/>
    <w:rsid w:val="00B33BF3"/>
    <w:rsid w:val="00B67D7E"/>
    <w:rsid w:val="00B704B4"/>
    <w:rsid w:val="00B75FC0"/>
    <w:rsid w:val="00BC4C61"/>
    <w:rsid w:val="00BD0B90"/>
    <w:rsid w:val="00C30766"/>
    <w:rsid w:val="00C35935"/>
    <w:rsid w:val="00C47CFF"/>
    <w:rsid w:val="00C556C5"/>
    <w:rsid w:val="00C84D6A"/>
    <w:rsid w:val="00CB578D"/>
    <w:rsid w:val="00CD027E"/>
    <w:rsid w:val="00CE737B"/>
    <w:rsid w:val="00D00F08"/>
    <w:rsid w:val="00D02BC5"/>
    <w:rsid w:val="00D21F9C"/>
    <w:rsid w:val="00D2748A"/>
    <w:rsid w:val="00D31B99"/>
    <w:rsid w:val="00D41EB2"/>
    <w:rsid w:val="00D557FC"/>
    <w:rsid w:val="00D56373"/>
    <w:rsid w:val="00DA4F19"/>
    <w:rsid w:val="00DA51F2"/>
    <w:rsid w:val="00DC0A43"/>
    <w:rsid w:val="00DC0D2B"/>
    <w:rsid w:val="00DC337F"/>
    <w:rsid w:val="00DD1472"/>
    <w:rsid w:val="00E00CC4"/>
    <w:rsid w:val="00E336C0"/>
    <w:rsid w:val="00E42C0D"/>
    <w:rsid w:val="00E464F3"/>
    <w:rsid w:val="00E57F1E"/>
    <w:rsid w:val="00EA1ED0"/>
    <w:rsid w:val="00EA7611"/>
    <w:rsid w:val="00EC7F7D"/>
    <w:rsid w:val="00F16FE3"/>
    <w:rsid w:val="00F23551"/>
    <w:rsid w:val="00F32003"/>
    <w:rsid w:val="00F41598"/>
    <w:rsid w:val="00F4243B"/>
    <w:rsid w:val="00F559B7"/>
    <w:rsid w:val="00F61BE4"/>
    <w:rsid w:val="00FB0088"/>
    <w:rsid w:val="00FE3A4B"/>
    <w:rsid w:val="00FF68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088"/>
    <w:rPr>
      <w:rFonts w:cs="Times New Roman"/>
      <w:sz w:val="3276"/>
      <w:szCs w:val="3276"/>
    </w:rPr>
  </w:style>
  <w:style w:type="paragraph" w:styleId="Overskrift1">
    <w:name w:val="heading 1"/>
    <w:basedOn w:val="Normal"/>
    <w:next w:val="Normal"/>
    <w:link w:val="Overskrift1Tegn"/>
    <w:uiPriority w:val="1"/>
    <w:qFormat/>
    <w:rsid w:val="00F559B7"/>
    <w:pPr>
      <w:keepNext/>
      <w:keepLines/>
      <w:tabs>
        <w:tab w:val="left" w:pos="624"/>
      </w:tabs>
      <w:spacing w:before="360" w:after="0" w:line="300" w:lineRule="atLeast"/>
      <w:contextualSpacing/>
      <w:outlineLvl w:val="0"/>
    </w:pPr>
    <w:rPr>
      <w:rFonts w:ascii="Arial" w:eastAsiaTheme="majorEastAsia" w:hAnsi="Arial" w:cstheme="majorBidi"/>
      <w:b/>
      <w:bCs/>
      <w:color w:val="4472C4" w:themeColor="accent1"/>
      <w:sz w:val="24"/>
      <w:szCs w:val="28"/>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E5FBE"/>
    <w:rPr>
      <w:color w:val="auto"/>
    </w:rPr>
  </w:style>
  <w:style w:type="paragraph" w:customStyle="1" w:styleId="95CD582D3E604D5A8307AC9F4C25C91A">
    <w:name w:val="95CD582D3E604D5A8307AC9F4C25C91A"/>
    <w:rsid w:val="001D0784"/>
    <w:pPr>
      <w:spacing w:after="160" w:line="259" w:lineRule="auto"/>
    </w:pPr>
  </w:style>
  <w:style w:type="paragraph" w:customStyle="1" w:styleId="147359B727E9486C81847DFA94B70B78">
    <w:name w:val="147359B727E9486C81847DFA94B70B78"/>
    <w:rsid w:val="001D0784"/>
    <w:pPr>
      <w:spacing w:after="160" w:line="259" w:lineRule="auto"/>
    </w:pPr>
  </w:style>
  <w:style w:type="paragraph" w:customStyle="1" w:styleId="FFE3FE5F326A47F39DA387DC3C0EEDC7">
    <w:name w:val="FFE3FE5F326A47F39DA387DC3C0EEDC7"/>
    <w:rsid w:val="001D0784"/>
    <w:pPr>
      <w:spacing w:after="160" w:line="259" w:lineRule="auto"/>
    </w:pPr>
  </w:style>
  <w:style w:type="character" w:customStyle="1" w:styleId="Overskrift1Tegn">
    <w:name w:val="Overskrift 1 Tegn"/>
    <w:basedOn w:val="Standardskrifttypeiafsnit"/>
    <w:link w:val="Overskrift1"/>
    <w:uiPriority w:val="1"/>
    <w:rsid w:val="00F559B7"/>
    <w:rPr>
      <w:rFonts w:ascii="Arial" w:eastAsiaTheme="majorEastAsia" w:hAnsi="Arial" w:cstheme="majorBidi"/>
      <w:b/>
      <w:bCs/>
      <w:color w:val="4472C4" w:themeColor="accent1"/>
      <w:sz w:val="24"/>
      <w:szCs w:val="28"/>
      <w:lang w:eastAsia="en-US"/>
    </w:rPr>
  </w:style>
  <w:style w:type="paragraph" w:customStyle="1" w:styleId="D2EB5B96627348D0A7D05DF6E87253D718">
    <w:name w:val="D2EB5B96627348D0A7D05DF6E87253D718"/>
    <w:rsid w:val="00143738"/>
    <w:pPr>
      <w:tabs>
        <w:tab w:val="center" w:pos="4819"/>
        <w:tab w:val="right" w:pos="9638"/>
      </w:tabs>
      <w:spacing w:after="0" w:line="200" w:lineRule="atLeast"/>
    </w:pPr>
    <w:rPr>
      <w:rFonts w:ascii="Arial" w:eastAsiaTheme="minorHAnsi" w:hAnsi="Arial"/>
      <w:noProof/>
      <w:color w:val="ED7D31" w:themeColor="accent2"/>
      <w:sz w:val="15"/>
      <w:szCs w:val="20"/>
      <w:lang w:eastAsia="en-US"/>
    </w:rPr>
  </w:style>
  <w:style w:type="paragraph" w:customStyle="1" w:styleId="90B78532F7834D9284013C678E5C6FDF">
    <w:name w:val="90B78532F7834D9284013C678E5C6FDF"/>
    <w:rsid w:val="00E464F3"/>
    <w:pPr>
      <w:spacing w:after="160" w:line="259" w:lineRule="auto"/>
    </w:pPr>
  </w:style>
  <w:style w:type="paragraph" w:customStyle="1" w:styleId="6B3501CF6805476C8CDA1C16EC4CD93E">
    <w:name w:val="6B3501CF6805476C8CDA1C16EC4CD93E"/>
    <w:rsid w:val="00E464F3"/>
    <w:pPr>
      <w:spacing w:after="160" w:line="259" w:lineRule="auto"/>
    </w:pPr>
  </w:style>
  <w:style w:type="paragraph" w:customStyle="1" w:styleId="627ACA179F9B49CC81E3C591BD1E75A6">
    <w:name w:val="627ACA179F9B49CC81E3C591BD1E75A6"/>
    <w:rsid w:val="00E464F3"/>
    <w:pPr>
      <w:spacing w:after="160" w:line="259" w:lineRule="auto"/>
    </w:pPr>
  </w:style>
  <w:style w:type="paragraph" w:customStyle="1" w:styleId="4095F048544A4D58BAD5CB95591B4F90">
    <w:name w:val="4095F048544A4D58BAD5CB95591B4F90"/>
    <w:rsid w:val="00E464F3"/>
    <w:pPr>
      <w:spacing w:after="160" w:line="259" w:lineRule="auto"/>
    </w:pPr>
  </w:style>
  <w:style w:type="paragraph" w:customStyle="1" w:styleId="EE8F9B1B0D6740EAA4E7C511D33095A5">
    <w:name w:val="EE8F9B1B0D6740EAA4E7C511D33095A5"/>
    <w:rsid w:val="00E464F3"/>
    <w:pPr>
      <w:spacing w:after="160" w:line="259" w:lineRule="auto"/>
    </w:pPr>
  </w:style>
  <w:style w:type="paragraph" w:customStyle="1" w:styleId="7E4B47D431F44D1EAB8540ECB8F5EBE0">
    <w:name w:val="7E4B47D431F44D1EAB8540ECB8F5EBE0"/>
    <w:rsid w:val="00E464F3"/>
    <w:pPr>
      <w:spacing w:after="160" w:line="259" w:lineRule="auto"/>
    </w:pPr>
  </w:style>
  <w:style w:type="paragraph" w:customStyle="1" w:styleId="F4039716AC51412590ED8DF1D698431C">
    <w:name w:val="F4039716AC51412590ED8DF1D698431C"/>
    <w:rsid w:val="00E464F3"/>
    <w:pPr>
      <w:spacing w:after="160" w:line="259" w:lineRule="auto"/>
    </w:pPr>
  </w:style>
  <w:style w:type="paragraph" w:customStyle="1" w:styleId="E6DCBB83574F41AAB2E4218C00810F03">
    <w:name w:val="E6DCBB83574F41AAB2E4218C00810F03"/>
    <w:rsid w:val="009E5FBE"/>
    <w:pPr>
      <w:spacing w:after="160" w:line="259" w:lineRule="auto"/>
    </w:pPr>
  </w:style>
  <w:style w:type="paragraph" w:customStyle="1" w:styleId="05E30C74C66E45AC95A1475D762655B6">
    <w:name w:val="05E30C74C66E45AC95A1475D762655B6"/>
    <w:rsid w:val="009E5FBE"/>
    <w:pPr>
      <w:spacing w:after="160" w:line="259" w:lineRule="auto"/>
    </w:pPr>
  </w:style>
  <w:style w:type="paragraph" w:customStyle="1" w:styleId="B8386F396D854AE198CAD767B59D7497">
    <w:name w:val="B8386F396D854AE198CAD767B59D7497"/>
    <w:rsid w:val="009E5FBE"/>
    <w:pPr>
      <w:spacing w:after="160" w:line="259" w:lineRule="auto"/>
    </w:pPr>
  </w:style>
  <w:style w:type="paragraph" w:customStyle="1" w:styleId="50B563A1F19A49A4AEACBBDCF7AFEC7F">
    <w:name w:val="50B563A1F19A49A4AEACBBDCF7AFEC7F"/>
    <w:rsid w:val="009E5FBE"/>
    <w:pPr>
      <w:spacing w:after="160" w:line="259" w:lineRule="auto"/>
    </w:pPr>
  </w:style>
  <w:style w:type="paragraph" w:customStyle="1" w:styleId="D7972568398042EDB3995BC1042A890B">
    <w:name w:val="D7972568398042EDB3995BC1042A890B"/>
    <w:rsid w:val="009E5FB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Vejdirektoratet">
  <a:themeElements>
    <a:clrScheme name="Vejdirektoratet">
      <a:dk1>
        <a:srgbClr val="000000"/>
      </a:dk1>
      <a:lt1>
        <a:srgbClr val="FFFFFF"/>
      </a:lt1>
      <a:dk2>
        <a:srgbClr val="FCC349"/>
      </a:dk2>
      <a:lt2>
        <a:srgbClr val="9BD7F7"/>
      </a:lt2>
      <a:accent1>
        <a:srgbClr val="005EB8"/>
      </a:accent1>
      <a:accent2>
        <a:srgbClr val="0ABAEE"/>
      </a:accent2>
      <a:accent3>
        <a:srgbClr val="00005E"/>
      </a:accent3>
      <a:accent4>
        <a:srgbClr val="F2CECD"/>
      </a:accent4>
      <a:accent5>
        <a:srgbClr val="FFDD00"/>
      </a:accent5>
      <a:accent6>
        <a:srgbClr val="A1CDC4"/>
      </a:accent6>
      <a:hlink>
        <a:srgbClr val="005EB8"/>
      </a:hlink>
      <a:folHlink>
        <a:srgbClr val="005EB8"/>
      </a:folHlink>
    </a:clrScheme>
    <a:fontScheme name="Vejdirektoratet">
      <a:majorFont>
        <a:latin typeface="Arial"/>
        <a:ea typeface=""/>
        <a:cs typeface=""/>
      </a:majorFont>
      <a:minorFont>
        <a:latin typeface="Arial"/>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25400" cap="sq" cmpd="sng" algn="ctr">
          <a:solidFill>
            <a:schemeClr val="tx1"/>
          </a:solidFill>
          <a:prstDash val="solid"/>
          <a:miter lim="800000"/>
          <a:headEnd type="none" w="med" len="med"/>
          <a:tailEnd type="none" w="med" len="med"/>
        </a:ln>
        <a:effectLst/>
      </a:spPr>
      <a:bodyPr vert="horz" wrap="square" lIns="90000" tIns="46800" rIns="90000" bIns="46800" numCol="1" rtlCol="0"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b="1" dirty="0" smtClean="0">
            <a:ln w="28575">
              <a:noFill/>
            </a:ln>
            <a:latin typeface="Arial" pitchFamily="34" charset="0"/>
            <a:cs typeface="Arial" pitchFamily="34" charset="0"/>
          </a:defRPr>
        </a:defPPr>
      </a:lstStyle>
    </a:spDef>
    <a:lnDef>
      <a:spPr bwMode="auto">
        <a:solidFill>
          <a:schemeClr val="bg1"/>
        </a:solidFill>
        <a:ln w="25400" cap="flat" cmpd="sng" algn="ctr">
          <a:solidFill>
            <a:schemeClr val="tx1"/>
          </a:solidFill>
          <a:prstDash val="solid"/>
          <a:round/>
          <a:headEnd type="none" w="med" len="med"/>
          <a:tailEnd type="none" w="lg" len="med"/>
        </a:ln>
        <a:effectLst/>
      </a:spPr>
      <a:bodyPr/>
      <a:lstStyle/>
    </a:lnDef>
    <a:txDef>
      <a:spPr>
        <a:noFill/>
      </a:spPr>
      <a:bodyPr wrap="square" lIns="0" tIns="0" rIns="0" bIns="0" rtlCol="0">
        <a:spAutoFit/>
      </a:bodyPr>
      <a:lstStyle>
        <a:defPPr>
          <a:defRPr sz="1500" dirty="0" err="1" smtClean="0">
            <a:latin typeface="Arial" pitchFamily="34" charset="0"/>
            <a:cs typeface="Arial" pitchFamily="34" charset="0"/>
          </a:defRPr>
        </a:defPPr>
      </a:lstStyle>
    </a:txDef>
  </a:objectDefaults>
  <a:extraClrSchemeLst>
    <a:extraClrScheme>
      <a:clrScheme name="Default Design 1">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Design 2">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Design 3">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custClrLst>
    <a:custClr name="Grøn">
      <a:srgbClr val="00A267"/>
    </a:custClr>
    <a:custClr name="Lys Grøn">
      <a:srgbClr val="B3E3D2"/>
    </a:custClr>
    <a:custClr name="Rød">
      <a:srgbClr val="E40000"/>
    </a:custClr>
    <a:custClr name="Grå">
      <a:srgbClr val="868687"/>
    </a:custClr>
    <a:custClr name="Duegrå">
      <a:srgbClr val="E2E6EA"/>
    </a:custClr>
    <a:custClr name="Subtil Blå">
      <a:srgbClr val="F8F9FA"/>
    </a:custClr>
    <a:custClr name="Støvblå">
      <a:srgbClr val="B0D4E0"/>
    </a:custClr>
    <a:custClr name="Turkis">
      <a:srgbClr val="0099B8"/>
    </a:custClr>
    <a:custClr name="Lys Turkis">
      <a:srgbClr val="ACDBDF"/>
    </a:custClr>
    <a:custClr name="Subtil Cyan">
      <a:srgbClr val="E2F2F5"/>
    </a:custClr>
    <a:custClr name="Creme">
      <a:srgbClr val="F5EAD4"/>
    </a:custClr>
    <a:custClr name="Medium Blå">
      <a:srgbClr val="00469C"/>
    </a:custClr>
    <a:custClr name="Syren">
      <a:srgbClr val="B3B3CF"/>
    </a:custClr>
  </a:custClrLst>
  <a:extLst>
    <a:ext uri="{05A4C25C-085E-4340-85A3-A5531E510DB2}">
      <thm15:themeFamily xmlns:thm15="http://schemas.microsoft.com/office/thememl/2012/main" name="Vejdirektoratet" id="{162090AC-C779-4E06-B1B3-25800C612258}" vid="{A2161ABD-34EF-4475-9A3E-2789009644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o xmlns="afd25b5e-0b94-407e-b6ce-bc559fafadad">2022-01-31T23:00:00+00:00</Dato>
    <VDNotificationDate xmlns="a0b24de8-fcf7-4d58-85f7-905b0fe5bb89">2025-02-27T23:00:00+00:00</VDNotificationDate>
    <g7d4a3fd6ae143928232bece9dc296a3 xmlns="a0b24de8-fcf7-4d58-85f7-905b0fe5bb89">
      <Terms xmlns="http://schemas.microsoft.com/office/infopath/2007/PartnerControls"/>
    </g7d4a3fd6ae143928232bece9dc296a3>
    <VDAfdelingTaxHTField xmlns="http://schemas.microsoft.com/sharepoint/v3">
      <Terms xmlns="http://schemas.microsoft.com/office/infopath/2007/PartnerControls">
        <TermInfo xmlns="http://schemas.microsoft.com/office/infopath/2007/PartnerControls">
          <TermName xmlns="http://schemas.microsoft.com/office/infopath/2007/PartnerControls">Entreprisestyring og Myndighed</TermName>
          <TermId xmlns="http://schemas.microsoft.com/office/infopath/2007/PartnerControls">4fb1cdd6-3dca-410b-813c-8a55bd0a9f41</TermId>
        </TermInfo>
      </Terms>
    </VDAfdelingTaxHTField>
    <TaxCatchAllLabel xmlns="a0b24de8-fcf7-4d58-85f7-905b0fe5bb89" xsi:nil="true"/>
    <TaxCatchAll xmlns="a0b24de8-fcf7-4d58-85f7-905b0fe5bb89">
      <Value>602</Value>
      <Value>441</Value>
    </TaxCatchAll>
    <Rev_x002e__x0020_dato xmlns="afd25b5e-0b94-407e-b6ce-bc559fafadad" xsi:nil="true"/>
    <Templafyelement xmlns="afd25b5e-0b94-407e-b6ce-bc559fafadad">true</Templafyelement>
    <Viseseksternt xmlns="afd25b5e-0b94-407e-b6ce-bc559fafadad">true</Viseseksternt>
    <lcf76f155ced4ddcb4097134ff3c332f xmlns="afd25b5e-0b94-407e-b6ce-bc559fafadad">
      <Terms xmlns="http://schemas.microsoft.com/office/infopath/2007/PartnerControls"/>
    </lcf76f155ced4ddcb4097134ff3c332f>
    <Netv_x00e6_rk xmlns="afd25b5e-0b94-407e-b6ce-bc559fafadad" xsi:nil="true"/>
    <VDContentOwner xmlns="a0b24de8-fcf7-4d58-85f7-905b0fe5bb89">
      <UserInfo>
        <DisplayName>Søren Andersen</DisplayName>
        <AccountId>47</AccountId>
        <AccountType/>
      </UserInfo>
    </VDContentOwner>
    <Bemærkninger xmlns="a0b24de8-fcf7-4d58-85f7-905b0fe5bb89">Mindre ændring 19-12-2023/DHH, AJA</Bemærkninger>
    <Dokumentyper xmlns="afd25b5e-0b94-407e-b6ce-bc559fafadad" xsi:nil="true"/>
    <VDProcesTaxHTField xmlns="http://schemas.microsoft.com/sharepoint/v3">
      <Terms xmlns="http://schemas.microsoft.com/office/infopath/2007/PartnerControls">
        <TermInfo xmlns="http://schemas.microsoft.com/office/infopath/2007/PartnerControls">
          <TermName xmlns="http://schemas.microsoft.com/office/infopath/2007/PartnerControls">AfleveftersynES</TermName>
          <TermId xmlns="http://schemas.microsoft.com/office/infopath/2007/PartnerControls">10057c48-5206-4f65-bcf9-ac0c98984188</TermId>
        </TermInfo>
      </Terms>
    </VDProcesTaxHTField>
    <Dokumenttype xmlns="a0b24de8-fcf7-4d58-85f7-905b0fe5bb89">Paradigme</Dokumenttype>
    <Opdateringsstatus xmlns="afd25b5e-0b94-407e-b6ce-bc559fafadad">Opdateret - Nyt Layout</Opdateringsstatus>
    <Indholdsansvarlig xmlns="a0b24de8-fcf7-4d58-85f7-905b0fe5bb89">
      <UserInfo>
        <DisplayName>Dorthe Hessellund Hansen</DisplayName>
        <AccountId>69</AccountId>
        <AccountType/>
      </UserInfo>
    </Indholdsansvarlig>
    <Netværksformand xmlns="a0b24de8-fcf7-4d58-85f7-905b0fe5bb89">
      <UserInfo>
        <DisplayName/>
        <AccountId xsi:nil="true"/>
        <AccountType/>
      </UserInfo>
    </Netværksformand>
    <Dok_x002e_nr_x002e_ xmlns="afd25b5e-0b94-407e-b6ce-bc559fafadad">19/02745-4</Dok_x002e_nr_x002e_>
    <VDRevisionInterval xmlns="a0b24de8-fcf7-4d58-85f7-905b0fe5bb89" xsi:nil="true"/>
    <Dokumentansvarligenhed xmlns="afd25b5e-0b94-407e-b6ce-bc559fafadad" xsi:nil="true"/>
  </documentManagement>
</p:properties>
</file>

<file path=customXml/item2.xml><?xml version="1.0" encoding="utf-8"?>
<TemplafyFormConfiguration><![CDATA[{"formFields":[{"required":false,"helpTexts":{"prefix":"","postfix":""},"spacing":{},"type":"datePicker","name":"Date","label":"Dato","fullyQualifiedName":"Date"},{"dataSource":"360OrTemplafy","displayColumn":"source","defaultValue":"1","hideIfNoUserInteractionRequired":false,"distinct":true,"required":false,"autoSelectFirstOption":false,"helpTexts":{"prefix":"","postfix":""},"spacing":{},"type":"dropDown","name":"SagsbehandlerInfo","label":"Sagsbehandler fra...","fullyQualifiedName":"SagsbehandlerInfo"},{"dataSource":"360OrTemplafy","displayColumn":"source","hideIfNoUserInteractionRequired":false,"distinct":true,"required":false,"autoSelectFirstOption":true,"helpTexts":{"prefix":"","postfix":""},"spacing":{},"type":"dropDown","name":"ThreeSixtyOrTemplafy","label":"Data fra…","fullyQualifiedName":"ThreeSixtyOrTemplafy"},{"defaultValue":"true","helpTexts":{"prefix":"","postfix":""},"spacing":{},"type":"checkBox","name":"DocumentTitle","label":"Anvend 360 dokumenttitel","fullyQualifiedName":"DocumentTitle"}],"formDataEntries":[{"name":"Date","value":"Kk4KPz+GR7omzVdqEa8qPw=="},{"name":"SagsbehandlerInfo","value":"0Q5MTsgLvLPz/tY1hLFrLA=="},{"name":"ThreeSixtyOrTemplafy","value":"0Q5MTsgLvLPz/tY1hLFrLA=="},{"name":"DocumentTitle","value":"+Qo1T/LLVDnOLsBoMJ0QAQ=="}]}]]></TemplafyFormConfiguration>
</file>

<file path=customXml/item3.xml><?xml version="1.0" encoding="utf-8"?>
<TemplafyTemplateConfiguration><![CDATA[{"elementsMetadata":[{"type":"richTextContentControl","id":"62964ad4-32c0-4fde-b6e7-b5b1f5ec2152","elementConfiguration":{"visibility":{"action":"delete","binding":"Form.DocumentTitle","operator":"equals","compareValue":"false"},"disableUpdates":false,"type":"group"}},{"type":"richTextContentControl","id":"6b4ce5e2-0ac2-4b3c-af3b-52b0dd4fd4f3","elementConfiguration":{"binding":"Translations.Date","removeAndKeepContent":false,"disableUpdates":false,"type":"text"}},{"type":"richTextContentControl","id":"46ba6af0-31bc-4c45-96f5-25bb0fabbe28","elementConfiguration":{"format":"{{DateFormats.GeneralDate}}","binding":"Form.Date","removeAndKeepContent":false,"disableUpdates":false,"type":"date"}},{"type":"richTextContentControl","id":"7615fa41-0cc6-47ca-85b3-1922ebfaf9ee","elementConfiguration":{"binding":"Translations.Contact","removeAndKeepContent":false,"disableUpdates":false,"type":"text"}},{"type":"richTextContentControl","id":"454fa814-f5f9-49e3-b48d-122cd4963d0e","elementConfiguration":{"visibility":{"action":"hide","binding":"Form.SagsbehandlerInfo.SagsbehandlerInfo","operator":"notEquals","compareValue":"360"},"disableUpdates":false,"type":"group"}},{"type":"richTextContentControl","id":"d74bb46c-cfe6-49d4-ad67-716c3e828d5b","elementConfiguration":{"binding":"UserProfile.Name","visibility":{"action":"hide","binding":"Form.SagsbehandlerInfo.SagsbehandlerInfo","operator":"notEquals","compareValue":"Templafy"},"removeAndKeepContent":false,"disableUpdates":false,"type":"text"}},{"type":"richTextContentControl","id":"7fd26a1d-8fdb-43e2-ba24-f90061ad1785","elementConfiguration":{"binding":"Translations.Mail","removeAndKeepContent":false,"disableUpdates":false,"type":"text"}},{"type":"richTextContentControl","id":"efa27016-e9ea-4757-9c73-2e6c3d1e84b8","elementConfiguration":{"visibility":{"action":"hide","binding":"Form.SagsbehandlerInfo.SagsbehandlerInfo","operator":"notEquals","compareValue":"360"},"disableUpdates":false,"type":"group"}},{"type":"richTextContentControl","id":"e0b32f6c-485b-4171-89a1-5f059c15716e","elementConfiguration":{"binding":"UserProfile.Email","visibility":{"action":"hide","binding":"Form.SagsbehandlerInfo.SagsbehandlerInfo","operator":"notEquals","compareValue":"Templafy"},"removeAndKeepContent":false,"disableUpdates":false,"type":"text"}},{"type":"richTextContentControl","id":"af18e39d-8faa-4efb-878a-da25678b235f","elementConfiguration":{"binding":"Translations.Phone","removeAndKeepContent":false,"disableUpdates":false,"type":"text"}},{"type":"richTextContentControl","id":"1ae67595-6e99-483c-9761-a7851d4f9766","elementConfiguration":{"visibility":{"action":"hide","binding":"Form.SagsbehandlerInfo.SagsbehandlerInfo","operator":"notEquals","compareValue":"360"},"disableUpdates":false,"type":"group"}},{"type":"richTextContentControl","id":"64ba08b2-5b53-412e-9caa-14c59f7de20c","elementConfiguration":{"binding":"UserProfile.DirectPhone","visibility":{"action":"hide","binding":"Form.SagsbehandlerInfo.SagsbehandlerInfo","operator":"notEquals","compareValue":"Templafy"},"removeAndKeepContent":false,"disableUpdates":false,"type":"text"}},{"type":"richTextContentControl","id":"455ead82-244d-4ee3-b766-fdc423b788c2","elementConfiguration":{"binding":"Translations.Document","removeAndKeepContent":false,"disableUpdates":false,"type":"text"}},{"type":"richTextContentControl","id":"536ae7f7-17cb-400a-9bc7-167a697352d5","elementConfiguration":{"visibility":{"action":"hide","binding":"Form.ThreeSixtyOrTemplafy.Source360","operator":"equals","compareValue":"false"},"disableUpdates":false,"type":"group"}},{"type":"richTextContentControl","id":"41fa5d80-d7bb-4af1-96de-d7bb485dc0e8","elementConfiguration":{"binding":"Translations.Page","removeAndKeepContent":false,"disableUpdates":false,"type":"text"}},{"type":"richTextContentControl","id":"c136bdd3-d052-48d7-afd8-597c2df69646","elementConfiguration":{"binding":"UserProfile.Office.Company","removeAndKeepContent":false,"disableUpdates":false,"type":"text"}},{"type":"richTextContentControl","id":"b5fdbfe2-1cd0-4286-9b00-cca48d0027ae","elementConfiguration":{"binding":"UserProfile.Office.Address","removeAndKeepContent":false,"disableUpdates":false,"type":"text"}},{"type":"richTextContentControl","id":"138ac698-2341-413f-929a-4b367a8d48b0","elementConfiguration":{"visibility":{"action":"hide","binding":"UserProfile.Office.Phone","operator":"equals","compareValue":""},"disableUpdates":false,"type":"group"}},{"type":"richTextContentControl","id":"e480eb7e-5812-4fd3-b5cc-cd2901b89d05","elementConfiguration":{"binding":"Translations.Phone","removeAndKeepContent":false,"disableUpdates":false,"type":"text"}},{"type":"richTextContentControl","id":"6e48dee3-133c-4490-bad2-2a3da5c03a05","elementConfiguration":{"binding":"UserProfile.Office.Phone","removeAndKeepContent":false,"disableUpdates":false,"type":"text"}},{"type":"richTextContentControl","id":"69a6fb95-0d43-4e4a-8992-32824cb2fb4a","elementConfiguration":{"binding":"UserProfile.Office.Email","removeAndKeepContent":false,"disableUpdates":false,"type":"text"}},{"type":"richTextContentControl","id":"49082ca3-052e-4b26-897d-2c14ac44f414","elementConfiguration":{"binding":"UserProfile.Office.Web","removeAndKeepContent":false,"disableUpdates":false,"type":"text"}},{"type":"richTextContentControl","id":"24283b00-af62-4bc7-92a1-449a994a5106","elementConfiguration":{"visibility":{"action":"hide","binding":"UserProfile.Office.Se","operator":"equals","compareValue":""},"disableUpdates":false,"type":"group"}},{"type":"richTextContentControl","id":"aaa617e1-3d57-446a-aa58-f4ceac1ca908","elementConfiguration":{"binding":"Translations.SE","removeAndKeepContent":false,"disableUpdates":false,"type":"text"}},{"type":"richTextContentControl","id":"a2d5ccb8-e01e-45be-b903-037a84960558","elementConfiguration":{"binding":"UserProfile.Office.Se","removeAndKeepContent":false,"disableUpdates":false,"type":"text"}},{"type":"richTextContentControl","id":"a40c168b-54b2-4616-a17b-ed407b4475d9","elementConfiguration":{"visibility":{"action":"hide","binding":"UserProfile.Office.Ean","operator":"equals","compareValue":""},"disableUpdates":false,"type":"group"}},{"type":"richTextContentControl","id":"066c7b40-2355-4f21-b836-8452adbf9284","elementConfiguration":{"binding":"Translations.EAN","removeAndKeepContent":false,"disableUpdates":false,"type":"text"}},{"type":"richTextContentControl","id":"fececdc8-f75b-4d81-933a-b186cf2b8a65","elementConfiguration":{"binding":"UserProfile.Office.Ean","removeAndKeepContent":false,"disableUpdates":false,"type":"text"}}],"transformationConfigurations":[{"language":"{{DocumentLanguage}}","disableUpdates":false,"type":"proofingLanguage"},{"topMargin":"{{Form.Margins.TopMargin}}","rightMargin":"{{Form.Margins.RightMargin}}","bottomMargin":"{{Form.Margins.BottomMargin}}","leftMargin":"{{Form.Margins.LeftMargin}}","orientation":"{{Form.PageOrientation.PageOrientation}}","originalValues":{"topMargin":2100,"rightMargin":1134,"bottomMargin":1701,"leftMargin":1134,"gutter":0,"gutterPosition":"left","orientation":"portrait","paperWidth":11906,"paperHeight":16838,"headerFromEdge":601,"footerFromEdge":1077},"disableUpdates":false,"type":"pageSetup"},{"binding":"UserProfile.LogoW.LogoName","shapeName":"VDLogoHide","height":"{{UserProfile.LogoW.LogoHeight}}","namedSections":"all","namedPages":"all","leftOffset":"{{UserProfile.LogoW.LogoLeftOffset}}","horizontalRelativePosition":"page","topOffset":"{{UserProfile.LogoW.LogoTopOffset}}","verticalRelativePosition":"page","imageTextWrapping":"inFrontOfText","disableUpdates":false,"type":"imageHeader"},{"binding":"UserProfile.LogoW.TransportLogoName","shapeName":"TransportLogoHide","height":"{{UserProfile.LogoW.LogoHeight_Transport}}","namedSections":"first","namedPages":"first","leftOffset":"{{UserProfile.LogoW.LogoLeftOffsetBas_Transport}}","horizontalRelativePosition":"rightMargin","topOffset":"{{UserProfile.LogoW.LogoTopOffset_Transport}}","verticalRelativePosition":"bottomMargin","imageTextWrapping":"inFrontOfText","disableUpdates":false,"type":"imageHeader"},{"propertyName":"ShowTitle","propertyValue":"{{Form.DocumentTitle}}","disableUpdates":false,"type":"customDocumentProperty"}],"isBaseTemplate":false,"templateName":"Basis","templateDescription":"","enableDocumentContentUpdater":true,"version":"1.2"}]]></TemplafyTemplateConfiguration>
</file>

<file path=customXml/item4.xml><?xml version="1.0" encoding="utf-8"?>
<ct:contentTypeSchema xmlns:ct="http://schemas.microsoft.com/office/2006/metadata/contentType" xmlns:ma="http://schemas.microsoft.com/office/2006/metadata/properties/metaAttributes" ct:_="" ma:_="" ma:contentTypeName="VDDokument" ma:contentTypeID="0x0101006AC44A887ACD7147B78CD6FA36F68F8A0022AF5CEBD0D3C74D8C5470C8ADD6B899" ma:contentTypeVersion="54" ma:contentTypeDescription="Opret et nyt dokument." ma:contentTypeScope="" ma:versionID="88419490dbb4b94b46a6a93020c18959">
  <xsd:schema xmlns:xsd="http://www.w3.org/2001/XMLSchema" xmlns:xs="http://www.w3.org/2001/XMLSchema" xmlns:p="http://schemas.microsoft.com/office/2006/metadata/properties" xmlns:ns1="http://schemas.microsoft.com/sharepoint/v3" xmlns:ns2="afd25b5e-0b94-407e-b6ce-bc559fafadad" xmlns:ns3="a0b24de8-fcf7-4d58-85f7-905b0fe5bb89" targetNamespace="http://schemas.microsoft.com/office/2006/metadata/properties" ma:root="true" ma:fieldsID="e3b8cc104adee8e13a12255784caece9" ns1:_="" ns2:_="" ns3:_="">
    <xsd:import namespace="http://schemas.microsoft.com/sharepoint/v3"/>
    <xsd:import namespace="afd25b5e-0b94-407e-b6ce-bc559fafadad"/>
    <xsd:import namespace="a0b24de8-fcf7-4d58-85f7-905b0fe5bb89"/>
    <xsd:element name="properties">
      <xsd:complexType>
        <xsd:sequence>
          <xsd:element name="documentManagement">
            <xsd:complexType>
              <xsd:all>
                <xsd:element ref="ns2:Dok_x002e_nr_x002e_"/>
                <xsd:element ref="ns3:VDContentOwner"/>
                <xsd:element ref="ns3:Indholdsansvarlig"/>
                <xsd:element ref="ns3:Dokumenttype"/>
                <xsd:element ref="ns2:Dato"/>
                <xsd:element ref="ns3:VDNotificationDate"/>
                <xsd:element ref="ns2:Netv_x00e6_rk" minOccurs="0"/>
                <xsd:element ref="ns3:Bemærkninger" minOccurs="0"/>
                <xsd:element ref="ns3:Netværksformand" minOccurs="0"/>
                <xsd:element ref="ns2:Viseseksternt" minOccurs="0"/>
                <xsd:element ref="ns3:VDRevisionInterval" minOccurs="0"/>
                <xsd:element ref="ns2:Templafyelement" minOccurs="0"/>
                <xsd:element ref="ns3:TaxCatchAllLabel" minOccurs="0"/>
                <xsd:element ref="ns3:SharedWithUsers" minOccurs="0"/>
                <xsd:element ref="ns3:SharedWithDetails" minOccurs="0"/>
                <xsd:element ref="ns3:g7d4a3fd6ae143928232bece9dc296a3" minOccurs="0"/>
                <xsd:element ref="ns3:TaxCatchAll" minOccurs="0"/>
                <xsd:element ref="ns2:MediaServiceAutoTags" minOccurs="0"/>
                <xsd:element ref="ns2:MediaServiceOCR" minOccurs="0"/>
                <xsd:element ref="ns2:MediaServiceGenerationTime" minOccurs="0"/>
                <xsd:element ref="ns2:MediaServiceEventHashCode" minOccurs="0"/>
                <xsd:element ref="ns1:VDAfdelingTaxHTField" minOccurs="0"/>
                <xsd:element ref="ns2:Dokumentyper" minOccurs="0"/>
                <xsd:element ref="ns2:Dokumentansvarligenhed" minOccurs="0"/>
                <xsd:element ref="ns2:Rev_x002e__x0020_dato"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1:VDProcesTaxHTField" minOccurs="0"/>
                <xsd:element ref="ns2:Opdateringsstatus"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DAfdelingTaxHTField" ma:index="30" ma:taxonomy="true" ma:internalName="VDAfdelingTaxHTField" ma:taxonomyFieldName="VDAfdelingMMD" ma:displayName="Dokumentansvarlig enhed" ma:readOnly="false" ma:default="" ma:fieldId="{70046b16-a074-4a43-a8cf-2d21bbd3714f}" ma:sspId="249836a2-9bf8-4a6e-aef5-7759018d74f4" ma:termSetId="19b6d16c-783b-45c0-8c8a-ff105b185594" ma:anchorId="00000000-0000-0000-0000-000000000000" ma:open="false" ma:isKeyword="false">
      <xsd:complexType>
        <xsd:sequence>
          <xsd:element ref="pc:Terms" minOccurs="0" maxOccurs="1"/>
        </xsd:sequence>
      </xsd:complexType>
    </xsd:element>
    <xsd:element name="VDProcesTaxHTField" ma:index="41" ma:taxonomy="true" ma:internalName="VDProcesTaxHTField" ma:taxonomyFieldName="VDProcesMMD" ma:displayName="Emne" ma:readOnly="false" ma:default="" ma:fieldId="{8fd0d4d1-6d2d-4298-9d74-c672808f4dae}" ma:taxonomyMulti="true" ma:sspId="249836a2-9bf8-4a6e-aef5-7759018d74f4" ma:termSetId="c8cd0851-4e1c-43f4-9319-440298794e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25b5e-0b94-407e-b6ce-bc559fafadad" elementFormDefault="qualified">
    <xsd:import namespace="http://schemas.microsoft.com/office/2006/documentManagement/types"/>
    <xsd:import namespace="http://schemas.microsoft.com/office/infopath/2007/PartnerControls"/>
    <xsd:element name="Dok_x002e_nr_x002e_" ma:index="2" ma:displayName="360 dokumentnummer" ma:format="Dropdown" ma:internalName="Dok_x002e_nr_x002e_" ma:readOnly="false">
      <xsd:simpleType>
        <xsd:restriction base="dms:Text">
          <xsd:maxLength value="255"/>
        </xsd:restriction>
      </xsd:simpleType>
    </xsd:element>
    <xsd:element name="Dato" ma:index="7" ma:displayName="Godkendelsesdato" ma:format="DateOnly" ma:internalName="Dato" ma:readOnly="false">
      <xsd:simpleType>
        <xsd:restriction base="dms:DateTime"/>
      </xsd:simpleType>
    </xsd:element>
    <xsd:element name="Netv_x00e6_rk" ma:index="10" nillable="true" ma:displayName="Dokumentansvarlig netværk" ma:format="Dropdown" ma:internalName="Netv_x00e6_rk">
      <xsd:simpleType>
        <xsd:restriction base="dms:Text">
          <xsd:maxLength value="255"/>
        </xsd:restriction>
      </xsd:simpleType>
    </xsd:element>
    <xsd:element name="Viseseksternt" ma:index="13" nillable="true" ma:displayName="Vises eksternt" ma:default="0" ma:format="Dropdown" ma:internalName="Viseseksternt" ma:readOnly="false">
      <xsd:simpleType>
        <xsd:restriction base="dms:Boolean"/>
      </xsd:simpleType>
    </xsd:element>
    <xsd:element name="Templafyelement" ma:index="15" nillable="true" ma:displayName="Templafy element" ma:default="0" ma:description="Angiver om dokumentet er et Templafy element. Valgfri kolonne." ma:format="Dropdown" ma:internalName="Templafyelement" ma:readOnly="false">
      <xsd:simpleType>
        <xsd:restriction base="dms:Boolean"/>
      </xsd:simpleType>
    </xsd:element>
    <xsd:element name="MediaServiceAutoTags" ma:index="25" nillable="true" ma:displayName="Tags" ma:hidden="true" ma:internalName="MediaServiceAutoTags"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okumentyper" ma:index="31" nillable="true" ma:displayName="Dokumentyper" ma:format="Dropdown" ma:hidden="true" ma:internalName="Dokumentyper" ma:readOnly="false">
      <xsd:simpleType>
        <xsd:restriction base="dms:Text">
          <xsd:maxLength value="255"/>
        </xsd:restriction>
      </xsd:simpleType>
    </xsd:element>
    <xsd:element name="Dokumentansvarligenhed" ma:index="32" nillable="true" ma:displayName="Enhed" ma:format="Dropdown" ma:hidden="true" ma:internalName="Dokumentansvarligenhed" ma:readOnly="false">
      <xsd:simpleType>
        <xsd:restriction base="dms:Text">
          <xsd:maxLength value="255"/>
        </xsd:restriction>
      </xsd:simpleType>
    </xsd:element>
    <xsd:element name="Rev_x002e__x0020_dato" ma:index="34" nillable="true" ma:displayName="Rev. dato" ma:format="DateOnly" ma:hidden="true" ma:internalName="Rev_x002e__x0020_dato" ma:readOnly="false">
      <xsd:simpleType>
        <xsd:restriction base="dms:DateTime"/>
      </xsd:simpleType>
    </xsd:element>
    <xsd:element name="MediaServiceMetadata" ma:index="36" nillable="true" ma:displayName="MediaServiceMetadata" ma:hidden="true" ma:internalName="MediaServiceMetadata" ma:readOnly="true">
      <xsd:simpleType>
        <xsd:restriction base="dms:Note"/>
      </xsd:simpleType>
    </xsd:element>
    <xsd:element name="MediaServiceFastMetadata" ma:index="37" nillable="true" ma:displayName="MediaServiceFastMetadata" ma:hidden="true" ma:internalName="MediaServiceFastMetadata"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DateTaken" ma:index="40" nillable="true" ma:displayName="MediaServiceDateTaken" ma:hidden="true" ma:internalName="MediaServiceDateTaken" ma:readOnly="true">
      <xsd:simpleType>
        <xsd:restriction base="dms:Text"/>
      </xsd:simpleType>
    </xsd:element>
    <xsd:element name="Opdateringsstatus" ma:index="42" nillable="true" ma:displayName="Opdateringsstatus (VT1)" ma:description="Status på opdatering af links, layout, forkortelser" ma:format="Dropdown" ma:internalName="Opdateringsstatus">
      <xsd:simpleType>
        <xsd:restriction base="dms:Choice">
          <xsd:enumeration value="Opdateret - Nyt Layout"/>
          <xsd:enumeration value="Opdateret - Gl. Layout"/>
          <xsd:enumeration value="Ikke Opdateret"/>
          <xsd:enumeration value="Ændres Ikke"/>
        </xsd:restriction>
      </xsd:simpleType>
    </xsd:element>
    <xsd:element name="lcf76f155ced4ddcb4097134ff3c332f" ma:index="44" nillable="true" ma:taxonomy="true" ma:internalName="lcf76f155ced4ddcb4097134ff3c332f" ma:taxonomyFieldName="MediaServiceImageTags" ma:displayName="Billedmærker" ma:readOnly="false" ma:fieldId="{5cf76f15-5ced-4ddc-b409-7134ff3c332f}" ma:taxonomyMulti="true" ma:sspId="249836a2-9bf8-4a6e-aef5-7759018d74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LengthInSeconds" ma:index="4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24de8-fcf7-4d58-85f7-905b0fe5bb89" elementFormDefault="qualified">
    <xsd:import namespace="http://schemas.microsoft.com/office/2006/documentManagement/types"/>
    <xsd:import namespace="http://schemas.microsoft.com/office/infopath/2007/PartnerControls"/>
    <xsd:element name="VDContentOwner" ma:index="4" ma:displayName="Dokumentansvarlig leder" ma:list="UserInfo" ma:SearchPeopleOnly="false" ma:SharePointGroup="0" ma:internalName="VDCont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ndholdsansvarlig" ma:index="5" ma:displayName="Indholdsansvarlig" ma:list="UserInfo" ma:SearchPeopleOnly="false" ma:SharePointGroup="0" ma:internalName="Indhold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kumenttype" ma:index="6" ma:displayName="Dokumenttype" ma:format="Dropdown" ma:internalName="Dokumenttype" ma:readOnly="false">
      <xsd:simpleType>
        <xsd:restriction base="dms:Choice">
          <xsd:enumeration value="Procedure"/>
          <xsd:enumeration value="Instruktion"/>
          <xsd:enumeration value="Vejledning"/>
          <xsd:enumeration value="Paradigme"/>
          <xsd:enumeration value="Opgavebeskrivelse"/>
          <xsd:enumeration value="Eksempel"/>
          <xsd:enumeration value="Håndbog"/>
          <xsd:enumeration value="Øvrige dokumenter"/>
          <xsd:enumeration value="Bilag"/>
          <xsd:enumeration value="Andet dokument"/>
        </xsd:restriction>
      </xsd:simpleType>
    </xsd:element>
    <xsd:element name="VDNotificationDate" ma:index="8" ma:displayName="Planlagt revisionsdato" ma:description="Alternativ til revisionsinterval" ma:format="DateOnly" ma:internalName="VDNotificationDate" ma:readOnly="false">
      <xsd:simpleType>
        <xsd:restriction base="dms:DateTime"/>
      </xsd:simpleType>
    </xsd:element>
    <xsd:element name="Bemærkninger" ma:index="11" nillable="true" ma:displayName="Bemærkninger" ma:format="Dropdown" ma:internalName="Bem_x00e6_rkninger" ma:readOnly="false">
      <xsd:simpleType>
        <xsd:restriction base="dms:Text">
          <xsd:maxLength value="255"/>
        </xsd:restriction>
      </xsd:simpleType>
    </xsd:element>
    <xsd:element name="Netværksformand" ma:index="12" nillable="true" ma:displayName="Netværksformand" ma:list="UserInfo" ma:SharePointGroup="0" ma:internalName="Netv_x00e6_rksforman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DRevisionInterval" ma:index="14" nillable="true" ma:displayName="Revisionsinterval" ma:description="Angiv et interval i måneder for hvor ofte indholdet skal revideres" ma:internalName="VDRevisionInterval" ma:readOnly="false" ma:percentage="FALSE">
      <xsd:simpleType>
        <xsd:restriction base="dms:Number"/>
      </xsd:simpleType>
    </xsd:element>
    <xsd:element name="TaxCatchAllLabel" ma:index="16" nillable="true" ma:displayName="Taxonomy Catch All Column1" ma:hidden="true" ma:list="{82b52c05-b5ef-45a5-bbdc-85aac7860046}" ma:internalName="TaxCatchAllLabel" ma:readOnly="false" ma:showField="CatchAllDataLabel" ma:web="a0b24de8-fcf7-4d58-85f7-905b0fe5bb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t med detaljer" ma:hidden="true" ma:internalName="SharedWithDetails" ma:readOnly="true">
      <xsd:simpleType>
        <xsd:restriction base="dms:Note"/>
      </xsd:simpleType>
    </xsd:element>
    <xsd:element name="g7d4a3fd6ae143928232bece9dc296a3" ma:index="22" nillable="true" ma:taxonomy="true" ma:internalName="g7d4a3fd6ae143928232bece9dc296a3" ma:taxonomyFieldName="Dokumentpakke" ma:displayName="Dokumentpakke" ma:readOnly="false" ma:default="" ma:fieldId="{07d4a3fd-6ae1-4392-8232-bece9dc296a3}" ma:taxonomyMulti="true" ma:sspId="249836a2-9bf8-4a6e-aef5-7759018d74f4" ma:termSetId="7066e8e3-c8c0-414f-82f3-07f4b67f20ca"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82b52c05-b5ef-45a5-bbdc-85aac7860046}" ma:internalName="TaxCatchAll" ma:readOnly="false" ma:showField="CatchAllData" ma:web="a0b24de8-fcf7-4d58-85f7-905b0fe5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89C69-5698-40B4-8A94-D230AE0821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BAB523-378F-43EF-A8DE-C28B9184DB53}">
  <ds:schemaRefs/>
</ds:datastoreItem>
</file>

<file path=customXml/itemProps3.xml><?xml version="1.0" encoding="utf-8"?>
<ds:datastoreItem xmlns:ds="http://schemas.openxmlformats.org/officeDocument/2006/customXml" ds:itemID="{D2A1FE16-62C2-4D31-86A8-0492A5991A79}">
  <ds:schemaRefs/>
</ds:datastoreItem>
</file>

<file path=customXml/itemProps4.xml><?xml version="1.0" encoding="utf-8"?>
<ds:datastoreItem xmlns:ds="http://schemas.openxmlformats.org/officeDocument/2006/customXml" ds:itemID="{4F19520E-36C6-4D73-A844-EF37556CBDDD}"/>
</file>

<file path=customXml/itemProps5.xml><?xml version="1.0" encoding="utf-8"?>
<ds:datastoreItem xmlns:ds="http://schemas.openxmlformats.org/officeDocument/2006/customXml" ds:itemID="{DC599C63-D292-4E90-B8E9-445977FBD5A4}"/>
</file>

<file path=docProps/app.xml><?xml version="1.0" encoding="utf-8"?>
<Properties xmlns="http://schemas.openxmlformats.org/officeDocument/2006/extended-properties" xmlns:vt="http://schemas.openxmlformats.org/officeDocument/2006/docPropsVTypes">
  <Template>Normal.dotm</Template>
  <TotalTime>3</TotalTime>
  <Pages>6</Pages>
  <Words>1456</Words>
  <Characters>8885</Characters>
  <Application>Microsoft Office Word</Application>
  <DocSecurity>2</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Basis</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Afleveringsprotokol (AB Forenklet)</dc:title>
  <dc:creator>Dorthe Hessellund Hansen</dc:creator>
  <cp:lastModifiedBy>Dorthe Hessellund Hansen</cp:lastModifiedBy>
  <cp:revision>4</cp:revision>
  <dcterms:created xsi:type="dcterms:W3CDTF">2023-12-19T10:57:00Z</dcterms:created>
  <dcterms:modified xsi:type="dcterms:W3CDTF">2023-12-19T13:06:00Z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dscapeFunctionality">
    <vt:lpwstr>Standard</vt:lpwstr>
  </property>
  <property fmtid="{D5CDD505-2E9C-101B-9397-08002B2CF9AE}" pid="3" name="StyleSetBasis">
    <vt:lpwstr>true</vt:lpwstr>
  </property>
  <property fmtid="{D5CDD505-2E9C-101B-9397-08002B2CF9AE}" pid="4" name="TemplafyTimeStamp">
    <vt:lpwstr>2020-01-24T10:21:46.1256507Z</vt:lpwstr>
  </property>
  <property fmtid="{D5CDD505-2E9C-101B-9397-08002B2CF9AE}" pid="5" name="TemplafyTenantId">
    <vt:lpwstr>vejdirektoratet</vt:lpwstr>
  </property>
  <property fmtid="{D5CDD505-2E9C-101B-9397-08002B2CF9AE}" pid="6" name="TemplafyTemplateId">
    <vt:lpwstr>636857504255400690</vt:lpwstr>
  </property>
  <property fmtid="{D5CDD505-2E9C-101B-9397-08002B2CF9AE}" pid="7" name="TemplafyUserProfileId">
    <vt:lpwstr>637844181314031855</vt:lpwstr>
  </property>
  <property fmtid="{D5CDD505-2E9C-101B-9397-08002B2CF9AE}" pid="8" name="TemplafyLanguageCode">
    <vt:lpwstr>da-DK</vt:lpwstr>
  </property>
  <property fmtid="{D5CDD505-2E9C-101B-9397-08002B2CF9AE}" pid="9" name="ShowTitle">
    <vt:lpwstr>true</vt:lpwstr>
  </property>
  <property fmtid="{D5CDD505-2E9C-101B-9397-08002B2CF9AE}" pid="10" name="serverName">
    <vt:lpwstr>esdhnetprod</vt:lpwstr>
  </property>
  <property fmtid="{D5CDD505-2E9C-101B-9397-08002B2CF9AE}" pid="11" name="TemplafyNavigationPath">
    <vt:lpwstr>documents/_Basis</vt:lpwstr>
  </property>
  <property fmtid="{D5CDD505-2E9C-101B-9397-08002B2CF9AE}" pid="12" name="fileId">
    <vt:lpwstr>7714383</vt:lpwstr>
  </property>
  <property fmtid="{D5CDD505-2E9C-101B-9397-08002B2CF9AE}" pid="13" name="protocol">
    <vt:lpwstr>off</vt:lpwstr>
  </property>
  <property fmtid="{D5CDD505-2E9C-101B-9397-08002B2CF9AE}" pid="14" name="site">
    <vt:lpwstr>/view.aspx</vt:lpwstr>
  </property>
  <property fmtid="{D5CDD505-2E9C-101B-9397-08002B2CF9AE}" pid="15" name="verId">
    <vt:lpwstr>2914126</vt:lpwstr>
  </property>
  <property fmtid="{D5CDD505-2E9C-101B-9397-08002B2CF9AE}" pid="16" name="ContentTypeId">
    <vt:lpwstr>0x0101006AC44A887ACD7147B78CD6FA36F68F8A0022AF5CEBD0D3C74D8C5470C8ADD6B899</vt:lpwstr>
  </property>
  <property fmtid="{D5CDD505-2E9C-101B-9397-08002B2CF9AE}" pid="17" name="module">
    <vt:lpwstr>
    </vt:lpwstr>
  </property>
  <property fmtid="{D5CDD505-2E9C-101B-9397-08002B2CF9AE}" pid="18" name="ExternalControlledCheckOut">
    <vt:lpwstr>
    </vt:lpwstr>
  </property>
  <property fmtid="{D5CDD505-2E9C-101B-9397-08002B2CF9AE}" pid="19" name="comment">
    <vt:lpwstr>UDKAST Paradigme Førgennemgangsprotokol AB18/ABT18</vt:lpwstr>
  </property>
  <property fmtid="{D5CDD505-2E9C-101B-9397-08002B2CF9AE}" pid="20" name="modifiedBy">
    <vt:lpwstr>Dorthe Hessellund Hansen</vt:lpwstr>
  </property>
  <property fmtid="{D5CDD505-2E9C-101B-9397-08002B2CF9AE}" pid="21" name="Dokumentpakke">
    <vt:lpwstr/>
  </property>
  <property fmtid="{D5CDD505-2E9C-101B-9397-08002B2CF9AE}" pid="22" name="externalUser">
    <vt:lpwstr>
    </vt:lpwstr>
  </property>
  <property fmtid="{D5CDD505-2E9C-101B-9397-08002B2CF9AE}" pid="23" name="filePathOneNote">
    <vt:lpwstr>\\vdk-esdhfile01\360users\onenote\vdnet\dhh\</vt:lpwstr>
  </property>
  <property fmtid="{D5CDD505-2E9C-101B-9397-08002B2CF9AE}" pid="24" name="templateFilePath">
    <vt:lpwstr>\\vdk-esdhfile01\docprod\templates\20-09815-3 360-VD Basis 7571403_2_0.dotx</vt:lpwstr>
  </property>
  <property fmtid="{D5CDD505-2E9C-101B-9397-08002B2CF9AE}" pid="25" name="external">
    <vt:lpwstr>0</vt:lpwstr>
  </property>
  <property fmtid="{D5CDD505-2E9C-101B-9397-08002B2CF9AE}" pid="26" name="currentVerId">
    <vt:lpwstr>2914126</vt:lpwstr>
  </property>
  <property fmtid="{D5CDD505-2E9C-101B-9397-08002B2CF9AE}" pid="27" name="Operation">
    <vt:lpwstr>OpenFile</vt:lpwstr>
  </property>
  <property fmtid="{D5CDD505-2E9C-101B-9397-08002B2CF9AE}" pid="28" name="customParams">
    <vt:lpwstr>
    </vt:lpwstr>
  </property>
  <property fmtid="{D5CDD505-2E9C-101B-9397-08002B2CF9AE}" pid="29" name="action">
    <vt:lpwstr>edit</vt:lpwstr>
  </property>
  <property fmtid="{D5CDD505-2E9C-101B-9397-08002B2CF9AE}" pid="30" name="createdBy">
    <vt:lpwstr>Dorthe Hessellund Hansen</vt:lpwstr>
  </property>
  <property fmtid="{D5CDD505-2E9C-101B-9397-08002B2CF9AE}" pid="31" name="filePath">
    <vt:lpwstr>C:\Windows\TEMP\Upload\</vt:lpwstr>
  </property>
  <property fmtid="{D5CDD505-2E9C-101B-9397-08002B2CF9AE}" pid="32" name="VDProcesMMD">
    <vt:lpwstr>441;#AfleveftersynES|10057c48-5206-4f65-bcf9-ac0c98984188</vt:lpwstr>
  </property>
  <property fmtid="{D5CDD505-2E9C-101B-9397-08002B2CF9AE}" pid="33" name="docId">
    <vt:lpwstr>3267666</vt:lpwstr>
  </property>
  <property fmtid="{D5CDD505-2E9C-101B-9397-08002B2CF9AE}" pid="34" name="fileVersionId">
    <vt:lpwstr>
    </vt:lpwstr>
  </property>
  <property fmtid="{D5CDD505-2E9C-101B-9397-08002B2CF9AE}" pid="35" name="TemplafyAreasToUpdate">
    <vt:lpwstr>All</vt:lpwstr>
  </property>
  <property fmtid="{D5CDD505-2E9C-101B-9397-08002B2CF9AE}" pid="36" name="templateId">
    <vt:lpwstr>200097</vt:lpwstr>
  </property>
  <property fmtid="{D5CDD505-2E9C-101B-9397-08002B2CF9AE}" pid="37" name="fileName">
    <vt:lpwstr>74157891-9610-4bc5-9693-5052fa5de4b8.DOCX</vt:lpwstr>
  </property>
  <property fmtid="{D5CDD505-2E9C-101B-9397-08002B2CF9AE}" pid="38" name="server">
    <vt:lpwstr>esdhnetprod</vt:lpwstr>
  </property>
  <property fmtid="{D5CDD505-2E9C-101B-9397-08002B2CF9AE}" pid="39" name="VDAfdelingMMD">
    <vt:lpwstr>602;#Entreprisestyring og Myndighed|4fb1cdd6-3dca-410b-813c-8a55bd0a9f41</vt:lpwstr>
  </property>
  <property fmtid="{D5CDD505-2E9C-101B-9397-08002B2CF9AE}" pid="40" name="sourceId">
    <vt:lpwstr>
    </vt:lpwstr>
  </property>
  <property fmtid="{D5CDD505-2E9C-101B-9397-08002B2CF9AE}" pid="41" name="MediaServiceImageTags">
    <vt:lpwstr/>
  </property>
</Properties>
</file>