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 w:cstheme="minorBidi"/>
          <w:b w:val="0"/>
          <w:kern w:val="0"/>
          <w:sz w:val="20"/>
          <w:szCs w:val="20"/>
        </w:rPr>
        <w:tag w:val="{&quot;templafy&quot;:{&quot;id&quot;:&quot;827c61a7-c023-4142-b8ed-620ab7b648dd&quot;}}"/>
        <w:id w:val="69623187"/>
        <w:placeholder>
          <w:docPart w:val="187DB9E4D03E4EBBAA158E7986AFD3CA"/>
        </w:placeholder>
      </w:sdtPr>
      <w:sdtEndPr/>
      <w:sdtContent>
        <w:sdt>
          <w:sdtPr>
            <w:tag w:val="{&quot;templafy&quot;:{&quot;id&quot;:&quot;52c35e2c-0edf-4a9f-a075-9dbd31cd1199&quot;}}"/>
            <w:id w:val="-1245794953"/>
            <w:placeholder>
              <w:docPart w:val="DE523B367EC141CE8AEBC7EA9EAED2EA"/>
            </w:placeholder>
          </w:sdtPr>
          <w:sdtEndPr/>
          <w:sdtContent>
            <w:sdt>
              <w:sdtPr>
                <w:rPr>
                  <w:szCs w:val="48"/>
                </w:rPr>
                <w:alias w:val="360Title"/>
                <w:tag w:val="Title"/>
                <w:id w:val="2136205543"/>
                <w:placeholder>
                  <w:docPart w:val="3B6B9AF1DF1E478188ED61838D0F2889"/>
                </w:placeholder>
                <w:text w:multiLine="1"/>
              </w:sdtPr>
              <w:sdtEndPr/>
              <w:sdtContent>
                <w:p w14:paraId="0189C4E3" w14:textId="1A4C56D6" w:rsidR="00411A14" w:rsidRPr="009C2729" w:rsidRDefault="00F168B7" w:rsidP="00E73CC2">
                  <w:pPr>
                    <w:pStyle w:val="Titel"/>
                  </w:pPr>
                  <w:r w:rsidRPr="009C2729">
                    <w:t>Investigation of near incidents</w:t>
                  </w:r>
                </w:p>
              </w:sdtContent>
            </w:sdt>
          </w:sdtContent>
        </w:sdt>
        <w:tbl>
          <w:tblPr>
            <w:tblStyle w:val="Tabel-Gitter"/>
            <w:tblW w:w="0" w:type="auto"/>
            <w:tblLook w:val="04A0" w:firstRow="1" w:lastRow="0" w:firstColumn="1" w:lastColumn="0" w:noHBand="0" w:noVBand="1"/>
          </w:tblPr>
          <w:tblGrid>
            <w:gridCol w:w="2263"/>
            <w:gridCol w:w="2551"/>
            <w:gridCol w:w="4814"/>
          </w:tblGrid>
          <w:tr w:rsidR="00411A14" w:rsidRPr="009C2729" w14:paraId="13827396" w14:textId="77777777" w:rsidTr="009C2729">
            <w:trPr>
              <w:trHeight w:val="470"/>
            </w:trPr>
            <w:tc>
              <w:tcPr>
                <w:tcW w:w="9628" w:type="dxa"/>
                <w:gridSpan w:val="3"/>
                <w:shd w:val="clear" w:color="auto" w:fill="D9D9D9" w:themeFill="background1" w:themeFillShade="D9"/>
              </w:tcPr>
              <w:p w14:paraId="1D52FB61" w14:textId="1E88DBEC" w:rsidR="00411A14" w:rsidRPr="009C2729" w:rsidRDefault="00716347" w:rsidP="009C2729">
                <w:pPr>
                  <w:rPr>
                    <w:b/>
                    <w:bCs/>
                    <w:sz w:val="24"/>
                    <w:szCs w:val="24"/>
                  </w:rPr>
                </w:pPr>
                <w:r w:rsidRPr="009C2729">
                  <w:rPr>
                    <w:b/>
                    <w:bCs/>
                    <w:sz w:val="24"/>
                    <w:szCs w:val="24"/>
                  </w:rPr>
                  <w:t xml:space="preserve">Paradigm (template) for near incidents for the Danish Road Directorate’s building, </w:t>
                </w:r>
                <w:proofErr w:type="gramStart"/>
                <w:r w:rsidRPr="009C2729">
                  <w:rPr>
                    <w:b/>
                    <w:bCs/>
                    <w:sz w:val="24"/>
                    <w:szCs w:val="24"/>
                  </w:rPr>
                  <w:t>construction</w:t>
                </w:r>
                <w:proofErr w:type="gramEnd"/>
                <w:r w:rsidRPr="009C2729">
                  <w:rPr>
                    <w:b/>
                    <w:bCs/>
                    <w:sz w:val="24"/>
                    <w:szCs w:val="24"/>
                  </w:rPr>
                  <w:t xml:space="preserve"> and maintenance works</w:t>
                </w:r>
              </w:p>
            </w:tc>
          </w:tr>
          <w:tr w:rsidR="00411A14" w:rsidRPr="009C2729" w14:paraId="31548742" w14:textId="77777777" w:rsidTr="009C2729">
            <w:tc>
              <w:tcPr>
                <w:tcW w:w="9628" w:type="dxa"/>
                <w:gridSpan w:val="3"/>
                <w:shd w:val="clear" w:color="auto" w:fill="FFFFFF" w:themeFill="background1"/>
              </w:tcPr>
              <w:p w14:paraId="1AA0058F" w14:textId="503674D1" w:rsidR="003F5BD6" w:rsidRDefault="00411A14" w:rsidP="009C2729">
                <w:pPr>
                  <w:rPr>
                    <w:spacing w:val="-2"/>
                    <w:sz w:val="16"/>
                    <w:szCs w:val="16"/>
                  </w:rPr>
                </w:pPr>
                <w:r w:rsidRPr="009C2729">
                  <w:rPr>
                    <w:b/>
                    <w:bCs/>
                  </w:rPr>
                  <w:br/>
                  <w:t>Guidance for recording and investigating near incidents:</w:t>
                </w:r>
                <w:r w:rsidRPr="009C2729">
                  <w:rPr>
                    <w:b/>
                    <w:bCs/>
                  </w:rPr>
                  <w:br/>
                </w:r>
                <w:r w:rsidRPr="009C2729">
                  <w:rPr>
                    <w:b/>
                    <w:bCs/>
                  </w:rPr>
                  <w:br/>
                </w:r>
                <w:r w:rsidRPr="009C2729">
                  <w:rPr>
                    <w:spacing w:val="-2"/>
                    <w:sz w:val="16"/>
                    <w:szCs w:val="16"/>
                  </w:rPr>
                  <w:t xml:space="preserve">The Danish Road Directorate wishes to identify near incidents which happen in relation to DRD’s projects. The expectation is to obtain more knowledge and gain greater insight into industrial </w:t>
                </w:r>
                <w:r w:rsidR="007D4FE4">
                  <w:rPr>
                    <w:spacing w:val="-2"/>
                    <w:sz w:val="16"/>
                    <w:szCs w:val="16"/>
                  </w:rPr>
                  <w:t>near incidents</w:t>
                </w:r>
                <w:r w:rsidRPr="009C2729">
                  <w:rPr>
                    <w:spacing w:val="-2"/>
                    <w:sz w:val="16"/>
                    <w:szCs w:val="16"/>
                  </w:rPr>
                  <w:t>. Generally, the present paradigm for investigation and registration is expected to contribute to a better learning of near incidents as well as an efficient prevention both in the short and in the long run.</w:t>
                </w:r>
              </w:p>
              <w:p w14:paraId="542C5D67" w14:textId="77777777" w:rsidR="003F5BD6" w:rsidRPr="003F5BD6" w:rsidRDefault="003F5BD6" w:rsidP="009C2729">
                <w:pPr>
                  <w:rPr>
                    <w:spacing w:val="-2"/>
                    <w:sz w:val="16"/>
                    <w:szCs w:val="16"/>
                  </w:rPr>
                </w:pPr>
              </w:p>
              <w:p w14:paraId="60CE29DD" w14:textId="77777777" w:rsidR="003F5BD6" w:rsidRDefault="00411A14" w:rsidP="007D4FE4">
                <w:pPr>
                  <w:pStyle w:val="Kommentartekst"/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 xml:space="preserve">This paradigm is to be </w:t>
                </w:r>
                <w:proofErr w:type="gramStart"/>
                <w:r w:rsidRPr="009C2729">
                  <w:rPr>
                    <w:sz w:val="16"/>
                    <w:szCs w:val="16"/>
                  </w:rPr>
                  <w:t>used, if</w:t>
                </w:r>
                <w:proofErr w:type="gramEnd"/>
                <w:r w:rsidRPr="009C2729">
                  <w:rPr>
                    <w:sz w:val="16"/>
                    <w:szCs w:val="16"/>
                  </w:rPr>
                  <w:t xml:space="preserve"> the incident did </w:t>
                </w:r>
                <w:r w:rsidRPr="009C2729">
                  <w:rPr>
                    <w:b/>
                    <w:bCs/>
                    <w:i/>
                    <w:iCs/>
                    <w:sz w:val="16"/>
                    <w:szCs w:val="16"/>
                    <w:u w:val="single"/>
                  </w:rPr>
                  <w:t>not</w:t>
                </w:r>
                <w:r w:rsidRPr="009C2729">
                  <w:rPr>
                    <w:sz w:val="16"/>
                    <w:szCs w:val="16"/>
                  </w:rPr>
                  <w:t xml:space="preserve"> cause personal injury. In case of personal </w:t>
                </w:r>
                <w:proofErr w:type="gramStart"/>
                <w:r w:rsidRPr="009C2729">
                  <w:rPr>
                    <w:sz w:val="16"/>
                    <w:szCs w:val="16"/>
                  </w:rPr>
                  <w:t>injury</w:t>
                </w:r>
                <w:proofErr w:type="gramEnd"/>
                <w:r w:rsidRPr="009C2729">
                  <w:rPr>
                    <w:sz w:val="16"/>
                    <w:szCs w:val="16"/>
                  </w:rPr>
                  <w:t xml:space="preserve"> you are referred to “Paradigm for investigation of accidents for the Danish Road Directorate’s building, construction, operation and maintenance works”.</w:t>
                </w:r>
              </w:p>
              <w:p w14:paraId="1D7266E0" w14:textId="77777777" w:rsidR="003F5BD6" w:rsidRDefault="003F5BD6" w:rsidP="007D4FE4">
                <w:pPr>
                  <w:pStyle w:val="Kommentartekst"/>
                  <w:rPr>
                    <w:sz w:val="16"/>
                    <w:szCs w:val="16"/>
                  </w:rPr>
                </w:pPr>
              </w:p>
              <w:p w14:paraId="71E4036B" w14:textId="77777777" w:rsidR="00C33D6E" w:rsidRDefault="00C33D6E" w:rsidP="00C33D6E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On the last page you’ll find the Danish Road Directorate’s definitions of “industrial accident” and “near incident”, respectively.</w:t>
                </w:r>
              </w:p>
              <w:p w14:paraId="48D48863" w14:textId="32B1DFE1" w:rsidR="003F5BD6" w:rsidRDefault="003F5BD6" w:rsidP="007D4FE4">
                <w:pPr>
                  <w:pStyle w:val="Kommentartekst"/>
                  <w:rPr>
                    <w:sz w:val="16"/>
                    <w:szCs w:val="16"/>
                  </w:rPr>
                </w:pPr>
              </w:p>
              <w:p w14:paraId="1DE4E53A" w14:textId="27A975A5" w:rsidR="00411A14" w:rsidRPr="007D4FE4" w:rsidRDefault="00411A14" w:rsidP="007D4FE4">
                <w:pPr>
                  <w:pStyle w:val="Kommentartekst"/>
                </w:pPr>
                <w:r w:rsidRPr="009C2729">
                  <w:rPr>
                    <w:sz w:val="16"/>
                    <w:szCs w:val="16"/>
                  </w:rPr>
                  <w:t xml:space="preserve">The form is to be </w:t>
                </w:r>
                <w:r w:rsidR="007D4FE4">
                  <w:rPr>
                    <w:sz w:val="16"/>
                    <w:szCs w:val="16"/>
                  </w:rPr>
                  <w:t>completed by ticking the boxes and providing comments</w:t>
                </w:r>
                <w:r w:rsidRPr="009C2729">
                  <w:rPr>
                    <w:sz w:val="16"/>
                    <w:szCs w:val="16"/>
                  </w:rPr>
                  <w:t xml:space="preserve">. </w:t>
                </w:r>
                <w:r w:rsidRPr="009C2729">
                  <w:rPr>
                    <w:b/>
                    <w:bCs/>
                  </w:rPr>
                  <w:br/>
                </w:r>
                <w:r w:rsidRPr="009C2729">
                  <w:rPr>
                    <w:sz w:val="16"/>
                    <w:szCs w:val="16"/>
                  </w:rPr>
                  <w:t>For incidents involving injuries of a psychological nature, the immediate supervisor will assess the level of detail of the investigation.</w:t>
                </w:r>
              </w:p>
              <w:p w14:paraId="713AB1AE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The form is divided into the following sections and is to be filled in as stated:</w:t>
                </w:r>
              </w:p>
              <w:p w14:paraId="73BF4CF7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</w:p>
              <w:p w14:paraId="0CF8A5C8" w14:textId="624F56E5" w:rsidR="00411A14" w:rsidRPr="009C2729" w:rsidRDefault="00411A14" w:rsidP="009C2729">
                <w:pPr>
                  <w:spacing w:line="276" w:lineRule="auto"/>
                  <w:rPr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1.</w:t>
                </w:r>
                <w:r w:rsidRPr="009C2729">
                  <w:rPr>
                    <w:sz w:val="16"/>
                    <w:szCs w:val="16"/>
                  </w:rPr>
                  <w:t xml:space="preserve"> General information: Fill in the fields and tick</w:t>
                </w:r>
                <w:r w:rsidR="007D4FE4">
                  <w:rPr>
                    <w:sz w:val="16"/>
                    <w:szCs w:val="16"/>
                  </w:rPr>
                  <w:t xml:space="preserve"> the boxes</w:t>
                </w:r>
                <w:r w:rsidRPr="009C2729">
                  <w:rPr>
                    <w:sz w:val="16"/>
                    <w:szCs w:val="16"/>
                  </w:rPr>
                  <w:t xml:space="preserve">, where you can answer </w:t>
                </w:r>
                <w:r w:rsidRPr="009C2729">
                  <w:rPr>
                    <w:i/>
                    <w:iCs/>
                    <w:sz w:val="16"/>
                    <w:szCs w:val="16"/>
                  </w:rPr>
                  <w:t>YES</w:t>
                </w:r>
                <w:r w:rsidRPr="009C2729">
                  <w:rPr>
                    <w:sz w:val="16"/>
                    <w:szCs w:val="16"/>
                  </w:rPr>
                  <w:t xml:space="preserve"> to the information</w:t>
                </w:r>
              </w:p>
              <w:p w14:paraId="39FC9B7C" w14:textId="77777777" w:rsidR="00411A14" w:rsidRPr="009C2729" w:rsidRDefault="00411A14" w:rsidP="009C2729">
                <w:pPr>
                  <w:spacing w:line="276" w:lineRule="auto"/>
                  <w:rPr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2.</w:t>
                </w:r>
                <w:r w:rsidRPr="009C2729">
                  <w:rPr>
                    <w:sz w:val="16"/>
                    <w:szCs w:val="16"/>
                  </w:rPr>
                  <w:t xml:space="preserve"> Course of events: Give an account, as accurately as possible, of the course of events</w:t>
                </w:r>
              </w:p>
              <w:p w14:paraId="2AE5B5DF" w14:textId="7D36A9C3" w:rsidR="00411A14" w:rsidRPr="009C2729" w:rsidRDefault="00411A14" w:rsidP="009C2729">
                <w:pPr>
                  <w:spacing w:line="276" w:lineRule="auto"/>
                  <w:rPr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3.</w:t>
                </w:r>
                <w:r w:rsidRPr="009C2729">
                  <w:rPr>
                    <w:sz w:val="16"/>
                    <w:szCs w:val="16"/>
                  </w:rPr>
                  <w:t xml:space="preserve"> In which way did the near incident happen: Tick the category which is the most suitable category or elaborate under “Other”. A distinction is made between near incidents happening on the actual construction site and near incidents happening </w:t>
                </w:r>
                <w:r w:rsidR="007D4FE4">
                  <w:rPr>
                    <w:sz w:val="16"/>
                    <w:szCs w:val="16"/>
                  </w:rPr>
                  <w:t>when moving</w:t>
                </w:r>
                <w:r w:rsidR="007D4FE4" w:rsidRPr="009C2729">
                  <w:rPr>
                    <w:sz w:val="16"/>
                    <w:szCs w:val="16"/>
                  </w:rPr>
                  <w:t xml:space="preserve"> </w:t>
                </w:r>
                <w:r w:rsidRPr="009C2729">
                  <w:rPr>
                    <w:sz w:val="16"/>
                    <w:szCs w:val="16"/>
                  </w:rPr>
                  <w:t>between the traffic area and the work area.</w:t>
                </w:r>
              </w:p>
              <w:p w14:paraId="497EECF9" w14:textId="284EC91C" w:rsidR="00411A14" w:rsidRPr="009C2729" w:rsidRDefault="00411A14" w:rsidP="009C2729">
                <w:pPr>
                  <w:spacing w:line="276" w:lineRule="auto"/>
                  <w:rPr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4.-18.</w:t>
                </w:r>
                <w:r w:rsidRPr="009C2729">
                  <w:rPr>
                    <w:sz w:val="16"/>
                    <w:szCs w:val="16"/>
                  </w:rPr>
                  <w:t xml:space="preserve"> Causes and contributing factors: Tick where you can answer </w:t>
                </w:r>
                <w:r w:rsidRPr="009C2729">
                  <w:rPr>
                    <w:i/>
                    <w:iCs/>
                    <w:sz w:val="16"/>
                    <w:szCs w:val="16"/>
                  </w:rPr>
                  <w:t>YES</w:t>
                </w:r>
                <w:r w:rsidRPr="009C2729">
                  <w:rPr>
                    <w:sz w:val="16"/>
                    <w:szCs w:val="16"/>
                  </w:rPr>
                  <w:t xml:space="preserve"> to the information and possibly elaborate more in detail under “Comment.”</w:t>
                </w:r>
              </w:p>
              <w:p w14:paraId="2555F8CE" w14:textId="77777777" w:rsidR="00411A14" w:rsidRPr="009C2729" w:rsidRDefault="00411A14" w:rsidP="009C2729">
                <w:pPr>
                  <w:spacing w:line="276" w:lineRule="auto"/>
                  <w:rPr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19.</w:t>
                </w:r>
                <w:r w:rsidRPr="009C2729">
                  <w:rPr>
                    <w:sz w:val="16"/>
                    <w:szCs w:val="16"/>
                  </w:rPr>
                  <w:t xml:space="preserve"> Preventive measures: The fields are to be filled in with the actions and the agreements that have been concluded regarding preventive measures. </w:t>
                </w:r>
              </w:p>
              <w:p w14:paraId="6E36C356" w14:textId="1956CFFF" w:rsidR="00411A14" w:rsidRPr="007D4FE4" w:rsidRDefault="00411A14" w:rsidP="007D4FE4">
                <w:pPr>
                  <w:pStyle w:val="Kommentartekst"/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 xml:space="preserve">20. </w:t>
                </w:r>
                <w:r w:rsidRPr="009C2729">
                  <w:rPr>
                    <w:sz w:val="16"/>
                    <w:szCs w:val="16"/>
                  </w:rPr>
                  <w:t xml:space="preserve">Tick whether the company’s own </w:t>
                </w:r>
                <w:r w:rsidR="002201AE" w:rsidRPr="002201AE">
                  <w:rPr>
                    <w:sz w:val="16"/>
                    <w:szCs w:val="16"/>
                  </w:rPr>
                  <w:t>H&amp;S Organisation</w:t>
                </w:r>
                <w:r w:rsidR="002201AE">
                  <w:rPr>
                    <w:sz w:val="16"/>
                    <w:szCs w:val="16"/>
                  </w:rPr>
                  <w:t xml:space="preserve"> (AMO)</w:t>
                </w:r>
                <w:r w:rsidRPr="009C2729">
                  <w:rPr>
                    <w:sz w:val="16"/>
                    <w:szCs w:val="16"/>
                  </w:rPr>
                  <w:t xml:space="preserve"> has been involved in the investigation of the </w:t>
                </w:r>
                <w:r w:rsidR="007D4FE4">
                  <w:rPr>
                    <w:sz w:val="16"/>
                    <w:szCs w:val="16"/>
                  </w:rPr>
                  <w:t>near incident</w:t>
                </w:r>
                <w:r w:rsidRPr="009C2729">
                  <w:rPr>
                    <w:sz w:val="16"/>
                    <w:szCs w:val="16"/>
                  </w:rPr>
                  <w:t>.</w:t>
                </w:r>
              </w:p>
              <w:p w14:paraId="45F0A58A" w14:textId="144DF140" w:rsidR="00411A14" w:rsidRPr="007D4FE4" w:rsidRDefault="00411A14" w:rsidP="007D4FE4">
                <w:pPr>
                  <w:pStyle w:val="Kommentartekst"/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21</w:t>
                </w:r>
                <w:r w:rsidRPr="009C2729">
                  <w:rPr>
                    <w:sz w:val="16"/>
                    <w:szCs w:val="16"/>
                  </w:rPr>
                  <w:t xml:space="preserve">. Images: IMPORTANT! Insert images from the scene of the </w:t>
                </w:r>
                <w:r w:rsidR="007D4FE4">
                  <w:rPr>
                    <w:sz w:val="16"/>
                    <w:szCs w:val="16"/>
                  </w:rPr>
                  <w:t>near incident</w:t>
                </w:r>
                <w:r w:rsidRPr="009C2729">
                  <w:rPr>
                    <w:sz w:val="16"/>
                    <w:szCs w:val="16"/>
                  </w:rPr>
                  <w:t xml:space="preserve">, e.g. machines, surroundings, special conditions etc. See also </w:t>
                </w:r>
                <w:r w:rsidR="007D4FE4">
                  <w:rPr>
                    <w:sz w:val="16"/>
                    <w:szCs w:val="16"/>
                  </w:rPr>
                  <w:t>section</w:t>
                </w:r>
                <w:r w:rsidRPr="009C2729">
                  <w:rPr>
                    <w:sz w:val="16"/>
                    <w:szCs w:val="16"/>
                  </w:rPr>
                  <w:t xml:space="preserve"> 21.</w:t>
                </w:r>
              </w:p>
              <w:p w14:paraId="3C0B7D2B" w14:textId="6F095C9C" w:rsidR="00411A14" w:rsidRPr="007D4FE4" w:rsidRDefault="00411A14" w:rsidP="007D4FE4">
                <w:pPr>
                  <w:pStyle w:val="Kommentartekst"/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22</w:t>
                </w:r>
                <w:r w:rsidRPr="009C2729">
                  <w:rPr>
                    <w:sz w:val="16"/>
                    <w:szCs w:val="16"/>
                  </w:rPr>
                  <w:t xml:space="preserve">. Reserved for DRD’s </w:t>
                </w:r>
                <w:r w:rsidR="002201AE" w:rsidRPr="002201AE">
                  <w:rPr>
                    <w:sz w:val="16"/>
                    <w:szCs w:val="16"/>
                  </w:rPr>
                  <w:t>Emergency Contact (AMK)/H&amp;S</w:t>
                </w:r>
                <w:r w:rsidRPr="009C2729">
                  <w:rPr>
                    <w:sz w:val="16"/>
                    <w:szCs w:val="16"/>
                  </w:rPr>
                  <w:t xml:space="preserve"> person. Additional information, conclusion, notes etc. as well as quality assurance of the investigation of the </w:t>
                </w:r>
                <w:r w:rsidR="007D4FE4">
                  <w:rPr>
                    <w:sz w:val="16"/>
                    <w:szCs w:val="16"/>
                  </w:rPr>
                  <w:t>near incident</w:t>
                </w:r>
                <w:r w:rsidRPr="009C2729">
                  <w:rPr>
                    <w:sz w:val="16"/>
                    <w:szCs w:val="16"/>
                  </w:rPr>
                  <w:t>.</w:t>
                </w:r>
              </w:p>
              <w:p w14:paraId="1FCDB2E4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</w:p>
            </w:tc>
          </w:tr>
          <w:tr w:rsidR="00411A14" w:rsidRPr="009C2729" w14:paraId="2A2D5DA6" w14:textId="77777777" w:rsidTr="009C2729">
            <w:tc>
              <w:tcPr>
                <w:tcW w:w="9628" w:type="dxa"/>
                <w:gridSpan w:val="3"/>
                <w:shd w:val="clear" w:color="auto" w:fill="D9D9D9" w:themeFill="background1" w:themeFillShade="D9"/>
              </w:tcPr>
              <w:p w14:paraId="12D5ABD2" w14:textId="77777777" w:rsidR="00411A14" w:rsidRPr="009C2729" w:rsidRDefault="00411A14" w:rsidP="00411A14">
                <w:pPr>
                  <w:pStyle w:val="Listeafsnit"/>
                  <w:numPr>
                    <w:ilvl w:val="0"/>
                    <w:numId w:val="24"/>
                  </w:num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General information:</w:t>
                </w:r>
              </w:p>
            </w:tc>
          </w:tr>
          <w:tr w:rsidR="00411A14" w:rsidRPr="009C2729" w14:paraId="1A23C487" w14:textId="77777777" w:rsidTr="009C2729">
            <w:tc>
              <w:tcPr>
                <w:tcW w:w="4814" w:type="dxa"/>
                <w:gridSpan w:val="2"/>
                <w:shd w:val="clear" w:color="auto" w:fill="FFFFFF" w:themeFill="background1"/>
              </w:tcPr>
              <w:p w14:paraId="296E7249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Project No.:</w:t>
                </w:r>
              </w:p>
            </w:tc>
            <w:tc>
              <w:tcPr>
                <w:tcW w:w="4814" w:type="dxa"/>
                <w:shd w:val="clear" w:color="auto" w:fill="FFFFFF" w:themeFill="background1"/>
              </w:tcPr>
              <w:p w14:paraId="0D233137" w14:textId="03326F0F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Contract N</w:t>
                </w:r>
                <w:r w:rsidR="002201AE">
                  <w:rPr>
                    <w:sz w:val="16"/>
                    <w:szCs w:val="16"/>
                  </w:rPr>
                  <w:t>o.</w:t>
                </w:r>
                <w:r w:rsidRPr="009C2729">
                  <w:rPr>
                    <w:sz w:val="16"/>
                    <w:szCs w:val="16"/>
                  </w:rPr>
                  <w:t>:</w:t>
                </w:r>
              </w:p>
            </w:tc>
          </w:tr>
          <w:tr w:rsidR="00411A14" w:rsidRPr="009C2729" w14:paraId="0613F8E2" w14:textId="77777777" w:rsidTr="009C2729">
            <w:tc>
              <w:tcPr>
                <w:tcW w:w="9628" w:type="dxa"/>
                <w:gridSpan w:val="3"/>
                <w:shd w:val="clear" w:color="auto" w:fill="FFFFFF" w:themeFill="background1"/>
              </w:tcPr>
              <w:p w14:paraId="693735B3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 xml:space="preserve">Contract Name: </w:t>
                </w:r>
              </w:p>
            </w:tc>
          </w:tr>
          <w:tr w:rsidR="00411A14" w:rsidRPr="009C2729" w14:paraId="7328041A" w14:textId="77777777" w:rsidTr="009C2729">
            <w:tc>
              <w:tcPr>
                <w:tcW w:w="9628" w:type="dxa"/>
                <w:gridSpan w:val="3"/>
              </w:tcPr>
              <w:p w14:paraId="473FBC4F" w14:textId="68779720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 xml:space="preserve">Name of the employer </w:t>
                </w:r>
                <w:r w:rsidR="007D4FE4">
                  <w:rPr>
                    <w:sz w:val="16"/>
                    <w:szCs w:val="16"/>
                  </w:rPr>
                  <w:t>involved in the near incident</w:t>
                </w:r>
                <w:r w:rsidRPr="009C2729">
                  <w:rPr>
                    <w:sz w:val="16"/>
                    <w:szCs w:val="16"/>
                  </w:rPr>
                  <w:t>:</w:t>
                </w:r>
              </w:p>
            </w:tc>
          </w:tr>
          <w:tr w:rsidR="00411A14" w:rsidRPr="009C2729" w14:paraId="0C906386" w14:textId="77777777" w:rsidTr="009C2729">
            <w:tc>
              <w:tcPr>
                <w:tcW w:w="2263" w:type="dxa"/>
              </w:tcPr>
              <w:p w14:paraId="61325EBE" w14:textId="77777777" w:rsidR="00411A14" w:rsidRPr="009C2729" w:rsidRDefault="00613E64" w:rsidP="009C272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-2105068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sz w:val="16"/>
                    <w:szCs w:val="16"/>
                  </w:rPr>
                  <w:t xml:space="preserve"> Danish company</w:t>
                </w:r>
              </w:p>
            </w:tc>
            <w:tc>
              <w:tcPr>
                <w:tcW w:w="2551" w:type="dxa"/>
              </w:tcPr>
              <w:p w14:paraId="64697E41" w14:textId="77777777" w:rsidR="00411A14" w:rsidRPr="009C2729" w:rsidRDefault="00613E64" w:rsidP="009C272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-521711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sz w:val="16"/>
                    <w:szCs w:val="16"/>
                  </w:rPr>
                  <w:t xml:space="preserve"> Foreign company</w:t>
                </w:r>
              </w:p>
            </w:tc>
            <w:tc>
              <w:tcPr>
                <w:tcW w:w="4814" w:type="dxa"/>
              </w:tcPr>
              <w:p w14:paraId="3E1D7EA5" w14:textId="33D09566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Nationality of the company</w:t>
                </w:r>
                <w:r w:rsidR="009C2729">
                  <w:rPr>
                    <w:sz w:val="16"/>
                    <w:szCs w:val="16"/>
                  </w:rPr>
                  <w:t>:</w:t>
                </w:r>
              </w:p>
            </w:tc>
          </w:tr>
          <w:tr w:rsidR="00411A14" w:rsidRPr="009C2729" w14:paraId="296D78B1" w14:textId="77777777" w:rsidTr="009C2729">
            <w:tc>
              <w:tcPr>
                <w:tcW w:w="9628" w:type="dxa"/>
                <w:gridSpan w:val="3"/>
              </w:tcPr>
              <w:p w14:paraId="1A46CE85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Place of incident:</w:t>
                </w:r>
              </w:p>
            </w:tc>
          </w:tr>
          <w:tr w:rsidR="00411A14" w:rsidRPr="009C2729" w14:paraId="30FA70F3" w14:textId="77777777" w:rsidTr="009C2729">
            <w:tc>
              <w:tcPr>
                <w:tcW w:w="9628" w:type="dxa"/>
                <w:gridSpan w:val="3"/>
              </w:tcPr>
              <w:p w14:paraId="67BBF6DD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Date and time:</w:t>
                </w:r>
              </w:p>
            </w:tc>
          </w:tr>
          <w:tr w:rsidR="00411A14" w:rsidRPr="009C2729" w14:paraId="344FE0DB" w14:textId="77777777" w:rsidTr="009C2729">
            <w:tc>
              <w:tcPr>
                <w:tcW w:w="9628" w:type="dxa"/>
                <w:gridSpan w:val="3"/>
              </w:tcPr>
              <w:p w14:paraId="12CBED00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 xml:space="preserve">Investigation carried out by: </w:t>
                </w:r>
                <w:r w:rsidRPr="009C2729">
                  <w:rPr>
                    <w:sz w:val="16"/>
                    <w:szCs w:val="16"/>
                  </w:rPr>
                  <w:br/>
                </w:r>
              </w:p>
            </w:tc>
          </w:tr>
          <w:tr w:rsidR="00411A14" w:rsidRPr="009C2729" w14:paraId="6E48ACEC" w14:textId="77777777" w:rsidTr="009C2729">
            <w:tc>
              <w:tcPr>
                <w:tcW w:w="9628" w:type="dxa"/>
                <w:gridSpan w:val="3"/>
                <w:shd w:val="clear" w:color="auto" w:fill="D9D9D9" w:themeFill="background1" w:themeFillShade="D9"/>
              </w:tcPr>
              <w:p w14:paraId="777212D0" w14:textId="22964C48" w:rsidR="00411A14" w:rsidRPr="009C2729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b/>
                    <w:bCs/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 xml:space="preserve">Course of </w:t>
                </w:r>
                <w:r w:rsidR="009C2729">
                  <w:rPr>
                    <w:b/>
                    <w:bCs/>
                    <w:sz w:val="16"/>
                    <w:szCs w:val="16"/>
                  </w:rPr>
                  <w:t>ev</w:t>
                </w:r>
                <w:r w:rsidRPr="009C2729">
                  <w:rPr>
                    <w:b/>
                    <w:bCs/>
                    <w:sz w:val="16"/>
                    <w:szCs w:val="16"/>
                  </w:rPr>
                  <w:t>ent</w:t>
                </w:r>
                <w:r w:rsidR="009C2729">
                  <w:rPr>
                    <w:b/>
                    <w:bCs/>
                    <w:sz w:val="16"/>
                    <w:szCs w:val="16"/>
                  </w:rPr>
                  <w:t>s</w:t>
                </w:r>
                <w:r w:rsidRPr="009C2729">
                  <w:rPr>
                    <w:b/>
                    <w:bCs/>
                    <w:sz w:val="16"/>
                    <w:szCs w:val="16"/>
                  </w:rPr>
                  <w:t xml:space="preserve">: </w:t>
                </w:r>
              </w:p>
            </w:tc>
          </w:tr>
          <w:tr w:rsidR="00411A14" w:rsidRPr="009C2729" w14:paraId="37E7089D" w14:textId="77777777" w:rsidTr="009C2729">
            <w:tc>
              <w:tcPr>
                <w:tcW w:w="9628" w:type="dxa"/>
                <w:gridSpan w:val="3"/>
              </w:tcPr>
              <w:p w14:paraId="751EC135" w14:textId="77777777" w:rsidR="00411A14" w:rsidRPr="009C2729" w:rsidRDefault="00411A14" w:rsidP="009C2729">
                <w:pPr>
                  <w:rPr>
                    <w:b/>
                    <w:bCs/>
                    <w:i/>
                    <w:iCs/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i/>
                    <w:iCs/>
                    <w:sz w:val="16"/>
                    <w:szCs w:val="16"/>
                  </w:rPr>
                  <w:t>Describe what happened</w:t>
                </w:r>
              </w:p>
            </w:tc>
          </w:tr>
          <w:tr w:rsidR="00411A14" w:rsidRPr="009C2729" w14:paraId="48C4E423" w14:textId="77777777" w:rsidTr="009C2729">
            <w:tc>
              <w:tcPr>
                <w:tcW w:w="9628" w:type="dxa"/>
                <w:gridSpan w:val="3"/>
              </w:tcPr>
              <w:p w14:paraId="35423A57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</w:p>
            </w:tc>
          </w:tr>
          <w:tr w:rsidR="00411A14" w:rsidRPr="009C2729" w14:paraId="3A32E0A4" w14:textId="77777777" w:rsidTr="009C2729">
            <w:tc>
              <w:tcPr>
                <w:tcW w:w="9628" w:type="dxa"/>
                <w:gridSpan w:val="3"/>
              </w:tcPr>
              <w:p w14:paraId="4470E5F6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</w:p>
            </w:tc>
          </w:tr>
          <w:tr w:rsidR="00411A14" w:rsidRPr="009C2729" w14:paraId="63FF3887" w14:textId="77777777" w:rsidTr="009C2729">
            <w:tc>
              <w:tcPr>
                <w:tcW w:w="9628" w:type="dxa"/>
                <w:gridSpan w:val="3"/>
              </w:tcPr>
              <w:p w14:paraId="4CE0B7FD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</w:p>
            </w:tc>
          </w:tr>
          <w:tr w:rsidR="00411A14" w:rsidRPr="009C2729" w14:paraId="1AFC3CB4" w14:textId="77777777" w:rsidTr="009C2729">
            <w:tc>
              <w:tcPr>
                <w:tcW w:w="9628" w:type="dxa"/>
                <w:gridSpan w:val="3"/>
                <w:shd w:val="clear" w:color="auto" w:fill="D9D9D9" w:themeFill="background1" w:themeFillShade="D9"/>
              </w:tcPr>
              <w:p w14:paraId="51288828" w14:textId="77777777" w:rsidR="00411A14" w:rsidRPr="009C2729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i/>
                    <w:iCs/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In which way did the near incident happen:</w:t>
                </w:r>
              </w:p>
            </w:tc>
          </w:tr>
          <w:tr w:rsidR="00411A14" w:rsidRPr="009C2729" w14:paraId="07CFF5D3" w14:textId="77777777" w:rsidTr="009C2729">
            <w:tc>
              <w:tcPr>
                <w:tcW w:w="9628" w:type="dxa"/>
                <w:gridSpan w:val="3"/>
              </w:tcPr>
              <w:p w14:paraId="59B17485" w14:textId="77777777" w:rsidR="00411A14" w:rsidRPr="009C2729" w:rsidRDefault="00411A14" w:rsidP="009C2729">
                <w:pPr>
                  <w:rPr>
                    <w:i/>
                    <w:iCs/>
                    <w:sz w:val="16"/>
                    <w:szCs w:val="16"/>
                  </w:rPr>
                </w:pPr>
                <w:r w:rsidRPr="009C2729">
                  <w:rPr>
                    <w:i/>
                    <w:iCs/>
                    <w:sz w:val="16"/>
                    <w:szCs w:val="16"/>
                  </w:rPr>
                  <w:t>Under which type of damage can the near incident be recorded? (If it had gone wrong)</w:t>
                </w:r>
              </w:p>
            </w:tc>
          </w:tr>
          <w:tr w:rsidR="00411A14" w:rsidRPr="009C2729" w14:paraId="7396E346" w14:textId="77777777" w:rsidTr="009C2729">
            <w:trPr>
              <w:trHeight w:val="1440"/>
            </w:trPr>
            <w:tc>
              <w:tcPr>
                <w:tcW w:w="4814" w:type="dxa"/>
                <w:gridSpan w:val="2"/>
              </w:tcPr>
              <w:p w14:paraId="50165B85" w14:textId="77777777" w:rsidR="00411A14" w:rsidRPr="009C2729" w:rsidRDefault="00613E64" w:rsidP="009C272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sz w:val="14"/>
                      <w:szCs w:val="14"/>
                    </w:rPr>
                    <w:id w:val="15993717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sz w:val="14"/>
                        <w:szCs w:val="14"/>
                      </w:rPr>
                      <w:t>☐</w:t>
                    </w:r>
                  </w:sdtContent>
                </w:sdt>
                <w:r w:rsidR="00F21887" w:rsidRPr="009C2729">
                  <w:rPr>
                    <w:sz w:val="14"/>
                    <w:szCs w:val="14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1. Fall at the same level</w:t>
                </w:r>
              </w:p>
              <w:p w14:paraId="04C1DC2E" w14:textId="77777777" w:rsidR="00411A14" w:rsidRPr="009C2729" w:rsidRDefault="00613E64" w:rsidP="009C272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-19302657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sz w:val="16"/>
                    <w:szCs w:val="16"/>
                  </w:rPr>
                  <w:t xml:space="preserve"> 2. Fall to a lower level</w:t>
                </w:r>
              </w:p>
              <w:p w14:paraId="1C28828A" w14:textId="77777777" w:rsidR="00411A14" w:rsidRPr="009C2729" w:rsidRDefault="00613E64" w:rsidP="009C272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-12057850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sz w:val="16"/>
                    <w:szCs w:val="16"/>
                  </w:rPr>
                  <w:t xml:space="preserve"> 3. Physical overload</w:t>
                </w:r>
              </w:p>
              <w:p w14:paraId="5924B9F4" w14:textId="5D6BFCDD" w:rsidR="00411A14" w:rsidRPr="009C2729" w:rsidRDefault="00613E64" w:rsidP="009C272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6388483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sz w:val="16"/>
                    <w:szCs w:val="16"/>
                  </w:rPr>
                  <w:t xml:space="preserve"> 4. Hit by or bumped into object/ person in motion (e.g. impact)</w:t>
                </w:r>
              </w:p>
              <w:p w14:paraId="70FEACF7" w14:textId="77777777" w:rsidR="00411A14" w:rsidRPr="009C2729" w:rsidRDefault="00613E64" w:rsidP="009C2729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7009092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sz w:val="16"/>
                    <w:szCs w:val="16"/>
                  </w:rPr>
                  <w:t xml:space="preserve"> 5. Mental stress</w:t>
                </w:r>
              </w:p>
            </w:tc>
            <w:tc>
              <w:tcPr>
                <w:tcW w:w="4814" w:type="dxa"/>
              </w:tcPr>
              <w:p w14:paraId="753E6C13" w14:textId="77777777" w:rsidR="00411A14" w:rsidRPr="009C2729" w:rsidRDefault="00613E64" w:rsidP="009C2729">
                <w:pPr>
                  <w:rPr>
                    <w:sz w:val="14"/>
                    <w:szCs w:val="14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-15999471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sz w:val="16"/>
                    <w:szCs w:val="16"/>
                  </w:rPr>
                  <w:t xml:space="preserve"> 6. Pointed/sharp object, contact with</w:t>
                </w:r>
              </w:p>
              <w:p w14:paraId="76C507EA" w14:textId="77777777" w:rsidR="00411A14" w:rsidRPr="009C2729" w:rsidRDefault="00613E64" w:rsidP="009C2729">
                <w:pPr>
                  <w:rPr>
                    <w:noProof/>
                    <w:sz w:val="14"/>
                    <w:szCs w:val="14"/>
                  </w:rPr>
                </w:pPr>
                <w:sdt>
                  <w:sdtPr>
                    <w:rPr>
                      <w:noProof/>
                      <w:sz w:val="16"/>
                      <w:szCs w:val="16"/>
                    </w:rPr>
                    <w:id w:val="14727124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sz w:val="16"/>
                    <w:szCs w:val="16"/>
                  </w:rPr>
                  <w:t xml:space="preserve"> 7. Jammed or crushed in machine parts or similar</w:t>
                </w:r>
              </w:p>
              <w:p w14:paraId="7FCD9550" w14:textId="4129073F" w:rsidR="00411A14" w:rsidRPr="007D4FE4" w:rsidRDefault="00613E64" w:rsidP="007D4FE4">
                <w:pPr>
                  <w:pStyle w:val="Kommentartekst"/>
                </w:pPr>
                <w:sdt>
                  <w:sdtPr>
                    <w:rPr>
                      <w:noProof/>
                      <w:sz w:val="16"/>
                      <w:szCs w:val="16"/>
                    </w:rPr>
                    <w:id w:val="1145719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sz w:val="16"/>
                    <w:szCs w:val="16"/>
                  </w:rPr>
                  <w:t xml:space="preserve"> 8. Drowned/buried/</w:t>
                </w:r>
                <w:r w:rsidR="007D4FE4">
                  <w:rPr>
                    <w:sz w:val="16"/>
                    <w:szCs w:val="16"/>
                  </w:rPr>
                  <w:t xml:space="preserve"> suffocated </w:t>
                </w:r>
                <w:r w:rsidR="00F21887" w:rsidRPr="009C2729">
                  <w:rPr>
                    <w:sz w:val="16"/>
                    <w:szCs w:val="16"/>
                  </w:rPr>
                  <w:t>etc.</w:t>
                </w:r>
              </w:p>
              <w:p w14:paraId="0CE62144" w14:textId="3C398624" w:rsidR="00411A14" w:rsidRPr="009C2729" w:rsidRDefault="00613E64" w:rsidP="009C2729">
                <w:pPr>
                  <w:rPr>
                    <w:sz w:val="14"/>
                    <w:szCs w:val="14"/>
                  </w:rPr>
                </w:pPr>
                <w:sdt>
                  <w:sdtPr>
                    <w:rPr>
                      <w:noProof/>
                      <w:sz w:val="16"/>
                      <w:szCs w:val="16"/>
                    </w:rPr>
                    <w:id w:val="15613676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6F89" w:rsidRPr="002201AE">
                      <w:rPr>
                        <w:rFonts w:ascii="MS Gothic" w:eastAsia="MS Gothic" w:hAnsi="MS Gothic"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sz w:val="16"/>
                    <w:szCs w:val="16"/>
                  </w:rPr>
                  <w:t xml:space="preserve"> 9. Other – </w:t>
                </w:r>
                <w:r w:rsidR="002201AE" w:rsidRPr="002201AE">
                  <w:rPr>
                    <w:sz w:val="16"/>
                    <w:szCs w:val="16"/>
                  </w:rPr>
                  <w:t>E</w:t>
                </w:r>
                <w:r w:rsidR="00F21887" w:rsidRPr="002201AE">
                  <w:rPr>
                    <w:sz w:val="16"/>
                    <w:szCs w:val="16"/>
                  </w:rPr>
                  <w:t>laborate</w:t>
                </w:r>
                <w:r w:rsidR="00F21887" w:rsidRPr="002201AE">
                  <w:rPr>
                    <w:sz w:val="16"/>
                    <w:szCs w:val="16"/>
                  </w:rPr>
                  <w:br/>
                </w:r>
                <w:sdt>
                  <w:sdtPr>
                    <w:rPr>
                      <w:noProof/>
                      <w:sz w:val="16"/>
                      <w:szCs w:val="16"/>
                    </w:rPr>
                    <w:id w:val="-2455004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6F89" w:rsidRPr="009C2729">
                      <w:rPr>
                        <w:rFonts w:ascii="MS Gothic" w:eastAsia="MS Gothic" w:hAnsi="MS Gothic"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sz w:val="16"/>
                    <w:szCs w:val="16"/>
                  </w:rPr>
                  <w:t xml:space="preserve">10. Vehicular impact </w:t>
                </w:r>
                <w:r w:rsidR="007D4FE4">
                  <w:rPr>
                    <w:sz w:val="16"/>
                    <w:szCs w:val="16"/>
                  </w:rPr>
                  <w:t>when moving</w:t>
                </w:r>
                <w:r w:rsidR="007D4FE4" w:rsidRPr="009C2729">
                  <w:rPr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 xml:space="preserve">between the traffic area and the work area. The </w:t>
                </w:r>
                <w:r w:rsidR="007D4FE4">
                  <w:rPr>
                    <w:sz w:val="16"/>
                    <w:szCs w:val="16"/>
                  </w:rPr>
                  <w:t>near incident</w:t>
                </w:r>
                <w:r w:rsidR="00F21887" w:rsidRPr="009C2729">
                  <w:rPr>
                    <w:sz w:val="16"/>
                    <w:szCs w:val="16"/>
                  </w:rPr>
                  <w:t xml:space="preserve"> has been caused by external traffic not taking place within the actual construction site.</w:t>
                </w:r>
              </w:p>
            </w:tc>
          </w:tr>
          <w:tr w:rsidR="00411A14" w:rsidRPr="009C2729" w14:paraId="155416FF" w14:textId="77777777" w:rsidTr="009C2729">
            <w:tc>
              <w:tcPr>
                <w:tcW w:w="9628" w:type="dxa"/>
                <w:gridSpan w:val="3"/>
                <w:shd w:val="clear" w:color="auto" w:fill="D9D9D9" w:themeFill="background1" w:themeFillShade="D9"/>
              </w:tcPr>
              <w:p w14:paraId="7E99EFC2" w14:textId="77777777" w:rsidR="00411A14" w:rsidRPr="009C2729" w:rsidRDefault="00411A14" w:rsidP="009C2729">
                <w:pPr>
                  <w:pStyle w:val="Listeafsnit"/>
                  <w:ind w:left="360"/>
                  <w:rPr>
                    <w:i/>
                    <w:iCs/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 xml:space="preserve">Causes and contributing factors </w:t>
                </w:r>
                <w:r w:rsidRPr="009C2729">
                  <w:rPr>
                    <w:i/>
                    <w:iCs/>
                    <w:sz w:val="16"/>
                    <w:szCs w:val="16"/>
                  </w:rPr>
                  <w:t>– The questions below do not form an exhaustive list – please add further information under comments.</w:t>
                </w:r>
              </w:p>
              <w:p w14:paraId="728FE514" w14:textId="77777777" w:rsidR="00411A14" w:rsidRPr="009C2729" w:rsidRDefault="00411A14" w:rsidP="009C2729">
                <w:pPr>
                  <w:pStyle w:val="Listeafsnit"/>
                  <w:ind w:left="360"/>
                  <w:rPr>
                    <w:b/>
                    <w:bCs/>
                    <w:sz w:val="16"/>
                    <w:szCs w:val="16"/>
                  </w:rPr>
                </w:pPr>
              </w:p>
            </w:tc>
          </w:tr>
          <w:tr w:rsidR="00411A14" w:rsidRPr="009C2729" w14:paraId="48BD7023" w14:textId="77777777" w:rsidTr="009C2729">
            <w:tc>
              <w:tcPr>
                <w:tcW w:w="9628" w:type="dxa"/>
                <w:gridSpan w:val="3"/>
                <w:shd w:val="clear" w:color="auto" w:fill="D9D9D9" w:themeFill="background1" w:themeFillShade="D9"/>
              </w:tcPr>
              <w:p w14:paraId="5602E94F" w14:textId="77777777" w:rsidR="00411A14" w:rsidRPr="009C2729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b/>
                    <w:bCs/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Layout of the construction site – physical factors:</w:t>
                </w:r>
              </w:p>
            </w:tc>
          </w:tr>
          <w:tr w:rsidR="00411A14" w:rsidRPr="009C2729" w14:paraId="3844EF47" w14:textId="77777777" w:rsidTr="009C2729">
            <w:tc>
              <w:tcPr>
                <w:tcW w:w="4814" w:type="dxa"/>
                <w:gridSpan w:val="2"/>
              </w:tcPr>
              <w:p w14:paraId="2683D2E5" w14:textId="77777777" w:rsidR="00411A14" w:rsidRPr="009C2729" w:rsidRDefault="00613E6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sz w:val="16"/>
                      <w:szCs w:val="16"/>
                    </w:rPr>
                    <w:id w:val="-4887111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there a lack of space or light?</w:t>
                </w:r>
              </w:p>
            </w:tc>
            <w:tc>
              <w:tcPr>
                <w:tcW w:w="4814" w:type="dxa"/>
              </w:tcPr>
              <w:p w14:paraId="2A3E6F6A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3248F98E" w14:textId="77777777" w:rsidTr="009C2729">
            <w:tc>
              <w:tcPr>
                <w:tcW w:w="4814" w:type="dxa"/>
                <w:gridSpan w:val="2"/>
              </w:tcPr>
              <w:p w14:paraId="479C525B" w14:textId="77777777" w:rsidR="00411A14" w:rsidRPr="009C2729" w:rsidRDefault="00613E6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sz w:val="16"/>
                      <w:szCs w:val="16"/>
                    </w:rPr>
                    <w:id w:val="-13732961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Did the employee, or others, have insufficient view?</w:t>
                </w:r>
              </w:p>
            </w:tc>
            <w:tc>
              <w:tcPr>
                <w:tcW w:w="4814" w:type="dxa"/>
              </w:tcPr>
              <w:p w14:paraId="5310458C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659595D4" w14:textId="77777777" w:rsidTr="009C2729">
            <w:tc>
              <w:tcPr>
                <w:tcW w:w="4814" w:type="dxa"/>
                <w:gridSpan w:val="2"/>
              </w:tcPr>
              <w:p w14:paraId="349A936E" w14:textId="77777777" w:rsidR="00411A14" w:rsidRPr="009C2729" w:rsidRDefault="00613E6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sz w:val="16"/>
                      <w:szCs w:val="16"/>
                    </w:rPr>
                    <w:id w:val="-3751646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 xml:space="preserve">Was there a lack of bracing, </w:t>
                </w:r>
                <w:proofErr w:type="gramStart"/>
                <w:r w:rsidR="00F21887" w:rsidRPr="009C2729">
                  <w:rPr>
                    <w:sz w:val="16"/>
                    <w:szCs w:val="16"/>
                  </w:rPr>
                  <w:t>screening</w:t>
                </w:r>
                <w:proofErr w:type="gramEnd"/>
                <w:r w:rsidR="00F21887" w:rsidRPr="009C2729">
                  <w:rPr>
                    <w:sz w:val="16"/>
                    <w:szCs w:val="16"/>
                  </w:rPr>
                  <w:t xml:space="preserve"> or closing off?</w:t>
                </w:r>
              </w:p>
            </w:tc>
            <w:tc>
              <w:tcPr>
                <w:tcW w:w="4814" w:type="dxa"/>
              </w:tcPr>
              <w:p w14:paraId="2916AA72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320CCFA9" w14:textId="77777777" w:rsidTr="009C2729">
            <w:tc>
              <w:tcPr>
                <w:tcW w:w="4814" w:type="dxa"/>
                <w:gridSpan w:val="2"/>
              </w:tcPr>
              <w:p w14:paraId="36A1CB9F" w14:textId="77777777" w:rsidR="00411A14" w:rsidRPr="009C2729" w:rsidRDefault="00613E6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sz w:val="16"/>
                      <w:szCs w:val="16"/>
                    </w:rPr>
                    <w:id w:val="-16701678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there a lack of effective alarms or escape opportunities?</w:t>
                </w:r>
              </w:p>
            </w:tc>
            <w:tc>
              <w:tcPr>
                <w:tcW w:w="4814" w:type="dxa"/>
              </w:tcPr>
              <w:p w14:paraId="780D51EC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7F1D42D7" w14:textId="77777777" w:rsidTr="009C2729">
            <w:tc>
              <w:tcPr>
                <w:tcW w:w="4814" w:type="dxa"/>
                <w:gridSpan w:val="2"/>
              </w:tcPr>
              <w:p w14:paraId="308742DD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7224891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Other?</w:t>
                </w:r>
              </w:p>
            </w:tc>
            <w:tc>
              <w:tcPr>
                <w:tcW w:w="4814" w:type="dxa"/>
              </w:tcPr>
              <w:p w14:paraId="501CE22A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55C83B09" w14:textId="77777777" w:rsidTr="009C2729">
            <w:tc>
              <w:tcPr>
                <w:tcW w:w="9628" w:type="dxa"/>
                <w:gridSpan w:val="3"/>
                <w:shd w:val="clear" w:color="auto" w:fill="D9D9D9" w:themeFill="background1" w:themeFillShade="D9"/>
              </w:tcPr>
              <w:p w14:paraId="209A2D4A" w14:textId="77777777" w:rsidR="00411A14" w:rsidRPr="009C2729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b/>
                    <w:bCs/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Traffic and transport – physical factors:</w:t>
                </w:r>
              </w:p>
            </w:tc>
          </w:tr>
          <w:tr w:rsidR="00411A14" w:rsidRPr="009C2729" w14:paraId="65BCCC8B" w14:textId="77777777" w:rsidTr="009C2729">
            <w:tc>
              <w:tcPr>
                <w:tcW w:w="4814" w:type="dxa"/>
                <w:gridSpan w:val="2"/>
              </w:tcPr>
              <w:p w14:paraId="7D8DA939" w14:textId="77777777" w:rsidR="00411A14" w:rsidRPr="009C2729" w:rsidRDefault="00613E6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sz w:val="16"/>
                      <w:szCs w:val="16"/>
                    </w:rPr>
                    <w:id w:val="-13844801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it unclear where the road traffic was to take place?</w:t>
                </w:r>
              </w:p>
            </w:tc>
            <w:tc>
              <w:tcPr>
                <w:tcW w:w="4814" w:type="dxa"/>
              </w:tcPr>
              <w:p w14:paraId="3EA1F18F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48CEBD3E" w14:textId="77777777" w:rsidTr="009C2729">
            <w:tc>
              <w:tcPr>
                <w:tcW w:w="4814" w:type="dxa"/>
                <w:gridSpan w:val="2"/>
              </w:tcPr>
              <w:p w14:paraId="16FFE949" w14:textId="77777777" w:rsidR="00411A14" w:rsidRPr="009C2729" w:rsidRDefault="00613E6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sz w:val="16"/>
                      <w:szCs w:val="16"/>
                    </w:rPr>
                    <w:id w:val="9184492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the terrain/surface/road/floor uneven?</w:t>
                </w:r>
              </w:p>
            </w:tc>
            <w:tc>
              <w:tcPr>
                <w:tcW w:w="4814" w:type="dxa"/>
              </w:tcPr>
              <w:p w14:paraId="72A54180" w14:textId="77777777" w:rsidR="00411A14" w:rsidRPr="009C2729" w:rsidRDefault="00411A1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06BC32C4" w14:textId="77777777" w:rsidTr="009C2729">
            <w:tc>
              <w:tcPr>
                <w:tcW w:w="4814" w:type="dxa"/>
                <w:gridSpan w:val="2"/>
              </w:tcPr>
              <w:p w14:paraId="3E3EC32C" w14:textId="77777777" w:rsidR="00411A14" w:rsidRPr="002201AE" w:rsidRDefault="00613E6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sz w:val="16"/>
                      <w:szCs w:val="16"/>
                    </w:rPr>
                    <w:id w:val="4891446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2201AE">
                      <w:rPr>
                        <w:rFonts w:ascii="MS Gothic" w:eastAsia="MS Gothic" w:hAnsi="MS Gothic"/>
                        <w:b/>
                        <w:bCs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z w:val="16"/>
                    <w:szCs w:val="16"/>
                  </w:rPr>
                  <w:t>Was the terrain/surface/road/floor in an unsafe condition?</w:t>
                </w:r>
              </w:p>
            </w:tc>
            <w:tc>
              <w:tcPr>
                <w:tcW w:w="4814" w:type="dxa"/>
              </w:tcPr>
              <w:p w14:paraId="08D24C0D" w14:textId="77777777" w:rsidR="00411A14" w:rsidRPr="009C2729" w:rsidRDefault="00411A1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5832D4E6" w14:textId="77777777" w:rsidTr="009C2729">
            <w:tc>
              <w:tcPr>
                <w:tcW w:w="4814" w:type="dxa"/>
                <w:gridSpan w:val="2"/>
              </w:tcPr>
              <w:p w14:paraId="7CF44AD6" w14:textId="77777777" w:rsidR="00411A14" w:rsidRPr="002201AE" w:rsidRDefault="00613E6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sz w:val="16"/>
                      <w:szCs w:val="16"/>
                    </w:rPr>
                    <w:id w:val="5666935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2201AE">
                      <w:rPr>
                        <w:rFonts w:ascii="MS Gothic" w:eastAsia="MS Gothic" w:hAnsi="MS Gothic"/>
                        <w:b/>
                        <w:bCs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z w:val="16"/>
                    <w:szCs w:val="16"/>
                  </w:rPr>
                  <w:t>Was there a lack of division of walking and vehicular traffic?</w:t>
                </w:r>
              </w:p>
            </w:tc>
            <w:tc>
              <w:tcPr>
                <w:tcW w:w="4814" w:type="dxa"/>
              </w:tcPr>
              <w:p w14:paraId="42E7F871" w14:textId="77777777" w:rsidR="00411A14" w:rsidRPr="009C2729" w:rsidRDefault="00411A1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4B179F9C" w14:textId="77777777" w:rsidTr="009C2729">
            <w:tc>
              <w:tcPr>
                <w:tcW w:w="4814" w:type="dxa"/>
                <w:gridSpan w:val="2"/>
              </w:tcPr>
              <w:p w14:paraId="311E7131" w14:textId="77777777" w:rsidR="00411A14" w:rsidRPr="002201AE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14435801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2201AE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z w:val="16"/>
                    <w:szCs w:val="16"/>
                  </w:rPr>
                  <w:t>Did the employee have limited view?</w:t>
                </w:r>
              </w:p>
            </w:tc>
            <w:tc>
              <w:tcPr>
                <w:tcW w:w="4814" w:type="dxa"/>
              </w:tcPr>
              <w:p w14:paraId="77E94561" w14:textId="77777777" w:rsidR="00411A14" w:rsidRPr="009C2729" w:rsidRDefault="00411A1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390025CC" w14:textId="77777777" w:rsidTr="009C2729">
            <w:tc>
              <w:tcPr>
                <w:tcW w:w="4814" w:type="dxa"/>
                <w:gridSpan w:val="2"/>
              </w:tcPr>
              <w:p w14:paraId="645309CC" w14:textId="45F5BE9D" w:rsidR="00411A14" w:rsidRPr="002201AE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8766885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2201AE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z w:val="16"/>
                    <w:szCs w:val="16"/>
                  </w:rPr>
                  <w:t>Was the marking plan followed?</w:t>
                </w:r>
              </w:p>
            </w:tc>
            <w:tc>
              <w:tcPr>
                <w:tcW w:w="4814" w:type="dxa"/>
              </w:tcPr>
              <w:p w14:paraId="60ABC70D" w14:textId="77777777" w:rsidR="00411A14" w:rsidRPr="009C2729" w:rsidRDefault="00411A1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E97D88" w:rsidRPr="009C2729" w14:paraId="52CCB95A" w14:textId="77777777" w:rsidTr="009C2729">
            <w:tc>
              <w:tcPr>
                <w:tcW w:w="4814" w:type="dxa"/>
                <w:gridSpan w:val="2"/>
              </w:tcPr>
              <w:p w14:paraId="7AF8A4F4" w14:textId="033C18A3" w:rsidR="00E97D88" w:rsidRPr="002201AE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9223764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7D88" w:rsidRPr="002201AE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z w:val="16"/>
                    <w:szCs w:val="16"/>
                  </w:rPr>
                  <w:t>Was the right level of protection established?</w:t>
                </w:r>
              </w:p>
            </w:tc>
            <w:tc>
              <w:tcPr>
                <w:tcW w:w="4814" w:type="dxa"/>
              </w:tcPr>
              <w:p w14:paraId="2FDD2B23" w14:textId="3B84D0DB" w:rsidR="00E97D88" w:rsidRPr="009C2729" w:rsidRDefault="00E97D88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E97D88" w:rsidRPr="009C2729" w14:paraId="7130982D" w14:textId="77777777" w:rsidTr="009C2729">
            <w:tc>
              <w:tcPr>
                <w:tcW w:w="4814" w:type="dxa"/>
                <w:gridSpan w:val="2"/>
              </w:tcPr>
              <w:p w14:paraId="23AE60BD" w14:textId="704AF041" w:rsidR="00E97D88" w:rsidRPr="002201AE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5717244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7D88" w:rsidRPr="002201AE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z w:val="16"/>
                    <w:szCs w:val="16"/>
                  </w:rPr>
                  <w:t>Was there a difference between the planned and the actual level of protection?</w:t>
                </w:r>
              </w:p>
            </w:tc>
            <w:tc>
              <w:tcPr>
                <w:tcW w:w="4814" w:type="dxa"/>
              </w:tcPr>
              <w:p w14:paraId="73C1E9BB" w14:textId="70EC2946" w:rsidR="00E97D88" w:rsidRPr="009C2729" w:rsidRDefault="00E97D88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E97D88" w:rsidRPr="009C2729" w14:paraId="0B3EAA0E" w14:textId="77777777" w:rsidTr="009C2729">
            <w:tc>
              <w:tcPr>
                <w:tcW w:w="4814" w:type="dxa"/>
                <w:gridSpan w:val="2"/>
              </w:tcPr>
              <w:p w14:paraId="30022F7E" w14:textId="7E0E9334" w:rsidR="00E97D88" w:rsidRPr="002201AE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9974974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7D88" w:rsidRPr="002201AE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z w:val="16"/>
                    <w:szCs w:val="16"/>
                  </w:rPr>
                  <w:t>Was any speed limit observed?</w:t>
                </w:r>
              </w:p>
            </w:tc>
            <w:tc>
              <w:tcPr>
                <w:tcW w:w="4814" w:type="dxa"/>
              </w:tcPr>
              <w:p w14:paraId="5EE4D14F" w14:textId="6E1EFE27" w:rsidR="00E97D88" w:rsidRPr="009C2729" w:rsidRDefault="00E97D88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23E9B7F1" w14:textId="77777777" w:rsidTr="009C2729">
            <w:tc>
              <w:tcPr>
                <w:tcW w:w="4814" w:type="dxa"/>
                <w:gridSpan w:val="2"/>
              </w:tcPr>
              <w:p w14:paraId="55B6E869" w14:textId="77777777" w:rsidR="00411A14" w:rsidRPr="002201AE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6201171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2201AE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z w:val="16"/>
                    <w:szCs w:val="16"/>
                  </w:rPr>
                  <w:t>Was there a lack of signage?</w:t>
                </w:r>
              </w:p>
            </w:tc>
            <w:tc>
              <w:tcPr>
                <w:tcW w:w="4814" w:type="dxa"/>
              </w:tcPr>
              <w:p w14:paraId="64FEF429" w14:textId="77777777" w:rsidR="00411A14" w:rsidRPr="009C2729" w:rsidRDefault="00411A1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2730F2A8" w14:textId="77777777" w:rsidTr="009C2729">
            <w:tc>
              <w:tcPr>
                <w:tcW w:w="4814" w:type="dxa"/>
                <w:gridSpan w:val="2"/>
              </w:tcPr>
              <w:p w14:paraId="5842535E" w14:textId="77777777" w:rsidR="00411A14" w:rsidRPr="002201AE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4207109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2201AE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z w:val="16"/>
                    <w:szCs w:val="16"/>
                  </w:rPr>
                  <w:t>Was there clutter and disorder on access and traffic roads?</w:t>
                </w:r>
              </w:p>
            </w:tc>
            <w:tc>
              <w:tcPr>
                <w:tcW w:w="4814" w:type="dxa"/>
              </w:tcPr>
              <w:p w14:paraId="03852D8B" w14:textId="77777777" w:rsidR="00411A14" w:rsidRPr="009C2729" w:rsidRDefault="00411A1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6D791850" w14:textId="77777777" w:rsidTr="009C2729">
            <w:tc>
              <w:tcPr>
                <w:tcW w:w="4814" w:type="dxa"/>
                <w:gridSpan w:val="2"/>
              </w:tcPr>
              <w:p w14:paraId="1BD9E39C" w14:textId="77777777" w:rsidR="00411A14" w:rsidRPr="002201AE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21411500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2201AE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z w:val="16"/>
                    <w:szCs w:val="16"/>
                  </w:rPr>
                  <w:t>Other?</w:t>
                </w:r>
              </w:p>
            </w:tc>
            <w:tc>
              <w:tcPr>
                <w:tcW w:w="4814" w:type="dxa"/>
              </w:tcPr>
              <w:p w14:paraId="10FDA394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6B56C584" w14:textId="77777777" w:rsidTr="009C2729">
            <w:tc>
              <w:tcPr>
                <w:tcW w:w="9628" w:type="dxa"/>
                <w:gridSpan w:val="3"/>
                <w:shd w:val="clear" w:color="auto" w:fill="D9D9D9" w:themeFill="background1" w:themeFillShade="D9"/>
              </w:tcPr>
              <w:p w14:paraId="59A6B411" w14:textId="77777777" w:rsidR="00411A14" w:rsidRPr="002201AE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b/>
                    <w:bCs/>
                    <w:sz w:val="16"/>
                    <w:szCs w:val="16"/>
                  </w:rPr>
                </w:pPr>
                <w:r w:rsidRPr="002201AE">
                  <w:rPr>
                    <w:b/>
                    <w:bCs/>
                    <w:sz w:val="16"/>
                    <w:szCs w:val="16"/>
                  </w:rPr>
                  <w:t>Humans – physical factors:</w:t>
                </w:r>
              </w:p>
            </w:tc>
          </w:tr>
          <w:tr w:rsidR="00411A14" w:rsidRPr="009C2729" w14:paraId="28214155" w14:textId="77777777" w:rsidTr="009C2729">
            <w:tc>
              <w:tcPr>
                <w:tcW w:w="4814" w:type="dxa"/>
                <w:gridSpan w:val="2"/>
              </w:tcPr>
              <w:p w14:paraId="7AE454E2" w14:textId="62E5D07A" w:rsidR="00411A14" w:rsidRPr="002201AE" w:rsidRDefault="00613E6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sz w:val="16"/>
                      <w:szCs w:val="16"/>
                    </w:rPr>
                    <w:id w:val="-16382469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2201AE">
                      <w:rPr>
                        <w:rFonts w:ascii="MS Gothic" w:eastAsia="MS Gothic" w:hAnsi="MS Gothic"/>
                        <w:b/>
                        <w:bCs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z w:val="16"/>
                    <w:szCs w:val="16"/>
                  </w:rPr>
                  <w:t xml:space="preserve">Did violent or threatening persons cause the </w:t>
                </w:r>
                <w:r w:rsidR="007D4FE4">
                  <w:rPr>
                    <w:sz w:val="16"/>
                    <w:szCs w:val="16"/>
                  </w:rPr>
                  <w:t>near incident</w:t>
                </w:r>
                <w:r w:rsidR="00F21887" w:rsidRPr="002201AE">
                  <w:rPr>
                    <w:sz w:val="16"/>
                    <w:szCs w:val="16"/>
                  </w:rPr>
                  <w:t>?</w:t>
                </w:r>
              </w:p>
            </w:tc>
            <w:tc>
              <w:tcPr>
                <w:tcW w:w="4814" w:type="dxa"/>
              </w:tcPr>
              <w:p w14:paraId="24994CBA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0734F850" w14:textId="77777777" w:rsidTr="009C2729">
            <w:tc>
              <w:tcPr>
                <w:tcW w:w="4814" w:type="dxa"/>
                <w:gridSpan w:val="2"/>
              </w:tcPr>
              <w:p w14:paraId="1ED4117A" w14:textId="77777777" w:rsidR="00411A14" w:rsidRPr="002201AE" w:rsidRDefault="00613E6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sz w:val="16"/>
                      <w:szCs w:val="16"/>
                    </w:rPr>
                    <w:id w:val="21106207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2201AE">
                      <w:rPr>
                        <w:rFonts w:ascii="MS Gothic" w:eastAsia="MS Gothic" w:hAnsi="MS Gothic"/>
                        <w:b/>
                        <w:bCs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pacing w:val="-2"/>
                    <w:sz w:val="16"/>
                    <w:szCs w:val="16"/>
                  </w:rPr>
                  <w:t>Were people making sudden movements a contributing factor?</w:t>
                </w:r>
              </w:p>
            </w:tc>
            <w:tc>
              <w:tcPr>
                <w:tcW w:w="4814" w:type="dxa"/>
              </w:tcPr>
              <w:p w14:paraId="48AF469E" w14:textId="77777777" w:rsidR="00411A14" w:rsidRPr="009C2729" w:rsidRDefault="00411A1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5E4D861A" w14:textId="77777777" w:rsidTr="009C2729">
            <w:tc>
              <w:tcPr>
                <w:tcW w:w="4814" w:type="dxa"/>
                <w:gridSpan w:val="2"/>
              </w:tcPr>
              <w:p w14:paraId="1626D188" w14:textId="77777777" w:rsidR="00411A14" w:rsidRPr="002201AE" w:rsidRDefault="00613E6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sz w:val="16"/>
                      <w:szCs w:val="16"/>
                    </w:rPr>
                    <w:id w:val="-984827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2201AE">
                      <w:rPr>
                        <w:rFonts w:ascii="MS Gothic" w:eastAsia="MS Gothic" w:hAnsi="MS Gothic"/>
                        <w:b/>
                        <w:bCs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z w:val="16"/>
                    <w:szCs w:val="16"/>
                  </w:rPr>
                  <w:t>Were people who were physically or mentally weakened a contributing factor?</w:t>
                </w:r>
              </w:p>
            </w:tc>
            <w:tc>
              <w:tcPr>
                <w:tcW w:w="4814" w:type="dxa"/>
              </w:tcPr>
              <w:p w14:paraId="6A411849" w14:textId="77777777" w:rsidR="00411A14" w:rsidRPr="009C2729" w:rsidRDefault="00411A1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2244518A" w14:textId="77777777" w:rsidTr="009C2729">
            <w:tc>
              <w:tcPr>
                <w:tcW w:w="4814" w:type="dxa"/>
                <w:gridSpan w:val="2"/>
              </w:tcPr>
              <w:p w14:paraId="5F1E8EA0" w14:textId="77777777" w:rsidR="00411A14" w:rsidRPr="002201AE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0698142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2201AE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z w:val="16"/>
                    <w:szCs w:val="16"/>
                  </w:rPr>
                  <w:t>Other?</w:t>
                </w:r>
              </w:p>
            </w:tc>
            <w:tc>
              <w:tcPr>
                <w:tcW w:w="4814" w:type="dxa"/>
              </w:tcPr>
              <w:p w14:paraId="325281A4" w14:textId="77777777" w:rsidR="00411A14" w:rsidRPr="009C2729" w:rsidRDefault="00411A14" w:rsidP="009C2729">
                <w:pPr>
                  <w:rPr>
                    <w:b/>
                    <w:bCs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315A4580" w14:textId="77777777" w:rsidTr="009C2729">
            <w:tc>
              <w:tcPr>
                <w:tcW w:w="9628" w:type="dxa"/>
                <w:gridSpan w:val="3"/>
                <w:shd w:val="clear" w:color="auto" w:fill="D9D9D9" w:themeFill="background1" w:themeFillShade="D9"/>
              </w:tcPr>
              <w:p w14:paraId="31F8D042" w14:textId="77777777" w:rsidR="00411A14" w:rsidRPr="002201AE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b/>
                    <w:bCs/>
                    <w:sz w:val="16"/>
                    <w:szCs w:val="16"/>
                  </w:rPr>
                </w:pPr>
                <w:r w:rsidRPr="002201AE">
                  <w:rPr>
                    <w:b/>
                    <w:bCs/>
                    <w:sz w:val="16"/>
                    <w:szCs w:val="16"/>
                  </w:rPr>
                  <w:t>Handling of topics – physical factors:</w:t>
                </w:r>
              </w:p>
            </w:tc>
          </w:tr>
          <w:tr w:rsidR="00411A14" w:rsidRPr="009C2729" w14:paraId="5AE84253" w14:textId="77777777" w:rsidTr="009C2729">
            <w:tc>
              <w:tcPr>
                <w:tcW w:w="4814" w:type="dxa"/>
                <w:gridSpan w:val="2"/>
              </w:tcPr>
              <w:p w14:paraId="6F290AF3" w14:textId="1AA7446F" w:rsidR="00411A14" w:rsidRPr="002201AE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20152592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2201AE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z w:val="16"/>
                    <w:szCs w:val="16"/>
                  </w:rPr>
                  <w:t xml:space="preserve">Did lifting, </w:t>
                </w:r>
                <w:proofErr w:type="gramStart"/>
                <w:r w:rsidR="00F21887" w:rsidRPr="002201AE">
                  <w:rPr>
                    <w:sz w:val="16"/>
                    <w:szCs w:val="16"/>
                  </w:rPr>
                  <w:t>pushing</w:t>
                </w:r>
                <w:proofErr w:type="gramEnd"/>
                <w:r w:rsidR="00F21887" w:rsidRPr="002201AE">
                  <w:rPr>
                    <w:sz w:val="16"/>
                    <w:szCs w:val="16"/>
                  </w:rPr>
                  <w:t xml:space="preserve"> or carrying cause the </w:t>
                </w:r>
                <w:r w:rsidR="007D4FE4">
                  <w:rPr>
                    <w:sz w:val="16"/>
                    <w:szCs w:val="16"/>
                  </w:rPr>
                  <w:t>near incident</w:t>
                </w:r>
                <w:r w:rsidR="00F21887" w:rsidRPr="002201AE">
                  <w:rPr>
                    <w:sz w:val="16"/>
                    <w:szCs w:val="16"/>
                  </w:rPr>
                  <w:t>?</w:t>
                </w:r>
              </w:p>
            </w:tc>
            <w:tc>
              <w:tcPr>
                <w:tcW w:w="4814" w:type="dxa"/>
              </w:tcPr>
              <w:p w14:paraId="1496091C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7F0CC0EA" w14:textId="77777777" w:rsidTr="009C2729">
            <w:tc>
              <w:tcPr>
                <w:tcW w:w="4814" w:type="dxa"/>
                <w:gridSpan w:val="2"/>
              </w:tcPr>
              <w:p w14:paraId="1B454B1D" w14:textId="77777777" w:rsidR="00411A14" w:rsidRPr="002201AE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11654399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2201AE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z w:val="16"/>
                    <w:szCs w:val="16"/>
                  </w:rPr>
                  <w:t>Did the design or weight of the item matter?</w:t>
                </w:r>
              </w:p>
            </w:tc>
            <w:tc>
              <w:tcPr>
                <w:tcW w:w="4814" w:type="dxa"/>
              </w:tcPr>
              <w:p w14:paraId="4C5F4CA9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0D042324" w14:textId="77777777" w:rsidTr="009C2729">
            <w:tc>
              <w:tcPr>
                <w:tcW w:w="4814" w:type="dxa"/>
                <w:gridSpan w:val="2"/>
              </w:tcPr>
              <w:p w14:paraId="2751C2D3" w14:textId="77777777" w:rsidR="00411A14" w:rsidRPr="002201AE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597086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2201AE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z w:val="16"/>
                    <w:szCs w:val="16"/>
                  </w:rPr>
                  <w:t>Was the item handled in a poor working position?</w:t>
                </w:r>
              </w:p>
            </w:tc>
            <w:tc>
              <w:tcPr>
                <w:tcW w:w="4814" w:type="dxa"/>
              </w:tcPr>
              <w:p w14:paraId="06ABEF33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7C60F553" w14:textId="77777777" w:rsidTr="009C2729">
            <w:tc>
              <w:tcPr>
                <w:tcW w:w="4814" w:type="dxa"/>
                <w:gridSpan w:val="2"/>
              </w:tcPr>
              <w:p w14:paraId="72C4C49D" w14:textId="77777777" w:rsidR="00411A14" w:rsidRPr="002201AE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54695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2201AE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z w:val="16"/>
                    <w:szCs w:val="16"/>
                  </w:rPr>
                  <w:t>Was the item inappropriately placed? (How?)</w:t>
                </w:r>
              </w:p>
            </w:tc>
            <w:tc>
              <w:tcPr>
                <w:tcW w:w="4814" w:type="dxa"/>
              </w:tcPr>
              <w:p w14:paraId="01B79F25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7FA3934A" w14:textId="77777777" w:rsidTr="009C2729">
            <w:tc>
              <w:tcPr>
                <w:tcW w:w="4814" w:type="dxa"/>
                <w:gridSpan w:val="2"/>
              </w:tcPr>
              <w:p w14:paraId="2EB07BC6" w14:textId="77777777" w:rsidR="00411A14" w:rsidRPr="002201AE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13479802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2201AE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2201AE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z w:val="16"/>
                    <w:szCs w:val="16"/>
                  </w:rPr>
                  <w:t>Was there a lack of technical aids? (Which?)</w:t>
                </w:r>
              </w:p>
            </w:tc>
            <w:tc>
              <w:tcPr>
                <w:tcW w:w="4814" w:type="dxa"/>
              </w:tcPr>
              <w:p w14:paraId="438926D5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19DA0BC5" w14:textId="77777777" w:rsidTr="009C2729">
            <w:tc>
              <w:tcPr>
                <w:tcW w:w="4814" w:type="dxa"/>
                <w:gridSpan w:val="2"/>
              </w:tcPr>
              <w:p w14:paraId="41567CE3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9635678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Is there a technical aid for the task?</w:t>
                </w:r>
              </w:p>
            </w:tc>
            <w:tc>
              <w:tcPr>
                <w:tcW w:w="4814" w:type="dxa"/>
              </w:tcPr>
              <w:p w14:paraId="2E01E5CF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2837803D" w14:textId="77777777" w:rsidTr="009C2729">
            <w:tc>
              <w:tcPr>
                <w:tcW w:w="4814" w:type="dxa"/>
                <w:gridSpan w:val="2"/>
              </w:tcPr>
              <w:p w14:paraId="5D0248AD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16927173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it impossible to use technical aids?</w:t>
                </w:r>
              </w:p>
            </w:tc>
            <w:tc>
              <w:tcPr>
                <w:tcW w:w="4814" w:type="dxa"/>
              </w:tcPr>
              <w:p w14:paraId="3BAAF2F5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44B9F07E" w14:textId="77777777" w:rsidTr="009C2729">
            <w:tc>
              <w:tcPr>
                <w:tcW w:w="4814" w:type="dxa"/>
                <w:gridSpan w:val="2"/>
              </w:tcPr>
              <w:p w14:paraId="743F78D4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9264276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Other?</w:t>
                </w:r>
              </w:p>
            </w:tc>
            <w:tc>
              <w:tcPr>
                <w:tcW w:w="4814" w:type="dxa"/>
              </w:tcPr>
              <w:p w14:paraId="420B4098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78C88A20" w14:textId="77777777" w:rsidTr="009C2729">
            <w:tc>
              <w:tcPr>
                <w:tcW w:w="9628" w:type="dxa"/>
                <w:gridSpan w:val="3"/>
                <w:shd w:val="clear" w:color="auto" w:fill="D9D9D9" w:themeFill="background1" w:themeFillShade="D9"/>
              </w:tcPr>
              <w:p w14:paraId="2C4BF37B" w14:textId="77777777" w:rsidR="00411A14" w:rsidRPr="009C2729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b/>
                    <w:bCs/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Chemical or biological factors:</w:t>
                </w:r>
              </w:p>
            </w:tc>
          </w:tr>
          <w:tr w:rsidR="00411A14" w:rsidRPr="009C2729" w14:paraId="0839EA5D" w14:textId="77777777" w:rsidTr="009C2729">
            <w:tc>
              <w:tcPr>
                <w:tcW w:w="4814" w:type="dxa"/>
                <w:gridSpan w:val="2"/>
              </w:tcPr>
              <w:p w14:paraId="4067E2AA" w14:textId="76306CAF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2489678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pacing w:val="-2"/>
                    <w:sz w:val="16"/>
                    <w:szCs w:val="16"/>
                  </w:rPr>
                  <w:t xml:space="preserve">Was the </w:t>
                </w:r>
                <w:r w:rsidR="007D4FE4">
                  <w:rPr>
                    <w:spacing w:val="-2"/>
                    <w:sz w:val="16"/>
                    <w:szCs w:val="16"/>
                  </w:rPr>
                  <w:t>near incident</w:t>
                </w:r>
                <w:r w:rsidR="00F21887" w:rsidRPr="002201AE">
                  <w:rPr>
                    <w:spacing w:val="-2"/>
                    <w:sz w:val="16"/>
                    <w:szCs w:val="16"/>
                  </w:rPr>
                  <w:t xml:space="preserve"> caused by skin contact/eye contact/inhalation or ingestion of chemical or biological substances and materials?</w:t>
                </w:r>
              </w:p>
            </w:tc>
            <w:tc>
              <w:tcPr>
                <w:tcW w:w="4814" w:type="dxa"/>
              </w:tcPr>
              <w:p w14:paraId="6C6F631B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109C63BC" w14:textId="77777777" w:rsidTr="009C2729">
            <w:tc>
              <w:tcPr>
                <w:tcW w:w="4814" w:type="dxa"/>
                <w:gridSpan w:val="2"/>
              </w:tcPr>
              <w:p w14:paraId="30E0A676" w14:textId="6A538874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291522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pacing w:val="-6"/>
                    <w:sz w:val="16"/>
                    <w:szCs w:val="16"/>
                  </w:rPr>
                  <w:t xml:space="preserve">Was the </w:t>
                </w:r>
                <w:r w:rsidR="007D4FE4">
                  <w:rPr>
                    <w:spacing w:val="-6"/>
                    <w:sz w:val="16"/>
                    <w:szCs w:val="16"/>
                  </w:rPr>
                  <w:t>near incident</w:t>
                </w:r>
                <w:r w:rsidR="00F21887" w:rsidRPr="002201AE">
                  <w:rPr>
                    <w:spacing w:val="-6"/>
                    <w:sz w:val="16"/>
                    <w:szCs w:val="16"/>
                  </w:rPr>
                  <w:t xml:space="preserve"> caused by inappropriate storage and placement?</w:t>
                </w:r>
              </w:p>
            </w:tc>
            <w:tc>
              <w:tcPr>
                <w:tcW w:w="4814" w:type="dxa"/>
              </w:tcPr>
              <w:p w14:paraId="355ECAF2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73A05688" w14:textId="77777777" w:rsidTr="009C2729">
            <w:tc>
              <w:tcPr>
                <w:tcW w:w="4814" w:type="dxa"/>
                <w:gridSpan w:val="2"/>
              </w:tcPr>
              <w:p w14:paraId="5AAAD127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6586113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the substance or the material inappropriately handled?</w:t>
                </w:r>
              </w:p>
            </w:tc>
            <w:tc>
              <w:tcPr>
                <w:tcW w:w="4814" w:type="dxa"/>
              </w:tcPr>
              <w:p w14:paraId="6626A54D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4DDF7832" w14:textId="77777777" w:rsidTr="009C2729">
            <w:tc>
              <w:tcPr>
                <w:tcW w:w="4814" w:type="dxa"/>
                <w:gridSpan w:val="2"/>
              </w:tcPr>
              <w:p w14:paraId="69249E42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3215753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insufficient/no personal protective equipment used?</w:t>
                </w:r>
              </w:p>
            </w:tc>
            <w:tc>
              <w:tcPr>
                <w:tcW w:w="4814" w:type="dxa"/>
              </w:tcPr>
              <w:p w14:paraId="3CD837BF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20F26B7B" w14:textId="77777777" w:rsidTr="009C2729">
            <w:tc>
              <w:tcPr>
                <w:tcW w:w="4814" w:type="dxa"/>
                <w:gridSpan w:val="2"/>
              </w:tcPr>
              <w:p w14:paraId="1112FFE4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2507340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personal protective equipment unavailable?</w:t>
                </w:r>
              </w:p>
            </w:tc>
            <w:tc>
              <w:tcPr>
                <w:tcW w:w="4814" w:type="dxa"/>
              </w:tcPr>
              <w:p w14:paraId="20EF8C9F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6A824A18" w14:textId="77777777" w:rsidTr="009C2729">
            <w:tc>
              <w:tcPr>
                <w:tcW w:w="4814" w:type="dxa"/>
                <w:gridSpan w:val="2"/>
              </w:tcPr>
              <w:p w14:paraId="0F121E9C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7782471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it possible to substitute?</w:t>
                </w:r>
              </w:p>
            </w:tc>
            <w:tc>
              <w:tcPr>
                <w:tcW w:w="4814" w:type="dxa"/>
              </w:tcPr>
              <w:p w14:paraId="452D00BE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61BBDA31" w14:textId="77777777" w:rsidTr="009C2729">
            <w:tc>
              <w:tcPr>
                <w:tcW w:w="4814" w:type="dxa"/>
                <w:gridSpan w:val="2"/>
              </w:tcPr>
              <w:p w14:paraId="23616917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2055372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it possible to remove/prevent the impact at the source?</w:t>
                </w:r>
              </w:p>
            </w:tc>
            <w:tc>
              <w:tcPr>
                <w:tcW w:w="4814" w:type="dxa"/>
              </w:tcPr>
              <w:p w14:paraId="6B09602F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4C7C47CC" w14:textId="77777777" w:rsidTr="009C2729">
            <w:tc>
              <w:tcPr>
                <w:tcW w:w="4814" w:type="dxa"/>
                <w:gridSpan w:val="2"/>
              </w:tcPr>
              <w:p w14:paraId="7EAE7206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14886739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Other?</w:t>
                </w:r>
              </w:p>
            </w:tc>
            <w:tc>
              <w:tcPr>
                <w:tcW w:w="4814" w:type="dxa"/>
              </w:tcPr>
              <w:p w14:paraId="0559436C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3278FE38" w14:textId="77777777" w:rsidTr="009C2729">
            <w:tc>
              <w:tcPr>
                <w:tcW w:w="9628" w:type="dxa"/>
                <w:gridSpan w:val="3"/>
                <w:shd w:val="clear" w:color="auto" w:fill="D9D9D9" w:themeFill="background1" w:themeFillShade="D9"/>
              </w:tcPr>
              <w:p w14:paraId="56DB347A" w14:textId="77777777" w:rsidR="00411A14" w:rsidRPr="009C2729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b/>
                    <w:bCs/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Mess and disorder – physical factors:</w:t>
                </w:r>
              </w:p>
            </w:tc>
          </w:tr>
          <w:tr w:rsidR="00411A14" w:rsidRPr="009C2729" w14:paraId="018C2CE9" w14:textId="77777777" w:rsidTr="009C2729">
            <w:tc>
              <w:tcPr>
                <w:tcW w:w="4814" w:type="dxa"/>
                <w:gridSpan w:val="2"/>
              </w:tcPr>
              <w:p w14:paraId="66BD7246" w14:textId="16098B04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8848407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pacing w:val="-2"/>
                    <w:sz w:val="16"/>
                    <w:szCs w:val="16"/>
                  </w:rPr>
                  <w:t xml:space="preserve">Was the </w:t>
                </w:r>
                <w:r w:rsidR="007D4FE4">
                  <w:rPr>
                    <w:spacing w:val="-2"/>
                    <w:sz w:val="16"/>
                    <w:szCs w:val="16"/>
                  </w:rPr>
                  <w:t>near incident</w:t>
                </w:r>
                <w:r w:rsidR="00F21887" w:rsidRPr="002201AE">
                  <w:rPr>
                    <w:spacing w:val="-2"/>
                    <w:sz w:val="16"/>
                    <w:szCs w:val="16"/>
                  </w:rPr>
                  <w:t xml:space="preserve"> caused by falling and tripping over an object?</w:t>
                </w:r>
              </w:p>
            </w:tc>
            <w:tc>
              <w:tcPr>
                <w:tcW w:w="4814" w:type="dxa"/>
              </w:tcPr>
              <w:p w14:paraId="0CD5CFA9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575B6D6A" w14:textId="77777777" w:rsidTr="009C2729">
            <w:tc>
              <w:tcPr>
                <w:tcW w:w="4814" w:type="dxa"/>
                <w:gridSpan w:val="2"/>
              </w:tcPr>
              <w:p w14:paraId="79A3A80E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20570399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the surface slippery/uneven?</w:t>
                </w:r>
              </w:p>
            </w:tc>
            <w:tc>
              <w:tcPr>
                <w:tcW w:w="4814" w:type="dxa"/>
              </w:tcPr>
              <w:p w14:paraId="167310E2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55474387" w14:textId="77777777" w:rsidTr="009C2729">
            <w:tc>
              <w:tcPr>
                <w:tcW w:w="4814" w:type="dxa"/>
                <w:gridSpan w:val="2"/>
              </w:tcPr>
              <w:p w14:paraId="69816800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5229737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pacing w:val="-6"/>
                    <w:sz w:val="16"/>
                    <w:szCs w:val="16"/>
                  </w:rPr>
                  <w:t>Did the employee have anything in his/her hands? (lack of visibility)</w:t>
                </w:r>
              </w:p>
            </w:tc>
            <w:tc>
              <w:tcPr>
                <w:tcW w:w="4814" w:type="dxa"/>
              </w:tcPr>
              <w:p w14:paraId="247FC8CE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0BBA681B" w14:textId="77777777" w:rsidTr="009C2729">
            <w:tc>
              <w:tcPr>
                <w:tcW w:w="4814" w:type="dxa"/>
                <w:gridSpan w:val="2"/>
              </w:tcPr>
              <w:p w14:paraId="29F670D4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2037895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space inadequate?</w:t>
                </w:r>
              </w:p>
            </w:tc>
            <w:tc>
              <w:tcPr>
                <w:tcW w:w="4814" w:type="dxa"/>
              </w:tcPr>
              <w:p w14:paraId="6E53463C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7BF776F2" w14:textId="77777777" w:rsidTr="009C2729">
            <w:tc>
              <w:tcPr>
                <w:tcW w:w="4814" w:type="dxa"/>
                <w:gridSpan w:val="2"/>
              </w:tcPr>
              <w:p w14:paraId="0938947A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958402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it impossible to use technical aids?</w:t>
                </w:r>
              </w:p>
            </w:tc>
            <w:tc>
              <w:tcPr>
                <w:tcW w:w="4814" w:type="dxa"/>
              </w:tcPr>
              <w:p w14:paraId="5AA4B66E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2CF6CF1F" w14:textId="77777777" w:rsidTr="009C2729">
            <w:tc>
              <w:tcPr>
                <w:tcW w:w="4814" w:type="dxa"/>
                <w:gridSpan w:val="2"/>
              </w:tcPr>
              <w:p w14:paraId="5F9B0BB6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noProof/>
                      <w:sz w:val="16"/>
                      <w:szCs w:val="16"/>
                    </w:rPr>
                    <w:id w:val="15348446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sz w:val="16"/>
                    <w:szCs w:val="16"/>
                  </w:rPr>
                  <w:t xml:space="preserve"> Other?</w:t>
                </w:r>
              </w:p>
            </w:tc>
            <w:tc>
              <w:tcPr>
                <w:tcW w:w="4814" w:type="dxa"/>
              </w:tcPr>
              <w:p w14:paraId="5A1D313D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7D99AFDB" w14:textId="77777777" w:rsidTr="009C2729">
            <w:tc>
              <w:tcPr>
                <w:tcW w:w="9628" w:type="dxa"/>
                <w:gridSpan w:val="3"/>
                <w:shd w:val="clear" w:color="auto" w:fill="D9D9D9" w:themeFill="background1" w:themeFillShade="D9"/>
              </w:tcPr>
              <w:p w14:paraId="1374A990" w14:textId="77777777" w:rsidR="00411A14" w:rsidRPr="009C2729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Insufficient maintenance of auxiliary means and machines – physical factors:</w:t>
                </w:r>
              </w:p>
            </w:tc>
          </w:tr>
          <w:tr w:rsidR="00411A14" w:rsidRPr="009C2729" w14:paraId="42E523BB" w14:textId="77777777" w:rsidTr="009C2729">
            <w:tc>
              <w:tcPr>
                <w:tcW w:w="4814" w:type="dxa"/>
                <w:gridSpan w:val="2"/>
              </w:tcPr>
              <w:p w14:paraId="0BFC6DC1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4628505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Were the auxiliary means/machines damaged or reduced?</w:t>
                </w:r>
              </w:p>
            </w:tc>
            <w:tc>
              <w:tcPr>
                <w:tcW w:w="4814" w:type="dxa"/>
              </w:tcPr>
              <w:p w14:paraId="6E0B4F11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22AB799B" w14:textId="77777777" w:rsidTr="009C2729">
            <w:tc>
              <w:tcPr>
                <w:tcW w:w="4814" w:type="dxa"/>
                <w:gridSpan w:val="2"/>
              </w:tcPr>
              <w:p w14:paraId="6B988DC7" w14:textId="770E13C2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1176585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 xml:space="preserve">Was the </w:t>
                </w:r>
                <w:r w:rsidR="007D4FE4">
                  <w:rPr>
                    <w:sz w:val="16"/>
                    <w:szCs w:val="16"/>
                  </w:rPr>
                  <w:t>near incident</w:t>
                </w:r>
                <w:r w:rsidR="00F21887" w:rsidRPr="009C2729">
                  <w:rPr>
                    <w:sz w:val="16"/>
                    <w:szCs w:val="16"/>
                  </w:rPr>
                  <w:t xml:space="preserve"> caused by insufficient cleaning or maintenance of aids/machines?</w:t>
                </w:r>
              </w:p>
            </w:tc>
            <w:tc>
              <w:tcPr>
                <w:tcW w:w="4814" w:type="dxa"/>
              </w:tcPr>
              <w:p w14:paraId="56840B1F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5F9635F1" w14:textId="77777777" w:rsidTr="009C2729">
            <w:tc>
              <w:tcPr>
                <w:tcW w:w="4814" w:type="dxa"/>
                <w:gridSpan w:val="2"/>
              </w:tcPr>
              <w:p w14:paraId="276504E1" w14:textId="426902F5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323393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 xml:space="preserve">Did the </w:t>
                </w:r>
                <w:r w:rsidR="007D4FE4">
                  <w:rPr>
                    <w:sz w:val="16"/>
                    <w:szCs w:val="16"/>
                  </w:rPr>
                  <w:t>near incident</w:t>
                </w:r>
                <w:r w:rsidR="00F21887" w:rsidRPr="009C2729">
                  <w:rPr>
                    <w:sz w:val="16"/>
                    <w:szCs w:val="16"/>
                  </w:rPr>
                  <w:t xml:space="preserve"> occur while the aid/machine was being repaired, </w:t>
                </w:r>
                <w:proofErr w:type="gramStart"/>
                <w:r w:rsidR="00F21887" w:rsidRPr="009C2729">
                  <w:rPr>
                    <w:sz w:val="16"/>
                    <w:szCs w:val="16"/>
                  </w:rPr>
                  <w:t>maintained</w:t>
                </w:r>
                <w:proofErr w:type="gramEnd"/>
                <w:r w:rsidR="00F21887" w:rsidRPr="009C2729">
                  <w:rPr>
                    <w:sz w:val="16"/>
                    <w:szCs w:val="16"/>
                  </w:rPr>
                  <w:t xml:space="preserve"> or cleaned?</w:t>
                </w:r>
              </w:p>
            </w:tc>
            <w:tc>
              <w:tcPr>
                <w:tcW w:w="4814" w:type="dxa"/>
              </w:tcPr>
              <w:p w14:paraId="6978EFD9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47AC6F84" w14:textId="77777777" w:rsidTr="009C2729">
            <w:tc>
              <w:tcPr>
                <w:tcW w:w="4814" w:type="dxa"/>
                <w:gridSpan w:val="2"/>
              </w:tcPr>
              <w:p w14:paraId="20A03DC9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845292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Other?</w:t>
                </w:r>
              </w:p>
            </w:tc>
            <w:tc>
              <w:tcPr>
                <w:tcW w:w="4814" w:type="dxa"/>
              </w:tcPr>
              <w:p w14:paraId="3E6F1CB0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358F26E8" w14:textId="77777777" w:rsidTr="009C2729">
            <w:tc>
              <w:tcPr>
                <w:tcW w:w="9628" w:type="dxa"/>
                <w:gridSpan w:val="3"/>
                <w:shd w:val="clear" w:color="auto" w:fill="BFBFBF" w:themeFill="background1" w:themeFillShade="BF"/>
              </w:tcPr>
              <w:p w14:paraId="3D3F0427" w14:textId="77777777" w:rsidR="00411A14" w:rsidRPr="009C2729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Auxiliary means or machines – physical factors:</w:t>
                </w:r>
              </w:p>
            </w:tc>
          </w:tr>
          <w:tr w:rsidR="00411A14" w:rsidRPr="009C2729" w14:paraId="4AE44C12" w14:textId="77777777" w:rsidTr="009C2729">
            <w:tc>
              <w:tcPr>
                <w:tcW w:w="4814" w:type="dxa"/>
                <w:gridSpan w:val="2"/>
              </w:tcPr>
              <w:p w14:paraId="4FD46AD9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351262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the aid/machine unsuitable for the task?</w:t>
                </w:r>
              </w:p>
            </w:tc>
            <w:tc>
              <w:tcPr>
                <w:tcW w:w="4814" w:type="dxa"/>
              </w:tcPr>
              <w:p w14:paraId="2313D522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51B2604B" w14:textId="77777777" w:rsidTr="009C2729">
            <w:tc>
              <w:tcPr>
                <w:tcW w:w="4814" w:type="dxa"/>
                <w:gridSpan w:val="2"/>
              </w:tcPr>
              <w:p w14:paraId="33473CC2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9954543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the aid/machine insufficiently designed?</w:t>
                </w:r>
              </w:p>
            </w:tc>
            <w:tc>
              <w:tcPr>
                <w:tcW w:w="4814" w:type="dxa"/>
              </w:tcPr>
              <w:p w14:paraId="4EF2BFBC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1778A95C" w14:textId="77777777" w:rsidTr="009C2729">
            <w:tc>
              <w:tcPr>
                <w:tcW w:w="4814" w:type="dxa"/>
                <w:gridSpan w:val="2"/>
              </w:tcPr>
              <w:p w14:paraId="432504A6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3108500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the aid/machine operated incorrectly?</w:t>
                </w:r>
              </w:p>
            </w:tc>
            <w:tc>
              <w:tcPr>
                <w:tcW w:w="4814" w:type="dxa"/>
              </w:tcPr>
              <w:p w14:paraId="7E302141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7E69E72F" w14:textId="77777777" w:rsidTr="009C2729">
            <w:tc>
              <w:tcPr>
                <w:tcW w:w="9628" w:type="dxa"/>
                <w:gridSpan w:val="3"/>
                <w:shd w:val="clear" w:color="auto" w:fill="BFBFBF" w:themeFill="background1" w:themeFillShade="BF"/>
              </w:tcPr>
              <w:p w14:paraId="0B05F3E2" w14:textId="77777777" w:rsidR="00411A14" w:rsidRPr="009C2729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Other concerns than safety – planning and personal factors:</w:t>
                </w:r>
              </w:p>
            </w:tc>
          </w:tr>
          <w:tr w:rsidR="00411A14" w:rsidRPr="009C2729" w14:paraId="74920DE6" w14:textId="77777777" w:rsidTr="009C2729">
            <w:tc>
              <w:tcPr>
                <w:tcW w:w="4814" w:type="dxa"/>
                <w:gridSpan w:val="2"/>
              </w:tcPr>
              <w:p w14:paraId="3FD6FE38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2328242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Were there any conflicts with other legislation, time, quality, deadlines, ethics, etc.?</w:t>
                </w:r>
              </w:p>
            </w:tc>
            <w:tc>
              <w:tcPr>
                <w:tcW w:w="4814" w:type="dxa"/>
              </w:tcPr>
              <w:p w14:paraId="35E385D5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44120259" w14:textId="77777777" w:rsidTr="009C2729">
            <w:tc>
              <w:tcPr>
                <w:tcW w:w="4814" w:type="dxa"/>
                <w:gridSpan w:val="2"/>
              </w:tcPr>
              <w:p w14:paraId="122F6D0F" w14:textId="5710DD0E" w:rsidR="00411A14" w:rsidRPr="002201AE" w:rsidRDefault="00613E64" w:rsidP="009C2729">
                <w:pPr>
                  <w:rPr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2605244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the employee disturbed/distracted by other events/tasks performed at the same time?</w:t>
                </w:r>
              </w:p>
            </w:tc>
            <w:tc>
              <w:tcPr>
                <w:tcW w:w="4814" w:type="dxa"/>
              </w:tcPr>
              <w:p w14:paraId="4077840F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4F619071" w14:textId="77777777" w:rsidTr="009C2729">
            <w:tc>
              <w:tcPr>
                <w:tcW w:w="4814" w:type="dxa"/>
                <w:gridSpan w:val="2"/>
              </w:tcPr>
              <w:p w14:paraId="01F0F471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1723373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2201AE">
                  <w:rPr>
                    <w:spacing w:val="-6"/>
                    <w:sz w:val="16"/>
                    <w:szCs w:val="16"/>
                  </w:rPr>
                  <w:t>Did the injured party/colleagues show any special risky behaviour?</w:t>
                </w:r>
              </w:p>
            </w:tc>
            <w:tc>
              <w:tcPr>
                <w:tcW w:w="4814" w:type="dxa"/>
              </w:tcPr>
              <w:p w14:paraId="13DE39F1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686FDA6E" w14:textId="77777777" w:rsidTr="009C2729">
            <w:tc>
              <w:tcPr>
                <w:tcW w:w="4814" w:type="dxa"/>
                <w:gridSpan w:val="2"/>
              </w:tcPr>
              <w:p w14:paraId="6CEF313D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</w:rPr>
                    <w:id w:val="4267795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</w:rPr>
                      <w:t>☐</w:t>
                    </w:r>
                  </w:sdtContent>
                </w:sdt>
                <w:r w:rsidR="00F21887" w:rsidRPr="009C2729"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Other?</w:t>
                </w:r>
              </w:p>
            </w:tc>
            <w:tc>
              <w:tcPr>
                <w:tcW w:w="4814" w:type="dxa"/>
              </w:tcPr>
              <w:p w14:paraId="2F40EA78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098331A8" w14:textId="77777777" w:rsidTr="009C2729">
            <w:tc>
              <w:tcPr>
                <w:tcW w:w="9628" w:type="dxa"/>
                <w:gridSpan w:val="3"/>
                <w:shd w:val="clear" w:color="auto" w:fill="BFBFBF" w:themeFill="background1" w:themeFillShade="BF"/>
              </w:tcPr>
              <w:p w14:paraId="261B89D3" w14:textId="77777777" w:rsidR="00411A14" w:rsidRPr="009C2729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 xml:space="preserve">Conditions in the surroundings: </w:t>
                </w:r>
              </w:p>
            </w:tc>
          </w:tr>
          <w:tr w:rsidR="00411A14" w:rsidRPr="009C2729" w14:paraId="1B885F07" w14:textId="77777777" w:rsidTr="009C2729">
            <w:tc>
              <w:tcPr>
                <w:tcW w:w="4814" w:type="dxa"/>
                <w:gridSpan w:val="2"/>
              </w:tcPr>
              <w:p w14:paraId="0914B0E2" w14:textId="77777777" w:rsidR="00411A14" w:rsidRPr="00E73CC2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1503470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E73CC2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E73CC2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E73CC2">
                  <w:rPr>
                    <w:sz w:val="16"/>
                    <w:szCs w:val="16"/>
                  </w:rPr>
                  <w:t>Did noise drown any warning signals?</w:t>
                </w:r>
              </w:p>
            </w:tc>
            <w:tc>
              <w:tcPr>
                <w:tcW w:w="4814" w:type="dxa"/>
              </w:tcPr>
              <w:p w14:paraId="79D28013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7BCEA4ED" w14:textId="77777777" w:rsidTr="009C2729">
            <w:tc>
              <w:tcPr>
                <w:tcW w:w="4814" w:type="dxa"/>
                <w:gridSpan w:val="2"/>
              </w:tcPr>
              <w:p w14:paraId="59B2486A" w14:textId="77777777" w:rsidR="00411A14" w:rsidRPr="00E73CC2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4512399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E73CC2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E73CC2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E73CC2">
                  <w:rPr>
                    <w:sz w:val="16"/>
                    <w:szCs w:val="16"/>
                  </w:rPr>
                  <w:t>Was glaring light a contributing factor?</w:t>
                </w:r>
              </w:p>
            </w:tc>
            <w:tc>
              <w:tcPr>
                <w:tcW w:w="4814" w:type="dxa"/>
              </w:tcPr>
              <w:p w14:paraId="2790DF2E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7FC47DE5" w14:textId="77777777" w:rsidTr="009C2729">
            <w:tc>
              <w:tcPr>
                <w:tcW w:w="4814" w:type="dxa"/>
                <w:gridSpan w:val="2"/>
              </w:tcPr>
              <w:p w14:paraId="419A014C" w14:textId="77777777" w:rsidR="00411A14" w:rsidRPr="00E73CC2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6704571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E73CC2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E73CC2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E73CC2">
                  <w:rPr>
                    <w:sz w:val="16"/>
                    <w:szCs w:val="16"/>
                  </w:rPr>
                  <w:t>Was strong wind or cold/the weather a contributing factor?</w:t>
                </w:r>
              </w:p>
            </w:tc>
            <w:tc>
              <w:tcPr>
                <w:tcW w:w="4814" w:type="dxa"/>
              </w:tcPr>
              <w:p w14:paraId="4C309B59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0193A3E3" w14:textId="77777777" w:rsidTr="009C2729">
            <w:tc>
              <w:tcPr>
                <w:tcW w:w="4814" w:type="dxa"/>
                <w:gridSpan w:val="2"/>
              </w:tcPr>
              <w:p w14:paraId="301EAEDB" w14:textId="77777777" w:rsidR="00411A14" w:rsidRPr="00E73CC2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479374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E73CC2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E73CC2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E73CC2">
                  <w:rPr>
                    <w:sz w:val="16"/>
                    <w:szCs w:val="16"/>
                  </w:rPr>
                  <w:t>Other?</w:t>
                </w:r>
              </w:p>
            </w:tc>
            <w:tc>
              <w:tcPr>
                <w:tcW w:w="4814" w:type="dxa"/>
              </w:tcPr>
              <w:p w14:paraId="2426DA5B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4413DF89" w14:textId="77777777" w:rsidTr="009C2729">
            <w:tc>
              <w:tcPr>
                <w:tcW w:w="9628" w:type="dxa"/>
                <w:gridSpan w:val="3"/>
                <w:shd w:val="clear" w:color="auto" w:fill="BFBFBF" w:themeFill="background1" w:themeFillShade="BF"/>
              </w:tcPr>
              <w:p w14:paraId="1802F23D" w14:textId="77777777" w:rsidR="00411A14" w:rsidRPr="00E73CC2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sz w:val="16"/>
                    <w:szCs w:val="16"/>
                  </w:rPr>
                </w:pPr>
                <w:r w:rsidRPr="00E73CC2">
                  <w:rPr>
                    <w:b/>
                    <w:bCs/>
                    <w:sz w:val="16"/>
                    <w:szCs w:val="16"/>
                  </w:rPr>
                  <w:t>Insufficient planning of the work:</w:t>
                </w:r>
              </w:p>
            </w:tc>
          </w:tr>
          <w:tr w:rsidR="00411A14" w:rsidRPr="009C2729" w14:paraId="1A5B4AD8" w14:textId="77777777" w:rsidTr="009C2729">
            <w:tc>
              <w:tcPr>
                <w:tcW w:w="4814" w:type="dxa"/>
                <w:gridSpan w:val="2"/>
              </w:tcPr>
              <w:p w14:paraId="497353C9" w14:textId="77777777" w:rsidR="00411A14" w:rsidRPr="00E73CC2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4989343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E73CC2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E73CC2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E73CC2">
                  <w:rPr>
                    <w:sz w:val="16"/>
                    <w:szCs w:val="16"/>
                  </w:rPr>
                  <w:t>Did lack of knowledge about the work mean that it was not planned safely?</w:t>
                </w:r>
              </w:p>
            </w:tc>
            <w:tc>
              <w:tcPr>
                <w:tcW w:w="4814" w:type="dxa"/>
              </w:tcPr>
              <w:p w14:paraId="6862336A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1EBD689E" w14:textId="77777777" w:rsidTr="009C2729">
            <w:tc>
              <w:tcPr>
                <w:tcW w:w="4814" w:type="dxa"/>
                <w:gridSpan w:val="2"/>
              </w:tcPr>
              <w:p w14:paraId="3B52F212" w14:textId="77777777" w:rsidR="00411A14" w:rsidRPr="00E73CC2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1177523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E73CC2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E73CC2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E73CC2">
                  <w:rPr>
                    <w:sz w:val="16"/>
                    <w:szCs w:val="16"/>
                  </w:rPr>
                  <w:t>Were there any challenges/changes in weather conditions or predictable malfunctions that were not taken into account?</w:t>
                </w:r>
              </w:p>
            </w:tc>
            <w:tc>
              <w:tcPr>
                <w:tcW w:w="4814" w:type="dxa"/>
              </w:tcPr>
              <w:p w14:paraId="781D7FD1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62CCFB62" w14:textId="77777777" w:rsidTr="009C2729">
            <w:tc>
              <w:tcPr>
                <w:tcW w:w="4814" w:type="dxa"/>
                <w:gridSpan w:val="2"/>
              </w:tcPr>
              <w:p w14:paraId="63633A41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6671787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Were the wrong aids/protective aids chosen?</w:t>
                </w:r>
              </w:p>
            </w:tc>
            <w:tc>
              <w:tcPr>
                <w:tcW w:w="4814" w:type="dxa"/>
              </w:tcPr>
              <w:p w14:paraId="70BECD0A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65605890" w14:textId="77777777" w:rsidTr="009C2729">
            <w:tc>
              <w:tcPr>
                <w:tcW w:w="4814" w:type="dxa"/>
                <w:gridSpan w:val="2"/>
              </w:tcPr>
              <w:p w14:paraId="6CD4B717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9951738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there a lack of time, resources, support/help to get the job done?</w:t>
                </w:r>
              </w:p>
            </w:tc>
            <w:tc>
              <w:tcPr>
                <w:tcW w:w="4814" w:type="dxa"/>
              </w:tcPr>
              <w:p w14:paraId="3780DB0D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4C5AFD4D" w14:textId="77777777" w:rsidTr="009C2729">
            <w:tc>
              <w:tcPr>
                <w:tcW w:w="4814" w:type="dxa"/>
                <w:gridSpan w:val="2"/>
              </w:tcPr>
              <w:p w14:paraId="3C327A28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5724269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the sequence or timing an aggravating factor?</w:t>
                </w:r>
              </w:p>
            </w:tc>
            <w:tc>
              <w:tcPr>
                <w:tcW w:w="4814" w:type="dxa"/>
              </w:tcPr>
              <w:p w14:paraId="7785354F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7332F321" w14:textId="77777777" w:rsidTr="009C2729">
            <w:tc>
              <w:tcPr>
                <w:tcW w:w="4814" w:type="dxa"/>
                <w:gridSpan w:val="2"/>
              </w:tcPr>
              <w:p w14:paraId="59B45880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18301711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Other?</w:t>
                </w:r>
              </w:p>
            </w:tc>
            <w:tc>
              <w:tcPr>
                <w:tcW w:w="4814" w:type="dxa"/>
              </w:tcPr>
              <w:p w14:paraId="76B4050E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7374D204" w14:textId="77777777" w:rsidTr="009C2729">
            <w:tc>
              <w:tcPr>
                <w:tcW w:w="9628" w:type="dxa"/>
                <w:gridSpan w:val="3"/>
                <w:shd w:val="clear" w:color="auto" w:fill="BFBFBF" w:themeFill="background1" w:themeFillShade="BF"/>
              </w:tcPr>
              <w:p w14:paraId="04A61B60" w14:textId="77777777" w:rsidR="00411A14" w:rsidRPr="009C2729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Insufficient professional skills:</w:t>
                </w:r>
              </w:p>
            </w:tc>
          </w:tr>
          <w:tr w:rsidR="00411A14" w:rsidRPr="009C2729" w14:paraId="58E9320B" w14:textId="77777777" w:rsidTr="009C2729">
            <w:tc>
              <w:tcPr>
                <w:tcW w:w="4814" w:type="dxa"/>
                <w:gridSpan w:val="2"/>
              </w:tcPr>
              <w:p w14:paraId="63A9E0BB" w14:textId="525E7B19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2596077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Did the employee lack knowledge of the task?</w:t>
                </w:r>
              </w:p>
            </w:tc>
            <w:tc>
              <w:tcPr>
                <w:tcW w:w="4814" w:type="dxa"/>
              </w:tcPr>
              <w:p w14:paraId="071F5AC0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416EE62F" w14:textId="77777777" w:rsidTr="009C2729">
            <w:tc>
              <w:tcPr>
                <w:tcW w:w="4814" w:type="dxa"/>
                <w:gridSpan w:val="2"/>
              </w:tcPr>
              <w:p w14:paraId="0531B5FA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17839178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Did the employee lack relevant vocational training?</w:t>
                </w:r>
              </w:p>
            </w:tc>
            <w:tc>
              <w:tcPr>
                <w:tcW w:w="4814" w:type="dxa"/>
              </w:tcPr>
              <w:p w14:paraId="5F1EF376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3B39AEF7" w14:textId="77777777" w:rsidTr="009C2729">
            <w:tc>
              <w:tcPr>
                <w:tcW w:w="4814" w:type="dxa"/>
                <w:gridSpan w:val="2"/>
              </w:tcPr>
              <w:p w14:paraId="56817DA0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9289600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Did the employee lack experience with similar tasks?</w:t>
                </w:r>
              </w:p>
            </w:tc>
            <w:tc>
              <w:tcPr>
                <w:tcW w:w="4814" w:type="dxa"/>
              </w:tcPr>
              <w:p w14:paraId="40BD5A30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79C28F41" w14:textId="77777777" w:rsidTr="009C2729">
            <w:tc>
              <w:tcPr>
                <w:tcW w:w="4814" w:type="dxa"/>
                <w:gridSpan w:val="2"/>
              </w:tcPr>
              <w:p w14:paraId="2EFA172B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20187550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there a lack of instructions for the task?</w:t>
                </w:r>
              </w:p>
            </w:tc>
            <w:tc>
              <w:tcPr>
                <w:tcW w:w="4814" w:type="dxa"/>
              </w:tcPr>
              <w:p w14:paraId="4B579381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73A7D6AD" w14:textId="77777777" w:rsidTr="009C2729">
            <w:tc>
              <w:tcPr>
                <w:tcW w:w="4814" w:type="dxa"/>
                <w:gridSpan w:val="2"/>
              </w:tcPr>
              <w:p w14:paraId="37FEB72F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9254674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Other?</w:t>
                </w:r>
              </w:p>
            </w:tc>
            <w:tc>
              <w:tcPr>
                <w:tcW w:w="4814" w:type="dxa"/>
              </w:tcPr>
              <w:p w14:paraId="41C6689B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1E6E42C5" w14:textId="77777777" w:rsidTr="009C2729">
            <w:tc>
              <w:tcPr>
                <w:tcW w:w="9628" w:type="dxa"/>
                <w:gridSpan w:val="3"/>
                <w:shd w:val="clear" w:color="auto" w:fill="BFBFBF" w:themeFill="background1" w:themeFillShade="BF"/>
              </w:tcPr>
              <w:p w14:paraId="08E398EC" w14:textId="77777777" w:rsidR="00411A14" w:rsidRPr="009C2729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b/>
                    <w:bCs/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Insufficient knowledge about safety:</w:t>
                </w:r>
              </w:p>
            </w:tc>
          </w:tr>
          <w:tr w:rsidR="00411A14" w:rsidRPr="009C2729" w14:paraId="5B65E837" w14:textId="77777777" w:rsidTr="009C2729">
            <w:tc>
              <w:tcPr>
                <w:tcW w:w="4814" w:type="dxa"/>
                <w:gridSpan w:val="2"/>
              </w:tcPr>
              <w:p w14:paraId="0704396A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0388057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lack of knowledge about safety a factor?</w:t>
                </w:r>
              </w:p>
            </w:tc>
            <w:tc>
              <w:tcPr>
                <w:tcW w:w="4814" w:type="dxa"/>
              </w:tcPr>
              <w:p w14:paraId="481B53AD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7829813C" w14:textId="77777777" w:rsidTr="009C2729">
            <w:tc>
              <w:tcPr>
                <w:tcW w:w="4814" w:type="dxa"/>
                <w:gridSpan w:val="2"/>
              </w:tcPr>
              <w:p w14:paraId="6F8A740C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6140274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sz w:val="16"/>
                    <w:szCs w:val="16"/>
                  </w:rPr>
                  <w:t xml:space="preserve"> Had a risk assessment been made of the task? How?</w:t>
                </w:r>
              </w:p>
            </w:tc>
            <w:tc>
              <w:tcPr>
                <w:tcW w:w="4814" w:type="dxa"/>
              </w:tcPr>
              <w:p w14:paraId="2D92EA0B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0D7132FA" w14:textId="77777777" w:rsidTr="009C2729">
            <w:tc>
              <w:tcPr>
                <w:tcW w:w="4814" w:type="dxa"/>
                <w:gridSpan w:val="2"/>
              </w:tcPr>
              <w:p w14:paraId="6B4FC172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12451453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Other?</w:t>
                </w:r>
              </w:p>
            </w:tc>
            <w:tc>
              <w:tcPr>
                <w:tcW w:w="4814" w:type="dxa"/>
              </w:tcPr>
              <w:p w14:paraId="6DBD2CEB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5E462309" w14:textId="77777777" w:rsidTr="009C2729">
            <w:tc>
              <w:tcPr>
                <w:tcW w:w="9628" w:type="dxa"/>
                <w:gridSpan w:val="3"/>
                <w:shd w:val="clear" w:color="auto" w:fill="BFBFBF" w:themeFill="background1" w:themeFillShade="BF"/>
              </w:tcPr>
              <w:p w14:paraId="4ABD612F" w14:textId="77777777" w:rsidR="00411A14" w:rsidRPr="009C2729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Human conditions:</w:t>
                </w:r>
              </w:p>
            </w:tc>
          </w:tr>
          <w:tr w:rsidR="00411A14" w:rsidRPr="009C2729" w14:paraId="15616837" w14:textId="77777777" w:rsidTr="009C2729">
            <w:tc>
              <w:tcPr>
                <w:tcW w:w="4814" w:type="dxa"/>
                <w:gridSpan w:val="2"/>
              </w:tcPr>
              <w:p w14:paraId="43BAFDBD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9583289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Did the employee misjudge the situation?</w:t>
                </w:r>
              </w:p>
            </w:tc>
            <w:tc>
              <w:tcPr>
                <w:tcW w:w="4814" w:type="dxa"/>
              </w:tcPr>
              <w:p w14:paraId="77A523F5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174A244F" w14:textId="77777777" w:rsidTr="009C2729">
            <w:tc>
              <w:tcPr>
                <w:tcW w:w="4814" w:type="dxa"/>
                <w:gridSpan w:val="2"/>
              </w:tcPr>
              <w:p w14:paraId="54E7C359" w14:textId="77777777" w:rsidR="00411A14" w:rsidRPr="00E73CC2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18307848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E73CC2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E73CC2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E73CC2">
                  <w:rPr>
                    <w:sz w:val="16"/>
                    <w:szCs w:val="16"/>
                  </w:rPr>
                  <w:t>Were other people's unexpected actions a factor?</w:t>
                </w:r>
              </w:p>
            </w:tc>
            <w:tc>
              <w:tcPr>
                <w:tcW w:w="4814" w:type="dxa"/>
              </w:tcPr>
              <w:p w14:paraId="5A3DFE1A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3B5511F9" w14:textId="77777777" w:rsidTr="009C2729">
            <w:tc>
              <w:tcPr>
                <w:tcW w:w="4814" w:type="dxa"/>
                <w:gridSpan w:val="2"/>
              </w:tcPr>
              <w:p w14:paraId="125F9DA7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1870608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there a failure in communication with others?</w:t>
                </w:r>
              </w:p>
            </w:tc>
            <w:tc>
              <w:tcPr>
                <w:tcW w:w="4814" w:type="dxa"/>
              </w:tcPr>
              <w:p w14:paraId="792FD6EC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69617019" w14:textId="77777777" w:rsidTr="009C2729">
            <w:tc>
              <w:tcPr>
                <w:tcW w:w="4814" w:type="dxa"/>
                <w:gridSpan w:val="2"/>
              </w:tcPr>
              <w:p w14:paraId="499F4936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18233869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 xml:space="preserve">Was the employee tired, </w:t>
                </w:r>
                <w:proofErr w:type="gramStart"/>
                <w:r w:rsidR="00F21887" w:rsidRPr="009C2729">
                  <w:rPr>
                    <w:sz w:val="16"/>
                    <w:szCs w:val="16"/>
                  </w:rPr>
                  <w:t>inattentive</w:t>
                </w:r>
                <w:proofErr w:type="gramEnd"/>
                <w:r w:rsidR="00F21887" w:rsidRPr="009C2729">
                  <w:rPr>
                    <w:sz w:val="16"/>
                    <w:szCs w:val="16"/>
                  </w:rPr>
                  <w:t xml:space="preserve"> or weakened?</w:t>
                </w:r>
              </w:p>
            </w:tc>
            <w:tc>
              <w:tcPr>
                <w:tcW w:w="4814" w:type="dxa"/>
              </w:tcPr>
              <w:p w14:paraId="7EC86897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6ED0DDD7" w14:textId="77777777" w:rsidTr="009C2729">
            <w:tc>
              <w:tcPr>
                <w:tcW w:w="4814" w:type="dxa"/>
                <w:gridSpan w:val="2"/>
              </w:tcPr>
              <w:p w14:paraId="5A166A0A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472716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the emergency response plan followed?</w:t>
                </w:r>
              </w:p>
            </w:tc>
            <w:tc>
              <w:tcPr>
                <w:tcW w:w="4814" w:type="dxa"/>
              </w:tcPr>
              <w:p w14:paraId="28EEDE3F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1E880BE1" w14:textId="77777777" w:rsidTr="009C2729">
            <w:tc>
              <w:tcPr>
                <w:tcW w:w="4814" w:type="dxa"/>
                <w:gridSpan w:val="2"/>
              </w:tcPr>
              <w:p w14:paraId="5DDB81D5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2033836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Other?</w:t>
                </w:r>
              </w:p>
            </w:tc>
            <w:tc>
              <w:tcPr>
                <w:tcW w:w="4814" w:type="dxa"/>
              </w:tcPr>
              <w:p w14:paraId="4910A49E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7FEE2D2E" w14:textId="77777777" w:rsidTr="009C2729">
            <w:tc>
              <w:tcPr>
                <w:tcW w:w="9628" w:type="dxa"/>
                <w:gridSpan w:val="3"/>
                <w:shd w:val="clear" w:color="auto" w:fill="BFBFBF" w:themeFill="background1" w:themeFillShade="BF"/>
              </w:tcPr>
              <w:p w14:paraId="643C7F58" w14:textId="77777777" w:rsidR="00411A14" w:rsidRPr="009C2729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Insufficient safety equipment:</w:t>
                </w:r>
              </w:p>
            </w:tc>
          </w:tr>
          <w:tr w:rsidR="00411A14" w:rsidRPr="009C2729" w14:paraId="1BF3449B" w14:textId="77777777" w:rsidTr="009C2729">
            <w:tc>
              <w:tcPr>
                <w:tcW w:w="4814" w:type="dxa"/>
                <w:gridSpan w:val="2"/>
              </w:tcPr>
              <w:p w14:paraId="6F483239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17498441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Did the employee use the wrong equipment?</w:t>
                </w:r>
              </w:p>
            </w:tc>
            <w:tc>
              <w:tcPr>
                <w:tcW w:w="4814" w:type="dxa"/>
              </w:tcPr>
              <w:p w14:paraId="3FBB9FEE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5B5D80CE" w14:textId="77777777" w:rsidTr="009C2729">
            <w:tc>
              <w:tcPr>
                <w:tcW w:w="4814" w:type="dxa"/>
                <w:gridSpan w:val="2"/>
              </w:tcPr>
              <w:p w14:paraId="5E9BAB4C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0964728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the employee's incorrect use of the equipment a factor?</w:t>
                </w:r>
              </w:p>
            </w:tc>
            <w:tc>
              <w:tcPr>
                <w:tcW w:w="4814" w:type="dxa"/>
              </w:tcPr>
              <w:p w14:paraId="15077D45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28998935" w14:textId="77777777" w:rsidTr="009C2729">
            <w:tc>
              <w:tcPr>
                <w:tcW w:w="4814" w:type="dxa"/>
                <w:gridSpan w:val="2"/>
              </w:tcPr>
              <w:p w14:paraId="2D233647" w14:textId="77777777" w:rsidR="00411A14" w:rsidRPr="009C2729" w:rsidRDefault="00613E64" w:rsidP="009C2729">
                <w:pPr>
                  <w:rPr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4264192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sz w:val="16"/>
                    <w:szCs w:val="16"/>
                  </w:rPr>
                  <w:t xml:space="preserve"> Did the employee use the correct safety equipment?</w:t>
                </w:r>
              </w:p>
            </w:tc>
            <w:tc>
              <w:tcPr>
                <w:tcW w:w="4814" w:type="dxa"/>
              </w:tcPr>
              <w:p w14:paraId="3AE61AA9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6A641C28" w14:textId="77777777" w:rsidTr="009C2729">
            <w:tc>
              <w:tcPr>
                <w:tcW w:w="4814" w:type="dxa"/>
                <w:gridSpan w:val="2"/>
              </w:tcPr>
              <w:p w14:paraId="2531787E" w14:textId="77777777" w:rsidR="00411A14" w:rsidRPr="009C2729" w:rsidRDefault="00613E64" w:rsidP="009C2729">
                <w:pPr>
                  <w:rPr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2899664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Was the correct safety equipment available and within reach?</w:t>
                </w:r>
              </w:p>
            </w:tc>
            <w:tc>
              <w:tcPr>
                <w:tcW w:w="4814" w:type="dxa"/>
              </w:tcPr>
              <w:p w14:paraId="75E84320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01187B7B" w14:textId="77777777" w:rsidTr="009C2729">
            <w:tc>
              <w:tcPr>
                <w:tcW w:w="4814" w:type="dxa"/>
                <w:gridSpan w:val="2"/>
              </w:tcPr>
              <w:p w14:paraId="1D991C5A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7374664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Were instructions given in the safety equipment?</w:t>
                </w:r>
              </w:p>
            </w:tc>
            <w:tc>
              <w:tcPr>
                <w:tcW w:w="4814" w:type="dxa"/>
              </w:tcPr>
              <w:p w14:paraId="15E158CD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3AA07284" w14:textId="77777777" w:rsidTr="009C2729">
            <w:tc>
              <w:tcPr>
                <w:tcW w:w="4814" w:type="dxa"/>
                <w:gridSpan w:val="2"/>
              </w:tcPr>
              <w:p w14:paraId="2345CA58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882907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Were there any malfunctions of the safety equipment?</w:t>
                </w:r>
              </w:p>
            </w:tc>
            <w:tc>
              <w:tcPr>
                <w:tcW w:w="4814" w:type="dxa"/>
              </w:tcPr>
              <w:p w14:paraId="47704F56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243BCDA8" w14:textId="77777777" w:rsidTr="009C2729">
            <w:tc>
              <w:tcPr>
                <w:tcW w:w="4814" w:type="dxa"/>
                <w:gridSpan w:val="2"/>
              </w:tcPr>
              <w:p w14:paraId="38561310" w14:textId="77777777" w:rsidR="00411A14" w:rsidRPr="009C2729" w:rsidRDefault="00613E6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sdt>
                  <w:sdtPr>
                    <w:rPr>
                      <w:b/>
                      <w:bCs/>
                      <w:noProof/>
                      <w:sz w:val="16"/>
                      <w:szCs w:val="16"/>
                    </w:rPr>
                    <w:id w:val="-15710237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1A14" w:rsidRPr="009C2729">
                      <w:rPr>
                        <w:rFonts w:ascii="MS Gothic" w:eastAsia="MS Gothic" w:hAnsi="MS Gothic"/>
                        <w:b/>
                        <w:bCs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="00F21887" w:rsidRPr="009C2729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F21887" w:rsidRPr="009C2729">
                  <w:rPr>
                    <w:sz w:val="16"/>
                    <w:szCs w:val="16"/>
                  </w:rPr>
                  <w:t>Other?</w:t>
                </w:r>
              </w:p>
            </w:tc>
            <w:tc>
              <w:tcPr>
                <w:tcW w:w="4814" w:type="dxa"/>
              </w:tcPr>
              <w:p w14:paraId="59260FDF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Comment:</w:t>
                </w:r>
              </w:p>
            </w:tc>
          </w:tr>
          <w:tr w:rsidR="00411A14" w:rsidRPr="009C2729" w14:paraId="27243739" w14:textId="77777777" w:rsidTr="009C2729">
            <w:tc>
              <w:tcPr>
                <w:tcW w:w="9628" w:type="dxa"/>
                <w:gridSpan w:val="3"/>
              </w:tcPr>
              <w:p w14:paraId="254D723C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</w:p>
            </w:tc>
          </w:tr>
          <w:tr w:rsidR="00411A14" w:rsidRPr="009C2729" w14:paraId="1D22EE0E" w14:textId="77777777" w:rsidTr="009C2729">
            <w:tc>
              <w:tcPr>
                <w:tcW w:w="9628" w:type="dxa"/>
                <w:gridSpan w:val="3"/>
                <w:shd w:val="clear" w:color="auto" w:fill="BFBFBF" w:themeFill="background1" w:themeFillShade="BF"/>
              </w:tcPr>
              <w:p w14:paraId="33674DDD" w14:textId="77777777" w:rsidR="00411A14" w:rsidRPr="009C2729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Preventive measures:</w:t>
                </w:r>
              </w:p>
            </w:tc>
          </w:tr>
          <w:tr w:rsidR="00411A14" w:rsidRPr="009C2729" w14:paraId="5FE1897B" w14:textId="77777777" w:rsidTr="009C2729">
            <w:tc>
              <w:tcPr>
                <w:tcW w:w="9628" w:type="dxa"/>
                <w:gridSpan w:val="3"/>
                <w:shd w:val="clear" w:color="auto" w:fill="D6EBC7"/>
              </w:tcPr>
              <w:p w14:paraId="60134F99" w14:textId="77777777" w:rsidR="00411A14" w:rsidRPr="009C2729" w:rsidRDefault="00411A14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 xml:space="preserve">In the short term (What is being done here and now to ensure that the near incident is not repeated): </w:t>
                </w:r>
              </w:p>
            </w:tc>
          </w:tr>
          <w:tr w:rsidR="00411A14" w:rsidRPr="009C2729" w14:paraId="6B27F877" w14:textId="77777777" w:rsidTr="009C2729">
            <w:tc>
              <w:tcPr>
                <w:tcW w:w="2263" w:type="dxa"/>
                <w:shd w:val="clear" w:color="auto" w:fill="CEEAF3" w:themeFill="text2" w:themeFillTint="66"/>
              </w:tcPr>
              <w:p w14:paraId="6A6418E9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Contractor/Supplier:</w:t>
                </w:r>
              </w:p>
            </w:tc>
            <w:tc>
              <w:tcPr>
                <w:tcW w:w="7365" w:type="dxa"/>
                <w:gridSpan w:val="2"/>
              </w:tcPr>
              <w:p w14:paraId="1D1C8BB2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09B69BEB" w14:textId="77777777" w:rsidTr="009C2729">
            <w:tc>
              <w:tcPr>
                <w:tcW w:w="2263" w:type="dxa"/>
              </w:tcPr>
              <w:p w14:paraId="7773CE09" w14:textId="77777777" w:rsidR="00411A14" w:rsidRPr="009C2729" w:rsidRDefault="00411A14" w:rsidP="009C2729">
                <w:pPr>
                  <w:rPr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Action:</w:t>
                </w:r>
              </w:p>
            </w:tc>
            <w:tc>
              <w:tcPr>
                <w:tcW w:w="7365" w:type="dxa"/>
                <w:gridSpan w:val="2"/>
              </w:tcPr>
              <w:p w14:paraId="30B4232F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2A6B172C" w14:textId="77777777" w:rsidTr="009C2729">
            <w:tc>
              <w:tcPr>
                <w:tcW w:w="2263" w:type="dxa"/>
              </w:tcPr>
              <w:p w14:paraId="3D8831AE" w14:textId="77777777" w:rsidR="00411A14" w:rsidRPr="009C2729" w:rsidRDefault="00411A14" w:rsidP="009C2729">
                <w:pPr>
                  <w:rPr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Responsible for initiating:</w:t>
                </w:r>
              </w:p>
            </w:tc>
            <w:tc>
              <w:tcPr>
                <w:tcW w:w="7365" w:type="dxa"/>
                <w:gridSpan w:val="2"/>
              </w:tcPr>
              <w:p w14:paraId="2CE6B99A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75E86218" w14:textId="77777777" w:rsidTr="009C2729">
            <w:tc>
              <w:tcPr>
                <w:tcW w:w="2263" w:type="dxa"/>
              </w:tcPr>
              <w:p w14:paraId="6964BEBC" w14:textId="77777777" w:rsidR="00411A14" w:rsidRPr="009C2729" w:rsidRDefault="00411A14" w:rsidP="009C2729">
                <w:pPr>
                  <w:rPr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Deadline:</w:t>
                </w:r>
              </w:p>
            </w:tc>
            <w:tc>
              <w:tcPr>
                <w:tcW w:w="7365" w:type="dxa"/>
                <w:gridSpan w:val="2"/>
              </w:tcPr>
              <w:p w14:paraId="58F624A3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15696603" w14:textId="77777777" w:rsidTr="009C2729">
            <w:tc>
              <w:tcPr>
                <w:tcW w:w="2263" w:type="dxa"/>
                <w:shd w:val="clear" w:color="auto" w:fill="CEEAF3" w:themeFill="text2" w:themeFillTint="66"/>
              </w:tcPr>
              <w:p w14:paraId="6F082D99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Consultant/Designer:</w:t>
                </w:r>
              </w:p>
            </w:tc>
            <w:tc>
              <w:tcPr>
                <w:tcW w:w="7365" w:type="dxa"/>
                <w:gridSpan w:val="2"/>
              </w:tcPr>
              <w:p w14:paraId="27CA4297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24B02B56" w14:textId="77777777" w:rsidTr="009C2729">
            <w:tc>
              <w:tcPr>
                <w:tcW w:w="2263" w:type="dxa"/>
              </w:tcPr>
              <w:p w14:paraId="077B3BB0" w14:textId="77777777" w:rsidR="00411A14" w:rsidRPr="009C2729" w:rsidRDefault="00411A14" w:rsidP="009C2729">
                <w:pPr>
                  <w:rPr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Action:</w:t>
                </w:r>
              </w:p>
            </w:tc>
            <w:tc>
              <w:tcPr>
                <w:tcW w:w="7365" w:type="dxa"/>
                <w:gridSpan w:val="2"/>
              </w:tcPr>
              <w:p w14:paraId="1DAD8410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2E86EF5B" w14:textId="77777777" w:rsidTr="009C2729">
            <w:tc>
              <w:tcPr>
                <w:tcW w:w="2263" w:type="dxa"/>
              </w:tcPr>
              <w:p w14:paraId="157B4DB3" w14:textId="77777777" w:rsidR="00411A14" w:rsidRPr="009C2729" w:rsidRDefault="00411A14" w:rsidP="009C2729">
                <w:pPr>
                  <w:rPr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Responsible for initiating:</w:t>
                </w:r>
              </w:p>
            </w:tc>
            <w:tc>
              <w:tcPr>
                <w:tcW w:w="7365" w:type="dxa"/>
                <w:gridSpan w:val="2"/>
              </w:tcPr>
              <w:p w14:paraId="36607C22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76C37268" w14:textId="77777777" w:rsidTr="009C2729">
            <w:tc>
              <w:tcPr>
                <w:tcW w:w="2263" w:type="dxa"/>
              </w:tcPr>
              <w:p w14:paraId="09994915" w14:textId="77777777" w:rsidR="00411A14" w:rsidRPr="009C2729" w:rsidRDefault="00411A14" w:rsidP="009C2729">
                <w:pPr>
                  <w:rPr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Deadline:</w:t>
                </w:r>
              </w:p>
            </w:tc>
            <w:tc>
              <w:tcPr>
                <w:tcW w:w="7365" w:type="dxa"/>
                <w:gridSpan w:val="2"/>
              </w:tcPr>
              <w:p w14:paraId="589567FE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4EF4EC51" w14:textId="77777777" w:rsidTr="009C2729">
            <w:tc>
              <w:tcPr>
                <w:tcW w:w="2263" w:type="dxa"/>
                <w:shd w:val="clear" w:color="auto" w:fill="CEEAF3" w:themeFill="text2" w:themeFillTint="66"/>
              </w:tcPr>
              <w:p w14:paraId="4308F8A4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Client:</w:t>
                </w:r>
              </w:p>
            </w:tc>
            <w:tc>
              <w:tcPr>
                <w:tcW w:w="7365" w:type="dxa"/>
                <w:gridSpan w:val="2"/>
              </w:tcPr>
              <w:p w14:paraId="4A3784F8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51713BD7" w14:textId="77777777" w:rsidTr="009C2729">
            <w:tc>
              <w:tcPr>
                <w:tcW w:w="2263" w:type="dxa"/>
              </w:tcPr>
              <w:p w14:paraId="251AD18B" w14:textId="77777777" w:rsidR="00411A14" w:rsidRPr="009C2729" w:rsidRDefault="00411A14" w:rsidP="009C2729">
                <w:pPr>
                  <w:rPr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Action</w:t>
                </w:r>
              </w:p>
            </w:tc>
            <w:tc>
              <w:tcPr>
                <w:tcW w:w="7365" w:type="dxa"/>
                <w:gridSpan w:val="2"/>
              </w:tcPr>
              <w:p w14:paraId="10E58D7A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28CC16A6" w14:textId="77777777" w:rsidTr="009C2729">
            <w:tc>
              <w:tcPr>
                <w:tcW w:w="2263" w:type="dxa"/>
              </w:tcPr>
              <w:p w14:paraId="00117BA1" w14:textId="77777777" w:rsidR="00411A14" w:rsidRPr="009C2729" w:rsidRDefault="00411A14" w:rsidP="009C2729">
                <w:pPr>
                  <w:rPr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Responsible for initiating:</w:t>
                </w:r>
              </w:p>
            </w:tc>
            <w:tc>
              <w:tcPr>
                <w:tcW w:w="7365" w:type="dxa"/>
                <w:gridSpan w:val="2"/>
              </w:tcPr>
              <w:p w14:paraId="39C07EC5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3070C6CA" w14:textId="77777777" w:rsidTr="009C2729">
            <w:tc>
              <w:tcPr>
                <w:tcW w:w="2263" w:type="dxa"/>
              </w:tcPr>
              <w:p w14:paraId="388D9F91" w14:textId="77777777" w:rsidR="00411A14" w:rsidRPr="009C2729" w:rsidRDefault="00411A14" w:rsidP="009C2729">
                <w:pPr>
                  <w:rPr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Deadline:</w:t>
                </w:r>
              </w:p>
            </w:tc>
            <w:tc>
              <w:tcPr>
                <w:tcW w:w="7365" w:type="dxa"/>
                <w:gridSpan w:val="2"/>
              </w:tcPr>
              <w:p w14:paraId="2C2F5F89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622A96DF" w14:textId="77777777" w:rsidTr="009C2729">
            <w:tc>
              <w:tcPr>
                <w:tcW w:w="9628" w:type="dxa"/>
                <w:gridSpan w:val="3"/>
                <w:shd w:val="clear" w:color="auto" w:fill="D6EBC7"/>
              </w:tcPr>
              <w:p w14:paraId="7186F9D0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In the long term (What will be done in the future to ensure that the near incident is not repeated):</w:t>
                </w:r>
              </w:p>
            </w:tc>
          </w:tr>
          <w:tr w:rsidR="00411A14" w:rsidRPr="009C2729" w14:paraId="7B148E8D" w14:textId="77777777" w:rsidTr="009C2729">
            <w:tc>
              <w:tcPr>
                <w:tcW w:w="2263" w:type="dxa"/>
                <w:shd w:val="clear" w:color="auto" w:fill="CEEAF3" w:themeFill="text2" w:themeFillTint="66"/>
              </w:tcPr>
              <w:p w14:paraId="16EAE206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Contractor/Supplier:</w:t>
                </w:r>
              </w:p>
            </w:tc>
            <w:tc>
              <w:tcPr>
                <w:tcW w:w="7365" w:type="dxa"/>
                <w:gridSpan w:val="2"/>
              </w:tcPr>
              <w:p w14:paraId="4BEDC111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6C2329E7" w14:textId="77777777" w:rsidTr="009C2729">
            <w:tc>
              <w:tcPr>
                <w:tcW w:w="2263" w:type="dxa"/>
              </w:tcPr>
              <w:p w14:paraId="5EADAE35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Action:</w:t>
                </w:r>
              </w:p>
            </w:tc>
            <w:tc>
              <w:tcPr>
                <w:tcW w:w="7365" w:type="dxa"/>
                <w:gridSpan w:val="2"/>
              </w:tcPr>
              <w:p w14:paraId="4801122D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26D98B4C" w14:textId="77777777" w:rsidTr="009C2729">
            <w:tc>
              <w:tcPr>
                <w:tcW w:w="2263" w:type="dxa"/>
              </w:tcPr>
              <w:p w14:paraId="1C0B6FCB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Responsible for initiating:</w:t>
                </w:r>
              </w:p>
            </w:tc>
            <w:tc>
              <w:tcPr>
                <w:tcW w:w="7365" w:type="dxa"/>
                <w:gridSpan w:val="2"/>
              </w:tcPr>
              <w:p w14:paraId="7DCC6F5F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55F28636" w14:textId="77777777" w:rsidTr="009C2729">
            <w:tc>
              <w:tcPr>
                <w:tcW w:w="2263" w:type="dxa"/>
              </w:tcPr>
              <w:p w14:paraId="02C198C9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Deadline:</w:t>
                </w:r>
              </w:p>
            </w:tc>
            <w:tc>
              <w:tcPr>
                <w:tcW w:w="7365" w:type="dxa"/>
                <w:gridSpan w:val="2"/>
              </w:tcPr>
              <w:p w14:paraId="580F1702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1A927471" w14:textId="77777777" w:rsidTr="009C2729">
            <w:tc>
              <w:tcPr>
                <w:tcW w:w="2263" w:type="dxa"/>
                <w:shd w:val="clear" w:color="auto" w:fill="CEEAF3" w:themeFill="text2" w:themeFillTint="66"/>
              </w:tcPr>
              <w:p w14:paraId="5413B855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Consultant/Designer:</w:t>
                </w:r>
              </w:p>
            </w:tc>
            <w:tc>
              <w:tcPr>
                <w:tcW w:w="7365" w:type="dxa"/>
                <w:gridSpan w:val="2"/>
              </w:tcPr>
              <w:p w14:paraId="1393723E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17C54556" w14:textId="77777777" w:rsidTr="009C2729">
            <w:tc>
              <w:tcPr>
                <w:tcW w:w="2263" w:type="dxa"/>
              </w:tcPr>
              <w:p w14:paraId="7F89C433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Action:</w:t>
                </w:r>
              </w:p>
            </w:tc>
            <w:tc>
              <w:tcPr>
                <w:tcW w:w="7365" w:type="dxa"/>
                <w:gridSpan w:val="2"/>
              </w:tcPr>
              <w:p w14:paraId="6338DEB9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13601A17" w14:textId="77777777" w:rsidTr="009C2729">
            <w:tc>
              <w:tcPr>
                <w:tcW w:w="2263" w:type="dxa"/>
              </w:tcPr>
              <w:p w14:paraId="0601BDD3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Responsible for initiating:</w:t>
                </w:r>
              </w:p>
            </w:tc>
            <w:tc>
              <w:tcPr>
                <w:tcW w:w="7365" w:type="dxa"/>
                <w:gridSpan w:val="2"/>
              </w:tcPr>
              <w:p w14:paraId="0BDC095E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48F673C0" w14:textId="77777777" w:rsidTr="009C2729">
            <w:trPr>
              <w:trHeight w:val="60"/>
            </w:trPr>
            <w:tc>
              <w:tcPr>
                <w:tcW w:w="2263" w:type="dxa"/>
              </w:tcPr>
              <w:p w14:paraId="68D5AE02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Deadline:</w:t>
                </w:r>
              </w:p>
            </w:tc>
            <w:tc>
              <w:tcPr>
                <w:tcW w:w="7365" w:type="dxa"/>
                <w:gridSpan w:val="2"/>
              </w:tcPr>
              <w:p w14:paraId="688171C5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449D4D81" w14:textId="77777777" w:rsidTr="009C2729">
            <w:tc>
              <w:tcPr>
                <w:tcW w:w="2263" w:type="dxa"/>
                <w:shd w:val="clear" w:color="auto" w:fill="CEEAF3" w:themeFill="text2" w:themeFillTint="66"/>
              </w:tcPr>
              <w:p w14:paraId="31C356C8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Client:</w:t>
                </w:r>
              </w:p>
            </w:tc>
            <w:tc>
              <w:tcPr>
                <w:tcW w:w="7365" w:type="dxa"/>
                <w:gridSpan w:val="2"/>
              </w:tcPr>
              <w:p w14:paraId="2DE4FBD1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53F1AD8A" w14:textId="77777777" w:rsidTr="009C2729">
            <w:tc>
              <w:tcPr>
                <w:tcW w:w="2263" w:type="dxa"/>
              </w:tcPr>
              <w:p w14:paraId="61B319C4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Action:</w:t>
                </w:r>
              </w:p>
            </w:tc>
            <w:tc>
              <w:tcPr>
                <w:tcW w:w="7365" w:type="dxa"/>
                <w:gridSpan w:val="2"/>
              </w:tcPr>
              <w:p w14:paraId="2EF04E1E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776B4A1F" w14:textId="77777777" w:rsidTr="009C2729">
            <w:tc>
              <w:tcPr>
                <w:tcW w:w="2263" w:type="dxa"/>
              </w:tcPr>
              <w:p w14:paraId="799B5C66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Responsible for initiating:</w:t>
                </w:r>
              </w:p>
            </w:tc>
            <w:tc>
              <w:tcPr>
                <w:tcW w:w="7365" w:type="dxa"/>
                <w:gridSpan w:val="2"/>
              </w:tcPr>
              <w:p w14:paraId="5834AA04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39C5C15E" w14:textId="77777777" w:rsidTr="009C2729">
            <w:tc>
              <w:tcPr>
                <w:tcW w:w="9628" w:type="dxa"/>
                <w:gridSpan w:val="3"/>
              </w:tcPr>
              <w:p w14:paraId="6A076BF7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Deadline:</w:t>
                </w:r>
              </w:p>
            </w:tc>
          </w:tr>
          <w:tr w:rsidR="00411A14" w:rsidRPr="009C2729" w14:paraId="4AD5DE82" w14:textId="77777777" w:rsidTr="009C2729">
            <w:tc>
              <w:tcPr>
                <w:tcW w:w="9628" w:type="dxa"/>
                <w:gridSpan w:val="3"/>
                <w:shd w:val="clear" w:color="auto" w:fill="BFBFBF" w:themeFill="background1" w:themeFillShade="BF"/>
              </w:tcPr>
              <w:p w14:paraId="7297F66E" w14:textId="77777777" w:rsidR="00411A14" w:rsidRPr="009C2729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noProof/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The company's internal processing:</w:t>
                </w:r>
              </w:p>
            </w:tc>
          </w:tr>
          <w:tr w:rsidR="00411A14" w:rsidRPr="009C2729" w14:paraId="54F9E412" w14:textId="77777777" w:rsidTr="009C2729">
            <w:tc>
              <w:tcPr>
                <w:tcW w:w="9628" w:type="dxa"/>
                <w:gridSpan w:val="3"/>
              </w:tcPr>
              <w:p w14:paraId="09C60782" w14:textId="77777777" w:rsidR="00411A14" w:rsidRPr="009C2729" w:rsidRDefault="00411A14" w:rsidP="009C2729">
                <w:pPr>
                  <w:rPr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Has the company involved its own (internal) H&amp;S organisation in the near incident and preventive measures:</w:t>
                </w:r>
              </w:p>
              <w:p w14:paraId="0D1AB762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noProof/>
                      <w:sz w:val="16"/>
                      <w:szCs w:val="16"/>
                    </w:rPr>
                    <w:id w:val="12087617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9C2729">
                      <w:rPr>
                        <w:rFonts w:ascii="Segoe UI Symbol" w:hAnsi="Segoe UI Symbol" w:cs="Segoe UI Symbol"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Pr="009C2729">
                  <w:rPr>
                    <w:sz w:val="16"/>
                    <w:szCs w:val="16"/>
                  </w:rPr>
                  <w:t xml:space="preserve"> Yes      </w:t>
                </w:r>
                <w:sdt>
                  <w:sdtPr>
                    <w:rPr>
                      <w:noProof/>
                      <w:sz w:val="16"/>
                      <w:szCs w:val="16"/>
                    </w:rPr>
                    <w:id w:val="4784247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9C2729">
                      <w:rPr>
                        <w:rFonts w:ascii="Segoe UI Symbol" w:hAnsi="Segoe UI Symbol" w:cs="Segoe UI Symbol"/>
                        <w:noProof/>
                        <w:sz w:val="16"/>
                        <w:szCs w:val="16"/>
                      </w:rPr>
                      <w:t>☐</w:t>
                    </w:r>
                  </w:sdtContent>
                </w:sdt>
                <w:r w:rsidRPr="009C2729">
                  <w:rPr>
                    <w:sz w:val="16"/>
                    <w:szCs w:val="16"/>
                  </w:rPr>
                  <w:t xml:space="preserve">  No</w:t>
                </w:r>
              </w:p>
            </w:tc>
          </w:tr>
          <w:tr w:rsidR="00411A14" w:rsidRPr="009C2729" w14:paraId="11E5C5D5" w14:textId="77777777" w:rsidTr="009C2729">
            <w:tc>
              <w:tcPr>
                <w:tcW w:w="9628" w:type="dxa"/>
                <w:gridSpan w:val="3"/>
                <w:shd w:val="clear" w:color="auto" w:fill="BFBFBF" w:themeFill="background1" w:themeFillShade="BF"/>
              </w:tcPr>
              <w:p w14:paraId="11AF6C98" w14:textId="7F2221A8" w:rsidR="00411A14" w:rsidRPr="009C2729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b/>
                    <w:bCs/>
                    <w:noProof/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 xml:space="preserve">Images: </w:t>
                </w:r>
                <w:r w:rsidRPr="00E73CC2">
                  <w:rPr>
                    <w:i/>
                    <w:iCs/>
                    <w:spacing w:val="-2"/>
                    <w:sz w:val="16"/>
                    <w:szCs w:val="16"/>
                  </w:rPr>
                  <w:t xml:space="preserve">Insert images from the </w:t>
                </w:r>
                <w:r w:rsidR="007D4FE4">
                  <w:rPr>
                    <w:i/>
                    <w:iCs/>
                    <w:spacing w:val="-2"/>
                    <w:sz w:val="16"/>
                    <w:szCs w:val="16"/>
                  </w:rPr>
                  <w:t>near incident</w:t>
                </w:r>
                <w:r w:rsidRPr="00E73CC2">
                  <w:rPr>
                    <w:i/>
                    <w:iCs/>
                    <w:spacing w:val="-2"/>
                    <w:sz w:val="16"/>
                    <w:szCs w:val="16"/>
                  </w:rPr>
                  <w:t xml:space="preserve"> scene - Alternatively, try to "recreate" the situation WITHOUT any danger and document this with images or attach images of machines, surroundings, technical aids, special conditions, etc. from the incident situation</w:t>
                </w:r>
              </w:p>
            </w:tc>
          </w:tr>
          <w:tr w:rsidR="00411A14" w:rsidRPr="009C2729" w14:paraId="708C1ED3" w14:textId="77777777" w:rsidTr="009C2729">
            <w:tc>
              <w:tcPr>
                <w:tcW w:w="9628" w:type="dxa"/>
                <w:gridSpan w:val="3"/>
                <w:shd w:val="clear" w:color="auto" w:fill="auto"/>
              </w:tcPr>
              <w:p w14:paraId="36E34237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  <w:p w14:paraId="476FF68C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  <w:p w14:paraId="2D522609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  <w:p w14:paraId="438A048E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  <w:p w14:paraId="20DD9AE6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  <w:tr w:rsidR="00411A14" w:rsidRPr="009C2729" w14:paraId="4CD82DAE" w14:textId="77777777" w:rsidTr="009C2729">
            <w:tc>
              <w:tcPr>
                <w:tcW w:w="9628" w:type="dxa"/>
                <w:gridSpan w:val="3"/>
                <w:shd w:val="clear" w:color="auto" w:fill="BFBFBF" w:themeFill="background1" w:themeFillShade="BF"/>
              </w:tcPr>
              <w:p w14:paraId="4A878A79" w14:textId="77777777" w:rsidR="00411A14" w:rsidRPr="009C2729" w:rsidRDefault="00411A14" w:rsidP="00411A14">
                <w:pPr>
                  <w:pStyle w:val="Listeafsnit"/>
                  <w:numPr>
                    <w:ilvl w:val="0"/>
                    <w:numId w:val="24"/>
                  </w:numPr>
                  <w:rPr>
                    <w:b/>
                    <w:bCs/>
                    <w:noProof/>
                    <w:sz w:val="16"/>
                    <w:szCs w:val="16"/>
                  </w:rPr>
                </w:pPr>
                <w:r w:rsidRPr="009C2729">
                  <w:rPr>
                    <w:b/>
                    <w:bCs/>
                    <w:sz w:val="16"/>
                    <w:szCs w:val="16"/>
                  </w:rPr>
                  <w:t>The DRD's own notes/any conclusion - Reserved for the DRD's Health and Safety Coordinator/Health and Safety Contact Person</w:t>
                </w:r>
              </w:p>
            </w:tc>
          </w:tr>
          <w:tr w:rsidR="00411A14" w:rsidRPr="009C2729" w14:paraId="38A8C308" w14:textId="77777777" w:rsidTr="009C2729">
            <w:tc>
              <w:tcPr>
                <w:tcW w:w="9628" w:type="dxa"/>
                <w:gridSpan w:val="3"/>
                <w:shd w:val="clear" w:color="auto" w:fill="FFFFFF" w:themeFill="background1"/>
              </w:tcPr>
              <w:p w14:paraId="1C5D515E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  <w:p w14:paraId="43073EDE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  <w:p w14:paraId="08039B93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  <w:p w14:paraId="0D74107A" w14:textId="77777777" w:rsidR="00411A14" w:rsidRPr="009C2729" w:rsidRDefault="00411A14" w:rsidP="009C2729">
                <w:pPr>
                  <w:rPr>
                    <w:b/>
                    <w:bCs/>
                    <w:noProof/>
                    <w:sz w:val="16"/>
                    <w:szCs w:val="16"/>
                  </w:rPr>
                </w:pPr>
              </w:p>
            </w:tc>
          </w:tr>
        </w:tbl>
        <w:p w14:paraId="429C56E9" w14:textId="77777777" w:rsidR="00F07E34" w:rsidRDefault="00613E64" w:rsidP="00F07E34"/>
      </w:sdtContent>
    </w:sdt>
    <w:bookmarkStart w:id="0" w:name="_Toc42765703" w:displacedByCustomXml="prev"/>
    <w:bookmarkStart w:id="1" w:name="_Toc21587462" w:displacedByCustomXml="prev"/>
    <w:p w14:paraId="22ECC332" w14:textId="3B8D1249" w:rsidR="003F5BD6" w:rsidRDefault="003F5BD6" w:rsidP="003F5BD6">
      <w:pPr>
        <w:pStyle w:val="Overskrift1"/>
        <w:rPr>
          <w:color w:val="auto"/>
        </w:rPr>
      </w:pPr>
      <w:r w:rsidRPr="00D3515B">
        <w:rPr>
          <w:color w:val="auto"/>
        </w:rPr>
        <w:t>Definition</w:t>
      </w:r>
      <w:r w:rsidR="00C33D6E">
        <w:rPr>
          <w:color w:val="auto"/>
        </w:rPr>
        <w:t>s</w:t>
      </w:r>
    </w:p>
    <w:p w14:paraId="70090C3C" w14:textId="77777777" w:rsidR="003F5BD6" w:rsidRDefault="003F5BD6" w:rsidP="003F5BD6"/>
    <w:p w14:paraId="07F1F96F" w14:textId="77777777" w:rsidR="00C33D6E" w:rsidRPr="00E03A20" w:rsidRDefault="00C33D6E" w:rsidP="00C33D6E">
      <w:pPr>
        <w:rPr>
          <w:i/>
          <w:iCs/>
        </w:rPr>
      </w:pPr>
      <w:r>
        <w:rPr>
          <w:i/>
          <w:iCs/>
        </w:rPr>
        <w:t>Excerpts of the Danish Road Directorate’s memo “Accident statistics – definitions and description”:</w:t>
      </w:r>
      <w:r>
        <w:rPr>
          <w:i/>
          <w:iCs/>
        </w:rPr>
        <w:br/>
      </w:r>
    </w:p>
    <w:p w14:paraId="68FAD716" w14:textId="77777777" w:rsidR="00C33D6E" w:rsidRDefault="00C33D6E" w:rsidP="00C33D6E">
      <w:pPr>
        <w:rPr>
          <w:bCs/>
        </w:rPr>
      </w:pPr>
      <w:bookmarkStart w:id="2" w:name="_Toc73958573"/>
      <w:r>
        <w:rPr>
          <w:rStyle w:val="Overskrift2Tegn"/>
        </w:rPr>
        <w:lastRenderedPageBreak/>
        <w:t>Industrial accident</w:t>
      </w:r>
      <w:bookmarkEnd w:id="2"/>
      <w:r>
        <w:rPr>
          <w:b/>
        </w:rPr>
        <w:t>:</w:t>
      </w:r>
      <w:r>
        <w:t xml:space="preserve"> “An accident is a physical or psychic injury – which may be lasting or temporary – and which occurs in the wake of an incident or impact. The incident or impact must be sudden or last for five days at the most” (Cf. Labour Market Insurance (</w:t>
      </w:r>
      <w:proofErr w:type="spellStart"/>
      <w:r>
        <w:t>Arbejdsmarkedets</w:t>
      </w:r>
      <w:proofErr w:type="spellEnd"/>
      <w:r>
        <w:t xml:space="preserve"> </w:t>
      </w:r>
      <w:proofErr w:type="spellStart"/>
      <w:r>
        <w:t>Erhvervssikring</w:t>
      </w:r>
      <w:proofErr w:type="spellEnd"/>
      <w:r>
        <w:t>) 17/11-2020)</w:t>
      </w:r>
    </w:p>
    <w:p w14:paraId="7A1A56EF" w14:textId="77777777" w:rsidR="00C33D6E" w:rsidRDefault="00C33D6E" w:rsidP="00C33D6E">
      <w:pPr>
        <w:rPr>
          <w:bCs/>
        </w:rPr>
      </w:pPr>
      <w:r>
        <w:t>If the industrial accident prevents the person from continuing their normal work for 1 day or more beyond the day of injury, the Danish Working Environment Authority (</w:t>
      </w:r>
      <w:proofErr w:type="spellStart"/>
      <w:r>
        <w:t>Arbejdstilsynet</w:t>
      </w:r>
      <w:proofErr w:type="spellEnd"/>
      <w:r>
        <w:t xml:space="preserve">) must be notified of the industrial accident (Cf. </w:t>
      </w:r>
      <w:proofErr w:type="spellStart"/>
      <w:r>
        <w:t>Arbejdstilsynet</w:t>
      </w:r>
      <w:proofErr w:type="spellEnd"/>
      <w:r>
        <w:t xml:space="preserve"> 17/11-2020). In DRD’s accident statistics a distinction is made between accidents with absence and accidents without absence.</w:t>
      </w:r>
      <w:r>
        <w:br/>
      </w:r>
    </w:p>
    <w:p w14:paraId="5F85F6E6" w14:textId="77777777" w:rsidR="00C33D6E" w:rsidRDefault="00C33D6E" w:rsidP="00C33D6E">
      <w:pPr>
        <w:rPr>
          <w:bCs/>
        </w:rPr>
      </w:pPr>
      <w:r>
        <w:rPr>
          <w:i/>
          <w:iCs/>
        </w:rPr>
        <w:t>Definition of accidents in DRD management:</w:t>
      </w:r>
      <w:r>
        <w:t xml:space="preserve"> An accident is an incident which, independent of absence, has caused personal injury.</w:t>
      </w:r>
    </w:p>
    <w:p w14:paraId="315DBAEF" w14:textId="77777777" w:rsidR="00C33D6E" w:rsidRDefault="00C33D6E" w:rsidP="00C33D6E">
      <w:pPr>
        <w:rPr>
          <w:bCs/>
        </w:rPr>
      </w:pPr>
      <w:r>
        <w:t>Definition of absence in connection with accidents: The accident has caused absence beyond the day of injury.</w:t>
      </w:r>
    </w:p>
    <w:p w14:paraId="73D93372" w14:textId="77777777" w:rsidR="00C33D6E" w:rsidRDefault="00C33D6E" w:rsidP="00C33D6E">
      <w:pPr>
        <w:rPr>
          <w:bCs/>
        </w:rPr>
      </w:pPr>
      <w:r>
        <w:t>All accidents are included in DRD’s accident statistics.</w:t>
      </w:r>
    </w:p>
    <w:p w14:paraId="6E978756" w14:textId="77777777" w:rsidR="00C33D6E" w:rsidRPr="00BB181C" w:rsidRDefault="00C33D6E" w:rsidP="00C33D6E">
      <w:pPr>
        <w:pStyle w:val="Listeafsnit"/>
        <w:rPr>
          <w:b/>
        </w:rPr>
      </w:pPr>
    </w:p>
    <w:p w14:paraId="462FCFE0" w14:textId="77777777" w:rsidR="00C33D6E" w:rsidRDefault="00C33D6E" w:rsidP="00C33D6E">
      <w:pPr>
        <w:rPr>
          <w:bCs/>
        </w:rPr>
      </w:pPr>
      <w:bookmarkStart w:id="3" w:name="_Toc73958574"/>
      <w:r>
        <w:rPr>
          <w:rStyle w:val="Overskrift2Tegn"/>
        </w:rPr>
        <w:t>Near incident</w:t>
      </w:r>
      <w:bookmarkEnd w:id="3"/>
      <w:r>
        <w:t>:</w:t>
      </w:r>
      <w:r>
        <w:br/>
      </w:r>
      <w:r>
        <w:rPr>
          <w:i/>
          <w:iCs/>
        </w:rPr>
        <w:t>Definition of near incidents in DRD management:</w:t>
      </w:r>
      <w:r>
        <w:t xml:space="preserve"> We use the designation near incidents for a variety of different situations, actions, conditions etc. Common to all of them is that these contain one or more hazards or risks.</w:t>
      </w:r>
    </w:p>
    <w:p w14:paraId="334691ED" w14:textId="77777777" w:rsidR="00C33D6E" w:rsidRDefault="00C33D6E" w:rsidP="00C33D6E">
      <w:pPr>
        <w:rPr>
          <w:bCs/>
        </w:rPr>
      </w:pPr>
      <w:r>
        <w:t xml:space="preserve">The hazard may be in the gap between a </w:t>
      </w:r>
      <w:r>
        <w:rPr>
          <w:i/>
          <w:iCs/>
        </w:rPr>
        <w:t>potential condition</w:t>
      </w:r>
      <w:r>
        <w:t xml:space="preserve"> and something </w:t>
      </w:r>
      <w:r>
        <w:rPr>
          <w:i/>
          <w:iCs/>
        </w:rPr>
        <w:t>about to happen</w:t>
      </w:r>
      <w:r>
        <w:t xml:space="preserve">. </w:t>
      </w:r>
      <w:proofErr w:type="gramStart"/>
      <w:r>
        <w:t>This is why</w:t>
      </w:r>
      <w:proofErr w:type="gramEnd"/>
      <w:r>
        <w:t xml:space="preserve"> we do not select on the time perspective related to near incidents. The near incidents are of great significance since they can have a big preventive effect. The number and the severity of these give us an image of the probability with which they reoccur as well as which consequence/type of accident this might entail.</w:t>
      </w:r>
    </w:p>
    <w:p w14:paraId="2C8FC7B2" w14:textId="77777777" w:rsidR="003F5BD6" w:rsidRDefault="003F5BD6" w:rsidP="00E73CC2">
      <w:pPr>
        <w:pStyle w:val="Overskrift1"/>
        <w:rPr>
          <w:color w:val="auto"/>
        </w:rPr>
      </w:pPr>
    </w:p>
    <w:p w14:paraId="4A435880" w14:textId="4C4AF4E4" w:rsidR="00716347" w:rsidRDefault="00716347" w:rsidP="00E73CC2">
      <w:pPr>
        <w:pStyle w:val="Overskrift1"/>
        <w:rPr>
          <w:color w:val="auto"/>
        </w:rPr>
      </w:pPr>
      <w:r w:rsidRPr="009C2729">
        <w:rPr>
          <w:color w:val="auto"/>
        </w:rPr>
        <w:t>Document Management</w:t>
      </w:r>
      <w:bookmarkEnd w:id="1"/>
      <w:bookmarkEnd w:id="0"/>
    </w:p>
    <w:p w14:paraId="77FE9021" w14:textId="77777777" w:rsidR="00CF1414" w:rsidRDefault="00CF1414" w:rsidP="00CF1414">
      <w:pPr>
        <w:rPr>
          <w:color w:val="FF0000"/>
        </w:rPr>
      </w:pPr>
    </w:p>
    <w:p w14:paraId="351F3E20" w14:textId="459ECBD5" w:rsidR="00CF1414" w:rsidRPr="000B38E4" w:rsidRDefault="00CF1414" w:rsidP="00CF1414">
      <w:pPr>
        <w:rPr>
          <w:color w:val="FF0000"/>
        </w:rPr>
      </w:pPr>
      <w:r>
        <w:rPr>
          <w:color w:val="FF0000"/>
        </w:rPr>
        <w:t>This form is to be deleted when using the paradigm:</w:t>
      </w:r>
    </w:p>
    <w:p w14:paraId="14A710AD" w14:textId="77777777" w:rsidR="00716347" w:rsidRPr="00E73CC2" w:rsidRDefault="00716347" w:rsidP="00E73CC2">
      <w:pPr>
        <w:spacing w:line="240" w:lineRule="auto"/>
        <w:rPr>
          <w:sz w:val="10"/>
          <w:szCs w:val="10"/>
        </w:rPr>
      </w:pPr>
    </w:p>
    <w:tbl>
      <w:tblPr>
        <w:tblStyle w:val="Typografi1"/>
        <w:tblW w:w="5000" w:type="pct"/>
        <w:tblInd w:w="0" w:type="dxa"/>
        <w:tblLook w:val="04A0" w:firstRow="1" w:lastRow="0" w:firstColumn="1" w:lastColumn="0" w:noHBand="0" w:noVBand="1"/>
      </w:tblPr>
      <w:tblGrid>
        <w:gridCol w:w="1240"/>
        <w:gridCol w:w="1652"/>
        <w:gridCol w:w="1448"/>
        <w:gridCol w:w="1377"/>
        <w:gridCol w:w="1435"/>
        <w:gridCol w:w="1238"/>
        <w:gridCol w:w="1238"/>
      </w:tblGrid>
      <w:tr w:rsidR="003F5BD6" w:rsidRPr="009C2729" w14:paraId="1A974EC8" w14:textId="77777777" w:rsidTr="003F5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644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p w14:paraId="68377F15" w14:textId="77777777" w:rsidR="003F5BD6" w:rsidRPr="009C2729" w:rsidRDefault="003F5BD6" w:rsidP="009C2729">
            <w:pPr>
              <w:rPr>
                <w:sz w:val="16"/>
                <w:szCs w:val="16"/>
              </w:rPr>
            </w:pPr>
            <w:r w:rsidRPr="009C2729">
              <w:rPr>
                <w:sz w:val="16"/>
                <w:szCs w:val="16"/>
              </w:rPr>
              <w:t>Approved by</w:t>
            </w:r>
          </w:p>
        </w:tc>
        <w:tc>
          <w:tcPr>
            <w:tcW w:w="858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p w14:paraId="34133859" w14:textId="77777777" w:rsidR="003F5BD6" w:rsidRPr="009C2729" w:rsidRDefault="003F5BD6" w:rsidP="009C2729">
            <w:pPr>
              <w:rPr>
                <w:sz w:val="16"/>
                <w:szCs w:val="16"/>
              </w:rPr>
            </w:pPr>
            <w:r w:rsidRPr="009C2729">
              <w:rPr>
                <w:sz w:val="16"/>
                <w:szCs w:val="16"/>
              </w:rPr>
              <w:t>Unit/Network</w:t>
            </w:r>
          </w:p>
        </w:tc>
        <w:tc>
          <w:tcPr>
            <w:tcW w:w="752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p w14:paraId="60658180" w14:textId="77777777" w:rsidR="003F5BD6" w:rsidRPr="009C2729" w:rsidRDefault="003F5BD6" w:rsidP="009C2729">
            <w:pPr>
              <w:rPr>
                <w:sz w:val="16"/>
                <w:szCs w:val="16"/>
              </w:rPr>
            </w:pPr>
            <w:r w:rsidRPr="009C2729">
              <w:rPr>
                <w:sz w:val="16"/>
                <w:szCs w:val="16"/>
              </w:rPr>
              <w:t>Topics in the QMS</w:t>
            </w:r>
          </w:p>
        </w:tc>
        <w:tc>
          <w:tcPr>
            <w:tcW w:w="715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p w14:paraId="3125FD2B" w14:textId="77777777" w:rsidR="003F5BD6" w:rsidRPr="009C2729" w:rsidRDefault="003F5BD6" w:rsidP="009C2729">
            <w:pPr>
              <w:rPr>
                <w:sz w:val="16"/>
                <w:szCs w:val="16"/>
              </w:rPr>
            </w:pPr>
            <w:r w:rsidRPr="009C2729">
              <w:rPr>
                <w:sz w:val="16"/>
                <w:szCs w:val="16"/>
              </w:rPr>
              <w:t>Next revision</w:t>
            </w:r>
          </w:p>
        </w:tc>
        <w:tc>
          <w:tcPr>
            <w:tcW w:w="745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p w14:paraId="196E2328" w14:textId="4A3DF7A2" w:rsidR="003F5BD6" w:rsidRPr="009C2729" w:rsidRDefault="003F5BD6" w:rsidP="009C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</w:t>
            </w:r>
          </w:p>
        </w:tc>
        <w:tc>
          <w:tcPr>
            <w:tcW w:w="643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</w:tcPr>
          <w:p w14:paraId="67EBBBEE" w14:textId="1EE9E46C" w:rsidR="003F5BD6" w:rsidRPr="009C2729" w:rsidRDefault="003F5BD6" w:rsidP="009C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 no.</w:t>
            </w:r>
          </w:p>
        </w:tc>
        <w:tc>
          <w:tcPr>
            <w:tcW w:w="643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p w14:paraId="3147626A" w14:textId="063CDCB5" w:rsidR="003F5BD6" w:rsidRPr="009C2729" w:rsidRDefault="003F5BD6" w:rsidP="009C2729">
            <w:pPr>
              <w:rPr>
                <w:sz w:val="16"/>
                <w:szCs w:val="16"/>
              </w:rPr>
            </w:pPr>
            <w:r w:rsidRPr="009C2729">
              <w:rPr>
                <w:sz w:val="16"/>
                <w:szCs w:val="16"/>
              </w:rPr>
              <w:t>Author</w:t>
            </w:r>
          </w:p>
        </w:tc>
      </w:tr>
      <w:tr w:rsidR="003F5BD6" w:rsidRPr="009C2729" w14:paraId="2C6FFA52" w14:textId="77777777" w:rsidTr="003F5BD6">
        <w:trPr>
          <w:trHeight w:val="397"/>
        </w:trPr>
        <w:tc>
          <w:tcPr>
            <w:tcW w:w="644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378593883"/>
              <w:placeholder>
                <w:docPart w:val="21BD01A248BC4C5C908A9AB3E3391E22"/>
              </w:placeholder>
              <w15:appearance w15:val="hidden"/>
            </w:sdtPr>
            <w:sdtEndPr/>
            <w:sdtContent>
              <w:p w14:paraId="39B61311" w14:textId="77777777" w:rsidR="003F5BD6" w:rsidRPr="009C2729" w:rsidRDefault="003F5BD6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SOAN/ ES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979683120"/>
              <w:placeholder>
                <w:docPart w:val="6E63F42217B549FCB395F5179C50EA47"/>
              </w:placeholder>
              <w15:appearance w15:val="hidden"/>
            </w:sdtPr>
            <w:sdtEndPr/>
            <w:sdtContent>
              <w:p w14:paraId="575CBAF8" w14:textId="151AC775" w:rsidR="003F5BD6" w:rsidDel="00C71006" w:rsidRDefault="00613E64" w:rsidP="003F5BD6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30</w:t>
                </w:r>
                <w:r w:rsidR="003F5BD6">
                  <w:rPr>
                    <w:sz w:val="16"/>
                    <w:szCs w:val="16"/>
                  </w:rPr>
                  <w:t>. Aug 2021</w:t>
                </w:r>
              </w:p>
              <w:p w14:paraId="190646CC" w14:textId="1D967FFB" w:rsidR="003F5BD6" w:rsidRPr="009C2729" w:rsidRDefault="00613E64" w:rsidP="009C2729">
                <w:pPr>
                  <w:rPr>
                    <w:sz w:val="16"/>
                    <w:szCs w:val="16"/>
                  </w:rPr>
                </w:pPr>
              </w:p>
            </w:sdtContent>
          </w:sdt>
        </w:tc>
        <w:tc>
          <w:tcPr>
            <w:tcW w:w="858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p w14:paraId="20D6CEDC" w14:textId="39108AD6" w:rsidR="003F5BD6" w:rsidRPr="009C2729" w:rsidRDefault="00613E64" w:rsidP="009C272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0320962"/>
                <w:placeholder>
                  <w:docPart w:val="E621A33BEAB044B780770F2DC57DA097"/>
                </w:placeholder>
                <w15:appearance w15:val="hidden"/>
              </w:sdtPr>
              <w:sdtEndPr/>
              <w:sdtContent>
                <w:r w:rsidR="003F5BD6" w:rsidRPr="009C2729">
                  <w:rPr>
                    <w:sz w:val="16"/>
                    <w:szCs w:val="16"/>
                  </w:rPr>
                  <w:t>ES/ Health and Safety in pursuance of the client’s responsibility</w:t>
                </w:r>
              </w:sdtContent>
            </w:sdt>
          </w:p>
        </w:tc>
        <w:tc>
          <w:tcPr>
            <w:tcW w:w="752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544803036"/>
              <w:placeholder>
                <w:docPart w:val="110E0D8FB14342A5841C9C166E8F5F37"/>
              </w:placeholder>
              <w15:appearance w15:val="hidden"/>
            </w:sdtPr>
            <w:sdtEndPr/>
            <w:sdtContent>
              <w:p w14:paraId="6BCAA416" w14:textId="51AB93FD" w:rsidR="003F5BD6" w:rsidRPr="009C2729" w:rsidRDefault="003F5BD6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Contract Management</w:t>
                </w:r>
              </w:p>
            </w:sdtContent>
          </w:sdt>
        </w:tc>
        <w:tc>
          <w:tcPr>
            <w:tcW w:w="715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</w:tcPr>
          <w:sdt>
            <w:sdtPr>
              <w:rPr>
                <w:sz w:val="16"/>
                <w:szCs w:val="16"/>
              </w:rPr>
              <w:id w:val="-2026857877"/>
              <w:placeholder>
                <w:docPart w:val="8621F5AFABB04968B3CCE7F44984B321"/>
              </w:placeholder>
              <w15:appearance w15:val="hidden"/>
            </w:sdtPr>
            <w:sdtEndPr/>
            <w:sdtContent>
              <w:p w14:paraId="5805DBD9" w14:textId="6E0EEE7D" w:rsidR="003F5BD6" w:rsidRPr="009C2729" w:rsidRDefault="003F5BD6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31 December 202</w:t>
                </w:r>
                <w:r>
                  <w:rPr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745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</w:tcPr>
          <w:sdt>
            <w:sdtPr>
              <w:rPr>
                <w:sz w:val="16"/>
                <w:szCs w:val="16"/>
              </w:rPr>
              <w:id w:val="-1010376299"/>
              <w:placeholder>
                <w:docPart w:val="C6FB5D76E207498DADE1326FBBFD26BC"/>
              </w:placeholder>
              <w15:appearance w15:val="hidden"/>
            </w:sdtPr>
            <w:sdtEndPr>
              <w:rPr>
                <w:spacing w:val="-4"/>
              </w:rPr>
            </w:sdtEndPr>
            <w:sdtContent>
              <w:p w14:paraId="25574452" w14:textId="518E762B" w:rsidR="003F5BD6" w:rsidRPr="00D83FF5" w:rsidRDefault="00613E64" w:rsidP="003F5BD6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7687457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5BD6">
                      <w:rPr>
                        <w:rFonts w:ascii="MS Gothic" w:eastAsia="MS Gothic" w:hAnsi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3F5BD6">
                  <w:rPr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sz w:val="16"/>
                      <w:szCs w:val="16"/>
                    </w:rPr>
                    <w:id w:val="-2054223251"/>
                    <w:placeholder>
                      <w:docPart w:val="D86FD8AC56D14BC2A7DDC5A8EFA6E840"/>
                    </w:placeholder>
                    <w:showingPlcHdr/>
                    <w15:appearance w15:val="hidden"/>
                  </w:sdtPr>
                  <w:sdtEndPr/>
                  <w:sdtContent>
                    <w:r w:rsidR="003F5BD6" w:rsidRPr="00D83FF5">
                      <w:rPr>
                        <w:rStyle w:val="Pladsholdertekst"/>
                        <w:sz w:val="16"/>
                        <w:szCs w:val="16"/>
                      </w:rPr>
                      <w:t>Intern</w:t>
                    </w:r>
                  </w:sdtContent>
                </w:sdt>
                <w:r w:rsidR="00C33D6E">
                  <w:rPr>
                    <w:sz w:val="16"/>
                    <w:szCs w:val="16"/>
                  </w:rPr>
                  <w:t>al</w:t>
                </w:r>
              </w:p>
              <w:p w14:paraId="1FE4B949" w14:textId="7513A7FF" w:rsidR="003F5BD6" w:rsidRDefault="00613E64" w:rsidP="003F5BD6">
                <w:pPr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-38147655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5BD6" w:rsidRPr="00D83FF5">
                      <w:rPr>
                        <w:rFonts w:ascii="MS Gothic" w:eastAsia="MS Gothic" w:hAnsi="MS Gothic" w:hint="eastAsia"/>
                        <w:sz w:val="16"/>
                        <w:szCs w:val="16"/>
                      </w:rPr>
                      <w:t>☒</w:t>
                    </w:r>
                  </w:sdtContent>
                </w:sdt>
                <w:r w:rsidR="003F5BD6" w:rsidRPr="00D83FF5">
                  <w:rPr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sz w:val="16"/>
                      <w:szCs w:val="16"/>
                    </w:rPr>
                    <w:id w:val="-915393743"/>
                    <w:placeholder>
                      <w:docPart w:val="97D2B6A3FADF403AAB262FD22B8641C4"/>
                    </w:placeholder>
                    <w:showingPlcHdr/>
                    <w15:appearance w15:val="hidden"/>
                  </w:sdtPr>
                  <w:sdtEndPr/>
                  <w:sdtContent>
                    <w:r w:rsidR="003F5BD6" w:rsidRPr="00D83FF5">
                      <w:rPr>
                        <w:rStyle w:val="Pladsholdertekst"/>
                        <w:sz w:val="16"/>
                        <w:szCs w:val="16"/>
                      </w:rPr>
                      <w:t>Ekstern</w:t>
                    </w:r>
                  </w:sdtContent>
                </w:sdt>
                <w:r w:rsidR="00C33D6E">
                  <w:rPr>
                    <w:sz w:val="16"/>
                    <w:szCs w:val="16"/>
                  </w:rPr>
                  <w:t>al</w:t>
                </w:r>
              </w:p>
              <w:p w14:paraId="73CFF769" w14:textId="31B87FF3" w:rsidR="003F5BD6" w:rsidRPr="009C2729" w:rsidRDefault="00613E64" w:rsidP="009C2729">
                <w:pPr>
                  <w:rPr>
                    <w:sz w:val="16"/>
                    <w:szCs w:val="16"/>
                  </w:rPr>
                </w:pPr>
              </w:p>
            </w:sdtContent>
          </w:sdt>
        </w:tc>
        <w:tc>
          <w:tcPr>
            <w:tcW w:w="643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</w:tcPr>
          <w:sdt>
            <w:sdtPr>
              <w:rPr>
                <w:sz w:val="16"/>
                <w:szCs w:val="16"/>
              </w:rPr>
              <w:id w:val="-1220437456"/>
              <w:placeholder>
                <w:docPart w:val="2D9FE9C6D52A4C53A7ED606E43661E61"/>
              </w:placeholder>
              <w15:appearance w15:val="hidden"/>
            </w:sdtPr>
            <w:sdtEndPr/>
            <w:sdtContent>
              <w:p w14:paraId="0BF9D52C" w14:textId="5A30DF06" w:rsidR="003F5BD6" w:rsidRDefault="003F5BD6" w:rsidP="003F5BD6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13/19169-16</w:t>
                </w:r>
              </w:p>
            </w:sdtContent>
          </w:sdt>
          <w:p w14:paraId="5A070E02" w14:textId="77777777" w:rsidR="003F5BD6" w:rsidRDefault="003F5BD6" w:rsidP="009C2729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-1104799909"/>
              <w:placeholder>
                <w:docPart w:val="338499E76837419A95EBC22998FC2B55"/>
              </w:placeholder>
              <w15:appearance w15:val="hidden"/>
            </w:sdtPr>
            <w:sdtEndPr/>
            <w:sdtContent>
              <w:p w14:paraId="0C536059" w14:textId="1F49BEF1" w:rsidR="003F5BD6" w:rsidRPr="009C2729" w:rsidRDefault="003F5BD6" w:rsidP="009C2729">
                <w:pPr>
                  <w:rPr>
                    <w:sz w:val="16"/>
                    <w:szCs w:val="16"/>
                  </w:rPr>
                </w:pPr>
                <w:r w:rsidRPr="009C2729">
                  <w:rPr>
                    <w:sz w:val="16"/>
                    <w:szCs w:val="16"/>
                  </w:rPr>
                  <w:t>CACC /ES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227503127"/>
              <w:placeholder>
                <w:docPart w:val="9577D44C136547919DC79AD25BD8A779"/>
              </w:placeholder>
              <w15:appearance w15:val="hidden"/>
            </w:sdtPr>
            <w:sdtEndPr/>
            <w:sdtContent>
              <w:p w14:paraId="75A3EAB4" w14:textId="554D98A8" w:rsidR="003F5BD6" w:rsidRPr="009C2729" w:rsidRDefault="003F5BD6" w:rsidP="009C2729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21. July 2021</w:t>
                </w:r>
              </w:p>
            </w:sdtContent>
          </w:sdt>
        </w:tc>
      </w:tr>
    </w:tbl>
    <w:p w14:paraId="379898AF" w14:textId="2CDF5551" w:rsidR="00EC17DF" w:rsidRPr="007D4FE4" w:rsidRDefault="00EC17DF" w:rsidP="007D4FE4">
      <w:pPr>
        <w:spacing w:line="240" w:lineRule="auto"/>
      </w:pPr>
    </w:p>
    <w:sectPr w:rsidR="00EC17DF" w:rsidRPr="007D4FE4" w:rsidSect="007D4F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977" w:right="1134" w:bottom="1560" w:left="1134" w:header="601" w:footer="760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E">
      <wne:acd wne:acdName="acd7"/>
    </wne:keymap>
    <wne:keymap wne:kcmPrimary="0450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BasedOn="Symbol"/>
    <wne:acd wne:argValue="AQAAAAIA" wne:acdName="acd1" wne:fciIndexBasedOn="0065"/>
    <wne:acd wne:argValue="AQAAAAE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DAA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2DD5D" w14:textId="77777777" w:rsidR="009C2729" w:rsidRDefault="009C2729" w:rsidP="009E4B94">
      <w:pPr>
        <w:spacing w:line="240" w:lineRule="auto"/>
      </w:pPr>
      <w:r>
        <w:separator/>
      </w:r>
    </w:p>
  </w:endnote>
  <w:endnote w:type="continuationSeparator" w:id="0">
    <w:p w14:paraId="3E41104F" w14:textId="77777777" w:rsidR="009C2729" w:rsidRDefault="009C272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B1B28" w14:textId="77777777" w:rsidR="009C2729" w:rsidRDefault="009C2729" w:rsidP="00411A14">
    <w:pPr>
      <w:pStyle w:val="Sidefod"/>
    </w:pPr>
  </w:p>
  <w:p w14:paraId="30621F80" w14:textId="77777777" w:rsidR="009C2729" w:rsidRPr="00411A14" w:rsidRDefault="009C2729" w:rsidP="00411A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F8CC4" w14:textId="77777777" w:rsidR="009C2729" w:rsidRPr="00681D83" w:rsidRDefault="009C2729" w:rsidP="00411A14">
    <w:pPr>
      <w:pStyle w:val="Sidefo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43F73001" w14:textId="36346DA8" w:rsidR="009C2729" w:rsidRPr="00411A14" w:rsidRDefault="009C2729" w:rsidP="007D4FE4">
    <w:pPr>
      <w:pStyle w:val="Sidefo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318DA" w14:textId="77777777" w:rsidR="009C2729" w:rsidRDefault="009C2729" w:rsidP="00411A14">
    <w:pPr>
      <w:pStyle w:val="Sidefod"/>
      <w:spacing w:before="454"/>
    </w:pPr>
  </w:p>
  <w:tbl>
    <w:tblPr>
      <w:tblStyle w:val="Tabel-Gitter"/>
      <w:tblpPr w:vertAnchor="page" w:horzAnchor="margin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410"/>
      <w:gridCol w:w="2693"/>
    </w:tblGrid>
    <w:tr w:rsidR="009C2729" w14:paraId="1870479C" w14:textId="77777777" w:rsidTr="009C2729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adb18336-5b5f-4148-9015-fcc1ce31e3e1&quot;}}"/>
            <w:id w:val="-680578259"/>
            <w:placeholder>
              <w:docPart w:val="66CCC007A5B0444F8491E96911090054"/>
            </w:placeholder>
          </w:sdtPr>
          <w:sdtEndPr/>
          <w:sdtContent>
            <w:p w14:paraId="52BD6532" w14:textId="77777777" w:rsidR="009C2729" w:rsidRDefault="009C2729" w:rsidP="00411A14">
              <w:pPr>
                <w:pStyle w:val="Sidefod"/>
              </w:pPr>
              <w:r>
                <w:t>Danish Road Directorate</w:t>
              </w:r>
            </w:p>
          </w:sdtContent>
        </w:sdt>
        <w:sdt>
          <w:sdtPr>
            <w:alias w:val="UserProfile.Office.Address"/>
            <w:tag w:val="{&quot;templafy&quot;:{&quot;id&quot;:&quot;65f4b08e-068f-4137-acb8-d03f2dc598e5&quot;}}"/>
            <w:id w:val="600001593"/>
            <w:placeholder>
              <w:docPart w:val="F5E10FDACE8E4D08A6003E34C96F2531"/>
            </w:placeholder>
          </w:sdtPr>
          <w:sdtEndPr/>
          <w:sdtContent>
            <w:p w14:paraId="46E00EB3" w14:textId="77777777" w:rsidR="009C2729" w:rsidRDefault="009C2729" w:rsidP="00411A14">
              <w:pPr>
                <w:pStyle w:val="Sidefod"/>
              </w:pPr>
              <w:r>
                <w:t>Thomas Helsteds Vej 11</w:t>
              </w:r>
            </w:p>
            <w:p w14:paraId="1CA0B335" w14:textId="77777777" w:rsidR="009C2729" w:rsidRDefault="009C2729" w:rsidP="00411A14">
              <w:pPr>
                <w:pStyle w:val="Sidefod"/>
              </w:pPr>
              <w:r>
                <w:t>P.O Box 529</w:t>
              </w:r>
            </w:p>
            <w:p w14:paraId="5C07CB59" w14:textId="77777777" w:rsidR="009C2729" w:rsidRDefault="009C2729" w:rsidP="00411A14">
              <w:pPr>
                <w:pStyle w:val="Sidefod"/>
              </w:pPr>
              <w:r>
                <w:t>DK-8660 Skanderborg</w:t>
              </w:r>
            </w:p>
          </w:sdtContent>
        </w:sdt>
        <w:p w14:paraId="32110008" w14:textId="4DABA561" w:rsidR="009C2729" w:rsidRDefault="009C2729" w:rsidP="00411A14">
          <w:pPr>
            <w:pStyle w:val="Sidefod"/>
          </w:pPr>
        </w:p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3518a3f7-525c-4b1f-bc2e-21d792044931&quot;}}"/>
            <w:id w:val="295413145"/>
            <w:placeholder>
              <w:docPart w:val="2656F71395C34C87AAB08B66BCD3DF09"/>
            </w:placeholder>
          </w:sdtPr>
          <w:sdtEndPr/>
          <w:sdtContent>
            <w:p w14:paraId="513AFF8F" w14:textId="671D14C1" w:rsidR="009C2729" w:rsidRPr="005156D2" w:rsidRDefault="00613E64" w:rsidP="00411A14">
              <w:pPr>
                <w:pStyle w:val="Sidefod"/>
              </w:pPr>
              <w:sdt>
                <w:sdtPr>
                  <w:tag w:val="{&quot;templafy&quot;:{&quot;id&quot;:&quot;79c92d78-0e18-4e15-9c79-05c4772bfdc9&quot;}}"/>
                  <w:id w:val="-1387175682"/>
                  <w:placeholder>
                    <w:docPart w:val="2656F71395C34C87AAB08B66BCD3DF09"/>
                  </w:placeholder>
                </w:sdtPr>
                <w:sdtEndPr/>
                <w:sdtContent>
                  <w:r w:rsidR="009C2729">
                    <w:t>Telephone</w:t>
                  </w:r>
                </w:sdtContent>
              </w:sdt>
              <w:r w:rsidR="009C2729">
                <w:t xml:space="preserve"> </w:t>
              </w:r>
              <w:sdt>
                <w:sdtPr>
                  <w:tag w:val="{&quot;templafy&quot;:{&quot;id&quot;:&quot;1c43b331-5bc0-4ea8-b8a5-4a051111758b&quot;}}"/>
                  <w:id w:val="383687671"/>
                  <w:placeholder>
                    <w:docPart w:val="2656F71395C34C87AAB08B66BCD3DF09"/>
                  </w:placeholder>
                </w:sdtPr>
                <w:sdtEndPr/>
                <w:sdtContent>
                  <w:r w:rsidR="009C2729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ad8fcd25-3f7a-40ea-8e38-041a970bb20c&quot;}}"/>
            <w:id w:val="1674755611"/>
            <w:placeholder>
              <w:docPart w:val="DF636BD464B94B52BB835F0BAD35069B"/>
            </w:placeholder>
          </w:sdtPr>
          <w:sdtEndPr/>
          <w:sdtContent>
            <w:p w14:paraId="5F6AE3D1" w14:textId="5C34D8FF" w:rsidR="009C2729" w:rsidRDefault="009C2729" w:rsidP="00411A14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656a0b3f-3c34-406b-9343-441d30fa2eac&quot;}}"/>
            <w:id w:val="747393710"/>
            <w:placeholder>
              <w:docPart w:val="2656F71395C34C87AAB08B66BCD3DF09"/>
            </w:placeholder>
          </w:sdtPr>
          <w:sdtEndPr/>
          <w:sdtContent>
            <w:p w14:paraId="22B2C516" w14:textId="77777777" w:rsidR="009C2729" w:rsidRDefault="009C2729" w:rsidP="00411A14">
              <w:pPr>
                <w:pStyle w:val="Sidefod"/>
              </w:pPr>
              <w:r>
                <w:t>vejdirektoratet.dk</w:t>
              </w:r>
            </w:p>
          </w:sdtContent>
        </w:sdt>
        <w:p w14:paraId="3F3F8FA5" w14:textId="77777777" w:rsidR="009C2729" w:rsidRPr="005156D2" w:rsidRDefault="009C2729" w:rsidP="00411A14">
          <w:pPr>
            <w:pStyle w:val="Sidefod"/>
          </w:pPr>
        </w:p>
      </w:tc>
      <w:tc>
        <w:tcPr>
          <w:tcW w:w="2693" w:type="dxa"/>
          <w:vAlign w:val="bottom"/>
        </w:tcPr>
        <w:sdt>
          <w:sdtPr>
            <w:tag w:val="{&quot;templafy&quot;:{&quot;id&quot;:&quot;145831a6-6066-4008-8ffb-19ba0c4dad55&quot;}}"/>
            <w:id w:val="250781252"/>
            <w:placeholder>
              <w:docPart w:val="2656F71395C34C87AAB08B66BCD3DF09"/>
            </w:placeholder>
          </w:sdtPr>
          <w:sdtEndPr/>
          <w:sdtContent>
            <w:p w14:paraId="04767EB1" w14:textId="62BC133E" w:rsidR="009C2729" w:rsidRPr="00581102" w:rsidRDefault="009C2729" w:rsidP="00411A14">
              <w:pPr>
                <w:pStyle w:val="Sidefod"/>
              </w:pPr>
              <w:r>
                <w:drawing>
                  <wp:anchor distT="0" distB="0" distL="114300" distR="114300" simplePos="0" relativeHeight="251673600" behindDoc="0" locked="0" layoutInCell="1" allowOverlap="1" wp14:anchorId="4B4867CF" wp14:editId="39ECA95C">
                    <wp:simplePos x="0" y="0"/>
                    <wp:positionH relativeFrom="column">
                      <wp:posOffset>1656080</wp:posOffset>
                    </wp:positionH>
                    <wp:positionV relativeFrom="paragraph">
                      <wp:posOffset>-222885</wp:posOffset>
                    </wp:positionV>
                    <wp:extent cx="1439545" cy="500380"/>
                    <wp:effectExtent l="0" t="0" r="0" b="0"/>
                    <wp:wrapNone/>
                    <wp:docPr id="33" name="Billede 33" descr="Et billede, der indeholder tekst&#10;&#10;Automatisk genereret beskrivelse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Billede 2" descr="Et billede, der indeholder tekst&#10;&#10;Automatisk genereret beskrivelse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39545" cy="50038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sdt>
                <w:sdtPr>
                  <w:tag w:val="{&quot;templafy&quot;:{&quot;id&quot;:&quot;ce3c8a1f-7265-42fc-95c1-99fa0146808c&quot;}}"/>
                  <w:id w:val="-1579751538"/>
                  <w:placeholder>
                    <w:docPart w:val="2656F71395C34C87AAB08B66BCD3DF09"/>
                  </w:placeholder>
                </w:sdtPr>
                <w:sdtEndPr/>
                <w:sdtContent>
                  <w:r>
                    <w:t>SE</w:t>
                  </w:r>
                </w:sdtContent>
              </w:sdt>
              <w:r>
                <w:t xml:space="preserve"> </w:t>
              </w:r>
              <w:sdt>
                <w:sdtPr>
                  <w:tag w:val="{&quot;templafy&quot;:{&quot;id&quot;:&quot;21b99c52-ceac-4cf0-97b8-675c6889dd46&quot;}}"/>
                  <w:id w:val="-1884241797"/>
                  <w:placeholder>
                    <w:docPart w:val="2656F71395C34C87AAB08B66BCD3DF09"/>
                  </w:placeholder>
                </w:sdtPr>
                <w:sdtEndPr/>
                <w:sdtContent>
                  <w:r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39ec34f0-1e91-47af-8dd0-bdf0db224eb4&quot;}}"/>
            <w:id w:val="-849331041"/>
            <w:placeholder>
              <w:docPart w:val="2656F71395C34C87AAB08B66BCD3DF09"/>
            </w:placeholder>
          </w:sdtPr>
          <w:sdtEndPr/>
          <w:sdtContent>
            <w:p w14:paraId="50E7064B" w14:textId="77777777" w:rsidR="009C2729" w:rsidRDefault="00613E64" w:rsidP="00411A14">
              <w:pPr>
                <w:pStyle w:val="Sidefod"/>
              </w:pPr>
              <w:sdt>
                <w:sdtPr>
                  <w:tag w:val="{&quot;templafy&quot;:{&quot;id&quot;:&quot;24102306-226c-4978-be40-64ec86c4922d&quot;}}"/>
                  <w:id w:val="-1781563761"/>
                  <w:placeholder>
                    <w:docPart w:val="2656F71395C34C87AAB08B66BCD3DF09"/>
                  </w:placeholder>
                </w:sdtPr>
                <w:sdtEndPr/>
                <w:sdtContent>
                  <w:r w:rsidR="009C2729">
                    <w:t>EAN</w:t>
                  </w:r>
                </w:sdtContent>
              </w:sdt>
              <w:r w:rsidR="009C2729">
                <w:t xml:space="preserve"> </w:t>
              </w:r>
              <w:sdt>
                <w:sdtPr>
                  <w:tag w:val="{&quot;templafy&quot;:{&quot;id&quot;:&quot;0e561cf8-6acd-4339-ae8e-532f8559ad77&quot;}}"/>
                  <w:id w:val="476807896"/>
                  <w:placeholder>
                    <w:docPart w:val="2656F71395C34C87AAB08B66BCD3DF09"/>
                  </w:placeholder>
                </w:sdtPr>
                <w:sdtEndPr/>
                <w:sdtContent>
                  <w:r w:rsidR="009C2729">
                    <w:t>5798000893450</w:t>
                  </w:r>
                </w:sdtContent>
              </w:sdt>
            </w:p>
          </w:sdtContent>
        </w:sdt>
        <w:p w14:paraId="49E95BB7" w14:textId="77777777" w:rsidR="009C2729" w:rsidRDefault="009C2729" w:rsidP="00411A14">
          <w:pPr>
            <w:pStyle w:val="Sidefod"/>
          </w:pPr>
        </w:p>
      </w:tc>
    </w:tr>
    <w:tr w:rsidR="009C2729" w14:paraId="0CA4001F" w14:textId="77777777" w:rsidTr="009C2729">
      <w:trPr>
        <w:trHeight w:hRule="exact" w:val="499"/>
      </w:trPr>
      <w:tc>
        <w:tcPr>
          <w:tcW w:w="2410" w:type="dxa"/>
          <w:vAlign w:val="bottom"/>
        </w:tcPr>
        <w:p w14:paraId="2677F421" w14:textId="1AE371BD" w:rsidR="009C2729" w:rsidRDefault="009C2729" w:rsidP="00411A14">
          <w:pPr>
            <w:pStyle w:val="Sidefod"/>
          </w:pPr>
        </w:p>
      </w:tc>
      <w:tc>
        <w:tcPr>
          <w:tcW w:w="2410" w:type="dxa"/>
          <w:vAlign w:val="bottom"/>
        </w:tcPr>
        <w:p w14:paraId="62DD6243" w14:textId="77777777" w:rsidR="009C2729" w:rsidRDefault="009C2729" w:rsidP="00411A14">
          <w:pPr>
            <w:pStyle w:val="Sidefod"/>
          </w:pPr>
        </w:p>
      </w:tc>
      <w:tc>
        <w:tcPr>
          <w:tcW w:w="2693" w:type="dxa"/>
          <w:vAlign w:val="bottom"/>
        </w:tcPr>
        <w:p w14:paraId="620FA118" w14:textId="77777777" w:rsidR="009C2729" w:rsidRDefault="009C2729" w:rsidP="00411A14">
          <w:pPr>
            <w:pStyle w:val="Sidefod"/>
          </w:pPr>
        </w:p>
      </w:tc>
    </w:tr>
  </w:tbl>
  <w:p w14:paraId="0AA5560B" w14:textId="373AB845" w:rsidR="009C2729" w:rsidRPr="00A82A9D" w:rsidRDefault="009C2729" w:rsidP="00411A14">
    <w:pPr>
      <w:pStyle w:val="Sidefod"/>
    </w:pPr>
  </w:p>
  <w:p w14:paraId="2170ABD9" w14:textId="2C681C25" w:rsidR="009C2729" w:rsidRPr="00411A14" w:rsidRDefault="009C2729" w:rsidP="00411A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0F75F" w14:textId="77777777" w:rsidR="009C2729" w:rsidRDefault="009C2729" w:rsidP="009E4B94">
      <w:pPr>
        <w:spacing w:line="240" w:lineRule="auto"/>
      </w:pPr>
      <w:r>
        <w:separator/>
      </w:r>
    </w:p>
  </w:footnote>
  <w:footnote w:type="continuationSeparator" w:id="0">
    <w:p w14:paraId="0BC7A5FE" w14:textId="77777777" w:rsidR="009C2729" w:rsidRDefault="009C272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E782F" w14:textId="77777777" w:rsidR="009C2729" w:rsidRDefault="009C2729" w:rsidP="00411A14">
    <w:pPr>
      <w:pStyle w:val="Sidehoved"/>
    </w:pPr>
    <w:r>
      <w:rPr>
        <w:noProof/>
      </w:rPr>
      <w:drawing>
        <wp:anchor distT="0" distB="0" distL="0" distR="0" simplePos="0" relativeHeight="251671552" behindDoc="0" locked="0" layoutInCell="1" allowOverlap="1" wp14:anchorId="558565D6" wp14:editId="79A09682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30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001890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A5706E" w14:textId="5157E0BA" w:rsidR="009C2729" w:rsidRPr="00411A14" w:rsidRDefault="009C2729" w:rsidP="00411A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B672E" w14:textId="76427172" w:rsidR="009C2729" w:rsidRDefault="009C2729" w:rsidP="00411A14">
    <w:pPr>
      <w:pStyle w:val="Sidehoved"/>
    </w:pPr>
    <w:r>
      <w:rPr>
        <w:noProof/>
      </w:rPr>
      <w:drawing>
        <wp:inline distT="0" distB="0" distL="0" distR="0" wp14:anchorId="6E072071" wp14:editId="22747CF9">
          <wp:extent cx="1691640" cy="438785"/>
          <wp:effectExtent l="0" t="0" r="3810" b="0"/>
          <wp:docPr id="31" name="Billed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479E9E" w14:textId="00545CCD" w:rsidR="009C2729" w:rsidRPr="00411A14" w:rsidRDefault="009C2729" w:rsidP="00411A1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FD34" w14:textId="32B2B330" w:rsidR="009C2729" w:rsidRDefault="009C2729" w:rsidP="00411A14">
    <w:pPr>
      <w:pStyle w:val="Sidehoved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ADDDD78" wp14:editId="7F7AD343">
          <wp:simplePos x="0" y="0"/>
          <wp:positionH relativeFrom="column">
            <wp:posOffset>119380</wp:posOffset>
          </wp:positionH>
          <wp:positionV relativeFrom="paragraph">
            <wp:posOffset>145719</wp:posOffset>
          </wp:positionV>
          <wp:extent cx="1691640" cy="438785"/>
          <wp:effectExtent l="0" t="0" r="3810" b="0"/>
          <wp:wrapSquare wrapText="bothSides"/>
          <wp:docPr id="32" name="Billed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B62AD49" wp14:editId="34EB4597">
              <wp:simplePos x="0" y="0"/>
              <wp:positionH relativeFrom="page">
                <wp:posOffset>4330065</wp:posOffset>
              </wp:positionH>
              <wp:positionV relativeFrom="page">
                <wp:posOffset>394970</wp:posOffset>
              </wp:positionV>
              <wp:extent cx="3130550" cy="1087120"/>
              <wp:effectExtent l="0" t="0" r="12700" b="0"/>
              <wp:wrapNone/>
              <wp:docPr id="1" name="Kolof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130550" cy="1087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70"/>
                            <w:gridCol w:w="3066"/>
                          </w:tblGrid>
                          <w:tr w:rsidR="009C2729" w14:paraId="25463B37" w14:textId="77777777" w:rsidTr="00EC3251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1b31c660-5c20-4492-9b86-a8e3f8396cb9&quot;}}"/>
                                  <w:id w:val="336818944"/>
                                  <w:placeholder>
                                    <w:docPart w:val="037E7E5357E14E08865FF7CFC54B236F"/>
                                  </w:placeholder>
                                </w:sdtPr>
                                <w:sdtEndPr/>
                                <w:sdtContent>
                                  <w:p w14:paraId="44D8E2B3" w14:textId="77777777" w:rsidR="009C2729" w:rsidRDefault="009C2729">
                                    <w:pPr>
                                      <w:pStyle w:val="Template-Dato"/>
                                    </w:pPr>
                                    <w:r>
                                      <w:t>Date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3066" w:type="dxa"/>
                                <w:hideMark/>
                              </w:tcPr>
                              <w:p w14:paraId="4F7DB99A" w14:textId="16C50679" w:rsidR="009C2729" w:rsidRDefault="007D4FE4">
                                <w:pPr>
                                  <w:pStyle w:val="Template-Dato"/>
                                </w:pPr>
                                <w:r>
                                  <w:t xml:space="preserve"> </w:t>
                                </w:r>
                                <w:r w:rsidR="00357FAF">
                                  <w:t>21</w:t>
                                </w:r>
                                <w:r>
                                  <w:t>. ju</w:t>
                                </w:r>
                                <w:r w:rsidR="003F5BD6">
                                  <w:t>ly</w:t>
                                </w:r>
                                <w:r>
                                  <w:t xml:space="preserve"> 2021</w:t>
                                </w:r>
                              </w:p>
                            </w:tc>
                          </w:tr>
                          <w:tr w:rsidR="009C2729" w:rsidRPr="00F168B7" w14:paraId="269213A1" w14:textId="77777777" w:rsidTr="00EC3251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009ffcb6-5106-4ab7-9035-422fabacdb5f&quot;}}"/>
                                  <w:id w:val="788628192"/>
                                  <w:placeholder>
                                    <w:docPart w:val="14B33598338D417DBC6972694E15D2C1"/>
                                  </w:placeholder>
                                </w:sdtPr>
                                <w:sdtEndPr/>
                                <w:sdtContent>
                                  <w:p w14:paraId="125A6089" w14:textId="77777777" w:rsidR="009C2729" w:rsidRDefault="009C2729">
                                    <w:pPr>
                                      <w:pStyle w:val="Template-Dato"/>
                                    </w:pPr>
                                    <w:r>
                                      <w:t>Case Officer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3066" w:type="dxa"/>
                                <w:hideMark/>
                              </w:tcPr>
                              <w:p w14:paraId="30361A0C" w14:textId="2B2DEBE7" w:rsidR="009C2729" w:rsidRPr="00411A14" w:rsidRDefault="00613E64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cf57a5b7-0ea9-447b-9622-8b181be5faae&quot;}}"/>
                                    <w:id w:val="-1270703806"/>
                                    <w:placeholder>
                                      <w:docPart w:val="CFF0E8983AD34B879843CDD80C581206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OurRef.Name"/>
                                        <w:tag w:val="OurRef.Name"/>
                                        <w:id w:val="-1722441504"/>
                                        <w:placeholder>
                                          <w:docPart w:val="229EDEFDB9154013B190DCBD19BA7846"/>
                                        </w:placeholder>
      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9C2729">
                                          <w:t xml:space="preserve"> </w:t>
                                        </w:r>
                                      </w:sdtContent>
                                    </w:sdt>
                                  </w:sdtContent>
                                </w:sdt>
                                <w:r w:rsidR="009C2729">
                                  <w:t>Camilla Carøe Christensen</w:t>
                                </w:r>
                              </w:p>
                            </w:tc>
                          </w:tr>
                          <w:tr w:rsidR="009C2729" w:rsidRPr="00411A14" w14:paraId="46C9703A" w14:textId="77777777" w:rsidTr="00EC3251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163b875b-db45-4a7b-a07c-2cb85b8f60bb&quot;}}"/>
                                  <w:id w:val="890231394"/>
                                  <w:placeholder>
                                    <w:docPart w:val="14B33598338D417DBC6972694E15D2C1"/>
                                  </w:placeholder>
                                </w:sdtPr>
                                <w:sdtEndPr/>
                                <w:sdtContent>
                                  <w:p w14:paraId="4D07D616" w14:textId="77777777" w:rsidR="009C2729" w:rsidRDefault="009C2729">
                                    <w:pPr>
                                      <w:pStyle w:val="Template-Dato"/>
                                    </w:pPr>
                                    <w:r>
                                      <w:t>Email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3066" w:type="dxa"/>
                                <w:hideMark/>
                              </w:tcPr>
                              <w:p w14:paraId="40ACF896" w14:textId="73654E0A" w:rsidR="009C2729" w:rsidRPr="00411A14" w:rsidRDefault="00613E64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05ef537b-fff4-4123-844d-35f0ab19149e&quot;}}"/>
                                    <w:id w:val="1002317809"/>
                                    <w:placeholder>
                                      <w:docPart w:val="CFF0E8983AD34B879843CDD80C581206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E-mail"/>
                                        <w:tag w:val="OurRef.E-mail"/>
                                        <w:id w:val="185957261"/>
                                        <w:placeholder>
                                          <w:docPart w:val="229EDEFDB9154013B190DCBD19BA7846"/>
                                        </w:placeholder>
      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9C2729">
                                          <w:t xml:space="preserve">  </w:t>
                                        </w:r>
                                      </w:sdtContent>
                                    </w:sdt>
                                  </w:sdtContent>
                                </w:sdt>
                                <w:r w:rsidR="009C2729">
                                  <w:t>cacc@vd.dk</w:t>
                                </w:r>
                              </w:p>
                            </w:tc>
                          </w:tr>
                          <w:tr w:rsidR="009C2729" w:rsidRPr="00411A14" w14:paraId="064E0BCF" w14:textId="77777777" w:rsidTr="00EC3251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3a196df0-2f02-4e8b-be98-f2ec5d10ca38&quot;}}"/>
                                  <w:id w:val="1424381145"/>
                                  <w:placeholder>
                                    <w:docPart w:val="14B33598338D417DBC6972694E15D2C1"/>
                                  </w:placeholder>
                                </w:sdtPr>
                                <w:sdtEndPr/>
                                <w:sdtContent>
                                  <w:p w14:paraId="38E343D4" w14:textId="77777777" w:rsidR="009C2729" w:rsidRDefault="009C2729">
                                    <w:pPr>
                                      <w:pStyle w:val="Template-Dato"/>
                                    </w:pPr>
                                    <w:r>
                                      <w:t>Telephone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3066" w:type="dxa"/>
                                <w:hideMark/>
                              </w:tcPr>
                              <w:p w14:paraId="01ADDEEE" w14:textId="106FD983" w:rsidR="009C2729" w:rsidRPr="00411A14" w:rsidRDefault="00613E64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b62be65f-4f36-4a12-a138-346d2194dd8e&quot;}}"/>
                                    <w:id w:val="-1266380788"/>
                                    <w:placeholder>
                                      <w:docPart w:val="CFF0E8983AD34B879843CDD80C581206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DirectLine"/>
                                        <w:tag w:val="OurRef.DirectLine"/>
                                        <w:id w:val="461235549"/>
                                        <w:placeholder>
                                          <w:docPart w:val="229EDEFDB9154013B190DCBD19BA7846"/>
                                        </w:placeholder>
      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9C2729">
                                          <w:t xml:space="preserve">  </w:t>
                                        </w:r>
                                      </w:sdtContent>
                                    </w:sdt>
                                  </w:sdtContent>
                                </w:sdt>
                                <w:r w:rsidR="009C2729">
                                  <w:t>+45 4038 4238</w:t>
                                </w:r>
                              </w:p>
                            </w:tc>
                          </w:tr>
                          <w:tr w:rsidR="009C2729" w:rsidRPr="003269EE" w14:paraId="4555D0F0" w14:textId="77777777" w:rsidTr="00EC3251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9df39982-7efb-461a-9954-40b8030229d5&quot;}}"/>
                                  <w:id w:val="1346060849"/>
                                  <w:placeholder>
                                    <w:docPart w:val="14B33598338D417DBC6972694E15D2C1"/>
                                  </w:placeholder>
                                </w:sdtPr>
                                <w:sdtEndPr/>
                                <w:sdtContent>
                                  <w:p w14:paraId="7B27B247" w14:textId="77777777" w:rsidR="009C2729" w:rsidRDefault="009C2729">
                                    <w:pPr>
                                      <w:pStyle w:val="Template-Dato"/>
                                    </w:pPr>
                                    <w:r>
                                      <w:t>Document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3066" w:type="dxa"/>
                              </w:tcPr>
                              <w:p w14:paraId="3CEF59D3" w14:textId="3AA04CDF" w:rsidR="009C2729" w:rsidRPr="003F5BD6" w:rsidRDefault="00EC3251" w:rsidP="009C2729">
                                <w:pPr>
                                  <w:pStyle w:val="Template-Dato"/>
                                  <w:rPr>
                                    <w:color w:val="FF0000"/>
                                  </w:rPr>
                                </w:pPr>
                                <w:r>
                                  <w:t>13/19169-16</w:t>
                                </w:r>
                              </w:p>
                            </w:tc>
                          </w:tr>
                          <w:tr w:rsidR="009C2729" w14:paraId="17F51864" w14:textId="77777777" w:rsidTr="00EC3251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e70da084-8985-4ffe-a9a7-1a2892db49d0&quot;}}"/>
                                  <w:id w:val="-1294601238"/>
                                  <w:placeholder>
                                    <w:docPart w:val="14B33598338D417DBC6972694E15D2C1"/>
                                  </w:placeholder>
                                </w:sdtPr>
                                <w:sdtEndPr/>
                                <w:sdtContent>
                                  <w:p w14:paraId="083D6680" w14:textId="77777777" w:rsidR="009C2729" w:rsidRDefault="009C2729">
                                    <w:pPr>
                                      <w:pStyle w:val="Template-Dato"/>
                                    </w:pPr>
                                    <w:r>
                                      <w:t>Page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3066" w:type="dxa"/>
                                <w:hideMark/>
                              </w:tcPr>
                              <w:p w14:paraId="3691F1C6" w14:textId="77777777" w:rsidR="009C2729" w:rsidRDefault="009C2729">
                                <w:pPr>
                                  <w:pStyle w:val="Template-Dato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NUMPAGES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0B5778A" w14:textId="77777777" w:rsidR="009C2729" w:rsidRDefault="009C2729" w:rsidP="00411A14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2AD49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340.95pt;margin-top:31.1pt;width:246.5pt;height:85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9MjAIAAHwFAAAOAAAAZHJzL2Uyb0RvYy54bWysVEtv2zAMvg/YfxB0X50H2hVGnCJLkWFY&#10;0BZLh54VWYqNSqImKbGzXz9KtpOu26XDLjItfqT4+MjZTasVOQjnazAFHV+MKBGGQ1mbXUG/P64+&#10;XFPiAzMlU2BEQY/C05v5+3ezxuZiAhWoUjiCTozPG1vQKgSbZ5nnldDMX4AVBpUSnGYBf90uKx1r&#10;0LtW2WQ0usoacKV1wIX3eHvbKek8+ZdS8HAvpReBqIJibCGdLp3beGbzGct3jtmq5n0Y7B+i0Kw2&#10;+OjJ1S0LjOxd/YcrXXMHHmS44KAzkLLmIuWA2YxHr7LZVMyKlAsWx9tTmfz/c8vvDg+O1CX2jhLD&#10;NLboKyiQYGJpGutzRGwsYkL7CdoIi2l6uwb+7ImBZcXMTiy8xVJHLVplL8w6Hx4dRLNWOh2/mDdB&#10;X9iQ46kJog2E4+V0PB1dXqKKo248uv44nqQ2ZWdz63z4LECTKBTU4dMpKnZY+xADYPkAia8ZWNVK&#10;pU4rQ5qCXk3R/28atFAm3ojEmd5NzKMLPUnhqETEKPNNSKxZyiBeJLaKpXLkwJBnjHNhQleKHh1R&#10;EoN4i2GPP0f1FuMuD7RIL4MJJ2NdG3BdE+OQncMun4eQsfsR33fSd3nHEoR22/a02EJ5RFY46EbK&#10;W76qsRtr5sMDczhD2EHcC+EeD6kAqw69REkF7uff7iMeqY1aShqcyYL6H3vmBCXqi0HSxwEeBDcI&#10;20Ewe70ELD8SGaNJIhq4oAZROtBPuC4W8RVUMcPxrYKGQVyGbjPguuFisUggHFPLwtpsLB/IH7n1&#10;2D4xZ3sCBuTuHQzTyvJXPOywiSh2sQ/IxkTSWNCuin2hccQTd/t1FHfIy/+EOi/N+S8AAAD//wMA&#10;UEsDBBQABgAIAAAAIQDKi6VI4AAAAAsBAAAPAAAAZHJzL2Rvd25yZXYueG1sTI9PT4NAEMXvJn6H&#10;zZh4swu0qS2yNMZoD3oqNabHLQwsys4SdkvRT+/0pLf58+a932SbyXZixMG3jhTEswgEUumqlhoF&#10;7/uXuxUIHzRVunOECr7Rwya/vsp0Wrkz7XAsQiPYhHyqFZgQ+lRKXxq02s9cj8S72g1WB26HRlaD&#10;PrO57WQSRUtpdUucYHSPTwbLr+JkGePjLbLbn9oc7KuufWH24/b5U6nbm+nxAUTAKfyJ4YLPN5Az&#10;09GdqPKiU7BcxWuWcpEkIC6C+H7Bk6OCZD5fgMwz+f+H/BcAAP//AwBQSwECLQAUAAYACAAAACEA&#10;toM4kv4AAADhAQAAEwAAAAAAAAAAAAAAAAAAAAAAW0NvbnRlbnRfVHlwZXNdLnhtbFBLAQItABQA&#10;BgAIAAAAIQA4/SH/1gAAAJQBAAALAAAAAAAAAAAAAAAAAC8BAABfcmVscy8ucmVsc1BLAQItABQA&#10;BgAIAAAAIQDTVT9MjAIAAHwFAAAOAAAAAAAAAAAAAAAAAC4CAABkcnMvZTJvRG9jLnhtbFBLAQIt&#10;ABQABgAIAAAAIQDKi6VI4AAAAAsBAAAPAAAAAAAAAAAAAAAAAOYEAABkcnMvZG93bnJldi54bWxQ&#10;SwUGAAAAAAQABADzAAAA8wUAAAAA&#10;" filled="f" stroked="f" strokeweight=".5pt">
              <o:lock v:ext="edit" aspectratio="t"/>
              <v:textbox style="mso-fit-shape-to-text:t"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70"/>
                      <w:gridCol w:w="3066"/>
                    </w:tblGrid>
                    <w:tr w:rsidR="009C2729" w14:paraId="25463B37" w14:textId="77777777" w:rsidTr="00EC3251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1b31c660-5c20-4492-9b86-a8e3f8396cb9&quot;}}"/>
                            <w:id w:val="336818944"/>
                            <w:placeholder>
                              <w:docPart w:val="037E7E5357E14E08865FF7CFC54B236F"/>
                            </w:placeholder>
                          </w:sdtPr>
                          <w:sdtEndPr/>
                          <w:sdtContent>
                            <w:p w14:paraId="44D8E2B3" w14:textId="77777777" w:rsidR="009C2729" w:rsidRDefault="009C2729">
                              <w:pPr>
                                <w:pStyle w:val="Template-Dato"/>
                              </w:pPr>
                              <w:r>
                                <w:t>Date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3066" w:type="dxa"/>
                          <w:hideMark/>
                        </w:tcPr>
                        <w:p w14:paraId="4F7DB99A" w14:textId="16C50679" w:rsidR="009C2729" w:rsidRDefault="007D4FE4">
                          <w:pPr>
                            <w:pStyle w:val="Template-Dato"/>
                          </w:pPr>
                          <w:r>
                            <w:t xml:space="preserve"> </w:t>
                          </w:r>
                          <w:r w:rsidR="00357FAF">
                            <w:t>21</w:t>
                          </w:r>
                          <w:r>
                            <w:t>. ju</w:t>
                          </w:r>
                          <w:r w:rsidR="003F5BD6">
                            <w:t>ly</w:t>
                          </w:r>
                          <w:r>
                            <w:t xml:space="preserve"> 2021</w:t>
                          </w:r>
                        </w:p>
                      </w:tc>
                    </w:tr>
                    <w:tr w:rsidR="009C2729" w:rsidRPr="00F168B7" w14:paraId="269213A1" w14:textId="77777777" w:rsidTr="00EC3251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009ffcb6-5106-4ab7-9035-422fabacdb5f&quot;}}"/>
                            <w:id w:val="788628192"/>
                            <w:placeholder>
                              <w:docPart w:val="14B33598338D417DBC6972694E15D2C1"/>
                            </w:placeholder>
                          </w:sdtPr>
                          <w:sdtEndPr/>
                          <w:sdtContent>
                            <w:p w14:paraId="125A6089" w14:textId="77777777" w:rsidR="009C2729" w:rsidRDefault="009C2729">
                              <w:pPr>
                                <w:pStyle w:val="Template-Dato"/>
                              </w:pPr>
                              <w:r>
                                <w:t>Case Officer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3066" w:type="dxa"/>
                          <w:hideMark/>
                        </w:tcPr>
                        <w:p w14:paraId="30361A0C" w14:textId="2B2DEBE7" w:rsidR="009C2729" w:rsidRPr="00411A14" w:rsidRDefault="00613E64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cf57a5b7-0ea9-447b-9622-8b181be5faae&quot;}}"/>
                              <w:id w:val="-1270703806"/>
                              <w:placeholder>
                                <w:docPart w:val="CFF0E8983AD34B879843CDD80C581206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alias w:val="360OurRef.Name"/>
                                  <w:tag w:val="OurRef.Name"/>
                                  <w:id w:val="-1722441504"/>
                                  <w:placeholder>
                                    <w:docPart w:val="229EDEFDB9154013B190DCBD19BA7846"/>
                                  </w:placeholder>
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9C2729">
                                    <w:t xml:space="preserve"> </w:t>
                                  </w:r>
                                </w:sdtContent>
                              </w:sdt>
                            </w:sdtContent>
                          </w:sdt>
                          <w:r w:rsidR="009C2729">
                            <w:t>Camilla Carøe Christensen</w:t>
                          </w:r>
                        </w:p>
                      </w:tc>
                    </w:tr>
                    <w:tr w:rsidR="009C2729" w:rsidRPr="00411A14" w14:paraId="46C9703A" w14:textId="77777777" w:rsidTr="00EC3251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163b875b-db45-4a7b-a07c-2cb85b8f60bb&quot;}}"/>
                            <w:id w:val="890231394"/>
                            <w:placeholder>
                              <w:docPart w:val="14B33598338D417DBC6972694E15D2C1"/>
                            </w:placeholder>
                          </w:sdtPr>
                          <w:sdtEndPr/>
                          <w:sdtContent>
                            <w:p w14:paraId="4D07D616" w14:textId="77777777" w:rsidR="009C2729" w:rsidRDefault="009C2729">
                              <w:pPr>
                                <w:pStyle w:val="Template-Dato"/>
                              </w:pPr>
                              <w:r>
                                <w:t>Email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3066" w:type="dxa"/>
                          <w:hideMark/>
                        </w:tcPr>
                        <w:p w14:paraId="40ACF896" w14:textId="73654E0A" w:rsidR="009C2729" w:rsidRPr="00411A14" w:rsidRDefault="00613E64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05ef537b-fff4-4123-844d-35f0ab19149e&quot;}}"/>
                              <w:id w:val="1002317809"/>
                              <w:placeholder>
                                <w:docPart w:val="CFF0E8983AD34B879843CDD80C581206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alias w:val="360E-mail"/>
                                  <w:tag w:val="OurRef.E-mail"/>
                                  <w:id w:val="185957261"/>
                                  <w:placeholder>
                                    <w:docPart w:val="229EDEFDB9154013B190DCBD19BA7846"/>
                                  </w:placeholder>
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9C2729">
                                    <w:t xml:space="preserve">  </w:t>
                                  </w:r>
                                </w:sdtContent>
                              </w:sdt>
                            </w:sdtContent>
                          </w:sdt>
                          <w:r w:rsidR="009C2729">
                            <w:t>cacc@vd.dk</w:t>
                          </w:r>
                        </w:p>
                      </w:tc>
                    </w:tr>
                    <w:tr w:rsidR="009C2729" w:rsidRPr="00411A14" w14:paraId="064E0BCF" w14:textId="77777777" w:rsidTr="00EC3251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3a196df0-2f02-4e8b-be98-f2ec5d10ca38&quot;}}"/>
                            <w:id w:val="1424381145"/>
                            <w:placeholder>
                              <w:docPart w:val="14B33598338D417DBC6972694E15D2C1"/>
                            </w:placeholder>
                          </w:sdtPr>
                          <w:sdtEndPr/>
                          <w:sdtContent>
                            <w:p w14:paraId="38E343D4" w14:textId="77777777" w:rsidR="009C2729" w:rsidRDefault="009C2729">
                              <w:pPr>
                                <w:pStyle w:val="Template-Dato"/>
                              </w:pPr>
                              <w:r>
                                <w:t>Telephone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3066" w:type="dxa"/>
                          <w:hideMark/>
                        </w:tcPr>
                        <w:p w14:paraId="01ADDEEE" w14:textId="106FD983" w:rsidR="009C2729" w:rsidRPr="00411A14" w:rsidRDefault="00613E64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b62be65f-4f36-4a12-a138-346d2194dd8e&quot;}}"/>
                              <w:id w:val="-1266380788"/>
                              <w:placeholder>
                                <w:docPart w:val="CFF0E8983AD34B879843CDD80C581206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alias w:val="360DirectLine"/>
                                  <w:tag w:val="OurRef.DirectLine"/>
                                  <w:id w:val="461235549"/>
                                  <w:placeholder>
                                    <w:docPart w:val="229EDEFDB9154013B190DCBD19BA7846"/>
                                  </w:placeholder>
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9C2729">
                                    <w:t xml:space="preserve">  </w:t>
                                  </w:r>
                                </w:sdtContent>
                              </w:sdt>
                            </w:sdtContent>
                          </w:sdt>
                          <w:r w:rsidR="009C2729">
                            <w:t>+45 4038 4238</w:t>
                          </w:r>
                        </w:p>
                      </w:tc>
                    </w:tr>
                    <w:tr w:rsidR="009C2729" w:rsidRPr="003269EE" w14:paraId="4555D0F0" w14:textId="77777777" w:rsidTr="00EC3251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9df39982-7efb-461a-9954-40b8030229d5&quot;}}"/>
                            <w:id w:val="1346060849"/>
                            <w:placeholder>
                              <w:docPart w:val="14B33598338D417DBC6972694E15D2C1"/>
                            </w:placeholder>
                          </w:sdtPr>
                          <w:sdtEndPr/>
                          <w:sdtContent>
                            <w:p w14:paraId="7B27B247" w14:textId="77777777" w:rsidR="009C2729" w:rsidRDefault="009C2729">
                              <w:pPr>
                                <w:pStyle w:val="Template-Dato"/>
                              </w:pPr>
                              <w:r>
                                <w:t>Document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3066" w:type="dxa"/>
                        </w:tcPr>
                        <w:p w14:paraId="3CEF59D3" w14:textId="3AA04CDF" w:rsidR="009C2729" w:rsidRPr="003F5BD6" w:rsidRDefault="00EC3251" w:rsidP="009C2729">
                          <w:pPr>
                            <w:pStyle w:val="Template-Dato"/>
                            <w:rPr>
                              <w:color w:val="FF0000"/>
                            </w:rPr>
                          </w:pPr>
                          <w:r>
                            <w:t>13/19169-16</w:t>
                          </w:r>
                        </w:p>
                      </w:tc>
                    </w:tr>
                    <w:tr w:rsidR="009C2729" w14:paraId="17F51864" w14:textId="77777777" w:rsidTr="00EC3251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e70da084-8985-4ffe-a9a7-1a2892db49d0&quot;}}"/>
                            <w:id w:val="-1294601238"/>
                            <w:placeholder>
                              <w:docPart w:val="14B33598338D417DBC6972694E15D2C1"/>
                            </w:placeholder>
                          </w:sdtPr>
                          <w:sdtEndPr/>
                          <w:sdtContent>
                            <w:p w14:paraId="083D6680" w14:textId="77777777" w:rsidR="009C2729" w:rsidRDefault="009C2729">
                              <w:pPr>
                                <w:pStyle w:val="Template-Dato"/>
                              </w:pPr>
                              <w:r>
                                <w:t>Page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3066" w:type="dxa"/>
                          <w:hideMark/>
                        </w:tcPr>
                        <w:p w14:paraId="3691F1C6" w14:textId="77777777" w:rsidR="009C2729" w:rsidRDefault="009C2729">
                          <w:pPr>
                            <w:pStyle w:val="Template-Dato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30B5778A" w14:textId="77777777" w:rsidR="009C2729" w:rsidRDefault="009C2729" w:rsidP="00411A14">
                    <w:pPr>
                      <w:pStyle w:val="Template-Adress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1E29B85" w14:textId="66B2FEDD" w:rsidR="009C2729" w:rsidRDefault="009C2729" w:rsidP="00411A14">
    <w:pPr>
      <w:pStyle w:val="Sidehoved"/>
    </w:pPr>
  </w:p>
  <w:p w14:paraId="6D74F8E2" w14:textId="1A0B9575" w:rsidR="009C2729" w:rsidRDefault="009C2729" w:rsidP="00411A14">
    <w:pPr>
      <w:pStyle w:val="Sidehoved"/>
    </w:pPr>
  </w:p>
  <w:p w14:paraId="3B7CDF74" w14:textId="2521BA85" w:rsidR="009C2729" w:rsidRDefault="009C2729" w:rsidP="00411A14">
    <w:pPr>
      <w:pStyle w:val="Sidehoved"/>
    </w:pPr>
  </w:p>
  <w:p w14:paraId="40953E88" w14:textId="2607AFF8" w:rsidR="009C2729" w:rsidRDefault="009C2729" w:rsidP="009C2729">
    <w:pPr>
      <w:pStyle w:val="Sidehoved"/>
      <w:tabs>
        <w:tab w:val="clear" w:pos="4819"/>
        <w:tab w:val="clear" w:pos="9638"/>
        <w:tab w:val="left" w:pos="2367"/>
      </w:tabs>
    </w:pPr>
    <w:r>
      <w:tab/>
    </w:r>
  </w:p>
  <w:p w14:paraId="388CB5A2" w14:textId="448A8533" w:rsidR="009C2729" w:rsidRDefault="009C2729" w:rsidP="00411A14">
    <w:pPr>
      <w:pStyle w:val="Sidehoved"/>
    </w:pPr>
  </w:p>
  <w:p w14:paraId="0920D39C" w14:textId="196A33C9" w:rsidR="009C2729" w:rsidRPr="00C52841" w:rsidRDefault="009C2729" w:rsidP="00411A14">
    <w:pPr>
      <w:pStyle w:val="Sidehoved"/>
    </w:pPr>
  </w:p>
  <w:p w14:paraId="613F1E5D" w14:textId="1E8F4634" w:rsidR="009C2729" w:rsidRPr="00411A14" w:rsidRDefault="009C2729" w:rsidP="00411A1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C18F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261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74B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B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AC9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225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60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49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0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86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93330"/>
    <w:multiLevelType w:val="hybridMultilevel"/>
    <w:tmpl w:val="712C1AEC"/>
    <w:lvl w:ilvl="0" w:tplc="91EA34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163C0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A764F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A365743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D5D454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F57F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8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7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2"/>
  </w:num>
  <w:num w:numId="14">
    <w:abstractNumId w:val="13"/>
  </w:num>
  <w:num w:numId="15">
    <w:abstractNumId w:val="16"/>
  </w:num>
  <w:num w:numId="16">
    <w:abstractNumId w:val="18"/>
  </w:num>
  <w:num w:numId="17">
    <w:abstractNumId w:val="17"/>
  </w:num>
  <w:num w:numId="18">
    <w:abstractNumId w:val="15"/>
  </w:num>
  <w:num w:numId="19">
    <w:abstractNumId w:val="11"/>
  </w:num>
  <w:num w:numId="20">
    <w:abstractNumId w:val="14"/>
  </w:num>
  <w:num w:numId="21">
    <w:abstractNumId w:val="9"/>
  </w:num>
  <w:num w:numId="22">
    <w:abstractNumId w:val="18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1304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4"/>
    <w:rsid w:val="00002B18"/>
    <w:rsid w:val="00003183"/>
    <w:rsid w:val="00004865"/>
    <w:rsid w:val="000069D1"/>
    <w:rsid w:val="00006F65"/>
    <w:rsid w:val="00007516"/>
    <w:rsid w:val="00017C50"/>
    <w:rsid w:val="000354B4"/>
    <w:rsid w:val="00092D75"/>
    <w:rsid w:val="00094ABD"/>
    <w:rsid w:val="000B1FF2"/>
    <w:rsid w:val="000B7478"/>
    <w:rsid w:val="000B7541"/>
    <w:rsid w:val="000C6326"/>
    <w:rsid w:val="000D1D87"/>
    <w:rsid w:val="000D3980"/>
    <w:rsid w:val="000E0A6C"/>
    <w:rsid w:val="000E487A"/>
    <w:rsid w:val="000F11BE"/>
    <w:rsid w:val="00102946"/>
    <w:rsid w:val="00107A35"/>
    <w:rsid w:val="0013244F"/>
    <w:rsid w:val="00133A83"/>
    <w:rsid w:val="00135C27"/>
    <w:rsid w:val="0015064E"/>
    <w:rsid w:val="00151850"/>
    <w:rsid w:val="00182651"/>
    <w:rsid w:val="0018551B"/>
    <w:rsid w:val="001B24EE"/>
    <w:rsid w:val="00211E0A"/>
    <w:rsid w:val="002201AE"/>
    <w:rsid w:val="00223A04"/>
    <w:rsid w:val="00240312"/>
    <w:rsid w:val="00244D70"/>
    <w:rsid w:val="002578CD"/>
    <w:rsid w:val="002651A5"/>
    <w:rsid w:val="00294A6E"/>
    <w:rsid w:val="00297EB9"/>
    <w:rsid w:val="002B44EC"/>
    <w:rsid w:val="002E74A4"/>
    <w:rsid w:val="00302B31"/>
    <w:rsid w:val="00351FF7"/>
    <w:rsid w:val="00357FAF"/>
    <w:rsid w:val="0036007F"/>
    <w:rsid w:val="00362F35"/>
    <w:rsid w:val="003B35B0"/>
    <w:rsid w:val="003B55F4"/>
    <w:rsid w:val="003B715F"/>
    <w:rsid w:val="003C3945"/>
    <w:rsid w:val="003C4F9F"/>
    <w:rsid w:val="003C5F66"/>
    <w:rsid w:val="003C60F1"/>
    <w:rsid w:val="003E1C6D"/>
    <w:rsid w:val="003E5FCC"/>
    <w:rsid w:val="003E6620"/>
    <w:rsid w:val="003E74EA"/>
    <w:rsid w:val="003F396A"/>
    <w:rsid w:val="003F5BD6"/>
    <w:rsid w:val="0041144F"/>
    <w:rsid w:val="00411579"/>
    <w:rsid w:val="00411A14"/>
    <w:rsid w:val="0042285B"/>
    <w:rsid w:val="00424709"/>
    <w:rsid w:val="00445B39"/>
    <w:rsid w:val="00445D89"/>
    <w:rsid w:val="00456953"/>
    <w:rsid w:val="00461F59"/>
    <w:rsid w:val="00462C9F"/>
    <w:rsid w:val="0046324D"/>
    <w:rsid w:val="00484BE4"/>
    <w:rsid w:val="004868D9"/>
    <w:rsid w:val="004A7482"/>
    <w:rsid w:val="004C01B2"/>
    <w:rsid w:val="004D42B9"/>
    <w:rsid w:val="004D6DB6"/>
    <w:rsid w:val="004D7BB8"/>
    <w:rsid w:val="004F2E27"/>
    <w:rsid w:val="00515C7E"/>
    <w:rsid w:val="00525A55"/>
    <w:rsid w:val="00532640"/>
    <w:rsid w:val="00546779"/>
    <w:rsid w:val="0058544C"/>
    <w:rsid w:val="005A28D4"/>
    <w:rsid w:val="005B6758"/>
    <w:rsid w:val="005C5F97"/>
    <w:rsid w:val="005F0779"/>
    <w:rsid w:val="005F1580"/>
    <w:rsid w:val="005F3ED8"/>
    <w:rsid w:val="00600D87"/>
    <w:rsid w:val="00613E64"/>
    <w:rsid w:val="0061755B"/>
    <w:rsid w:val="00637533"/>
    <w:rsid w:val="00655B49"/>
    <w:rsid w:val="006576D8"/>
    <w:rsid w:val="00661CC2"/>
    <w:rsid w:val="00671E87"/>
    <w:rsid w:val="00674B39"/>
    <w:rsid w:val="006804EC"/>
    <w:rsid w:val="00681D83"/>
    <w:rsid w:val="006872C5"/>
    <w:rsid w:val="006900C2"/>
    <w:rsid w:val="006B30A9"/>
    <w:rsid w:val="006C0A32"/>
    <w:rsid w:val="006D6661"/>
    <w:rsid w:val="0070267E"/>
    <w:rsid w:val="00706E32"/>
    <w:rsid w:val="007078D4"/>
    <w:rsid w:val="00715EDB"/>
    <w:rsid w:val="00716347"/>
    <w:rsid w:val="0074189F"/>
    <w:rsid w:val="00750450"/>
    <w:rsid w:val="00750881"/>
    <w:rsid w:val="007546AF"/>
    <w:rsid w:val="00765934"/>
    <w:rsid w:val="007727C6"/>
    <w:rsid w:val="0077321A"/>
    <w:rsid w:val="007A36C6"/>
    <w:rsid w:val="007A78DC"/>
    <w:rsid w:val="007C147D"/>
    <w:rsid w:val="007C3323"/>
    <w:rsid w:val="007D4844"/>
    <w:rsid w:val="007D4F96"/>
    <w:rsid w:val="007D4FE4"/>
    <w:rsid w:val="007D7B95"/>
    <w:rsid w:val="007E373C"/>
    <w:rsid w:val="007E4859"/>
    <w:rsid w:val="007F7D49"/>
    <w:rsid w:val="00800AC5"/>
    <w:rsid w:val="00811DDD"/>
    <w:rsid w:val="00830860"/>
    <w:rsid w:val="008351BD"/>
    <w:rsid w:val="00847A0D"/>
    <w:rsid w:val="0088261E"/>
    <w:rsid w:val="00884B2C"/>
    <w:rsid w:val="00884BD9"/>
    <w:rsid w:val="00892547"/>
    <w:rsid w:val="00892D08"/>
    <w:rsid w:val="00893791"/>
    <w:rsid w:val="00894F8B"/>
    <w:rsid w:val="00896432"/>
    <w:rsid w:val="008B0AB4"/>
    <w:rsid w:val="008B4FF1"/>
    <w:rsid w:val="008B7BA0"/>
    <w:rsid w:val="008C10DE"/>
    <w:rsid w:val="008C1F67"/>
    <w:rsid w:val="008E5A6D"/>
    <w:rsid w:val="008E5B40"/>
    <w:rsid w:val="008F32DF"/>
    <w:rsid w:val="008F4D20"/>
    <w:rsid w:val="008F582C"/>
    <w:rsid w:val="00917C47"/>
    <w:rsid w:val="009201F8"/>
    <w:rsid w:val="00922D4B"/>
    <w:rsid w:val="00951B25"/>
    <w:rsid w:val="009559EF"/>
    <w:rsid w:val="00974C23"/>
    <w:rsid w:val="00980878"/>
    <w:rsid w:val="00983B74"/>
    <w:rsid w:val="00990263"/>
    <w:rsid w:val="009A4CCC"/>
    <w:rsid w:val="009C12AC"/>
    <w:rsid w:val="009C2729"/>
    <w:rsid w:val="009E4B94"/>
    <w:rsid w:val="00A02579"/>
    <w:rsid w:val="00A11663"/>
    <w:rsid w:val="00A138CB"/>
    <w:rsid w:val="00A22FB7"/>
    <w:rsid w:val="00A240FD"/>
    <w:rsid w:val="00A375BF"/>
    <w:rsid w:val="00A440BE"/>
    <w:rsid w:val="00A4546B"/>
    <w:rsid w:val="00A46B19"/>
    <w:rsid w:val="00A666B5"/>
    <w:rsid w:val="00A85EF6"/>
    <w:rsid w:val="00A9082A"/>
    <w:rsid w:val="00A91CDD"/>
    <w:rsid w:val="00AA3139"/>
    <w:rsid w:val="00AB356A"/>
    <w:rsid w:val="00AB3AD0"/>
    <w:rsid w:val="00AC1AD0"/>
    <w:rsid w:val="00AC66E3"/>
    <w:rsid w:val="00AE507A"/>
    <w:rsid w:val="00AF1D02"/>
    <w:rsid w:val="00B00D92"/>
    <w:rsid w:val="00B44C52"/>
    <w:rsid w:val="00B603FE"/>
    <w:rsid w:val="00B76C09"/>
    <w:rsid w:val="00B858CF"/>
    <w:rsid w:val="00B875E2"/>
    <w:rsid w:val="00B92110"/>
    <w:rsid w:val="00BA3AD8"/>
    <w:rsid w:val="00BB5990"/>
    <w:rsid w:val="00BF0A66"/>
    <w:rsid w:val="00C00A29"/>
    <w:rsid w:val="00C0247A"/>
    <w:rsid w:val="00C25E8F"/>
    <w:rsid w:val="00C30B2B"/>
    <w:rsid w:val="00C33D6E"/>
    <w:rsid w:val="00C408F3"/>
    <w:rsid w:val="00C417B3"/>
    <w:rsid w:val="00C43C5C"/>
    <w:rsid w:val="00C56405"/>
    <w:rsid w:val="00C67F5B"/>
    <w:rsid w:val="00C83CE3"/>
    <w:rsid w:val="00C907DC"/>
    <w:rsid w:val="00CC0579"/>
    <w:rsid w:val="00CC4B20"/>
    <w:rsid w:val="00CC6322"/>
    <w:rsid w:val="00CC6F89"/>
    <w:rsid w:val="00CD0411"/>
    <w:rsid w:val="00CD2637"/>
    <w:rsid w:val="00CD7739"/>
    <w:rsid w:val="00CF1414"/>
    <w:rsid w:val="00CF3B6F"/>
    <w:rsid w:val="00CF7058"/>
    <w:rsid w:val="00D23821"/>
    <w:rsid w:val="00D23906"/>
    <w:rsid w:val="00D4182A"/>
    <w:rsid w:val="00D96141"/>
    <w:rsid w:val="00D971F4"/>
    <w:rsid w:val="00DA211E"/>
    <w:rsid w:val="00DA71A0"/>
    <w:rsid w:val="00DA72EC"/>
    <w:rsid w:val="00DB31AF"/>
    <w:rsid w:val="00DB4D1E"/>
    <w:rsid w:val="00DC546B"/>
    <w:rsid w:val="00DD77FC"/>
    <w:rsid w:val="00DE2B28"/>
    <w:rsid w:val="00DF543B"/>
    <w:rsid w:val="00E035EC"/>
    <w:rsid w:val="00E14D08"/>
    <w:rsid w:val="00E172A0"/>
    <w:rsid w:val="00E175A9"/>
    <w:rsid w:val="00E40F76"/>
    <w:rsid w:val="00E43EBB"/>
    <w:rsid w:val="00E536B6"/>
    <w:rsid w:val="00E55729"/>
    <w:rsid w:val="00E661BC"/>
    <w:rsid w:val="00E73CC2"/>
    <w:rsid w:val="00E97D88"/>
    <w:rsid w:val="00EB1D47"/>
    <w:rsid w:val="00EC17DF"/>
    <w:rsid w:val="00EC3251"/>
    <w:rsid w:val="00ED143A"/>
    <w:rsid w:val="00ED3B7D"/>
    <w:rsid w:val="00ED7674"/>
    <w:rsid w:val="00EE0D55"/>
    <w:rsid w:val="00EE2C01"/>
    <w:rsid w:val="00EE719A"/>
    <w:rsid w:val="00EF0DBC"/>
    <w:rsid w:val="00EF2E59"/>
    <w:rsid w:val="00EF44E4"/>
    <w:rsid w:val="00F07E34"/>
    <w:rsid w:val="00F10783"/>
    <w:rsid w:val="00F13808"/>
    <w:rsid w:val="00F14357"/>
    <w:rsid w:val="00F168B7"/>
    <w:rsid w:val="00F20D01"/>
    <w:rsid w:val="00F21887"/>
    <w:rsid w:val="00F31904"/>
    <w:rsid w:val="00F538EB"/>
    <w:rsid w:val="00F57C11"/>
    <w:rsid w:val="00F83E10"/>
    <w:rsid w:val="00F90428"/>
    <w:rsid w:val="00F95C97"/>
    <w:rsid w:val="00FA3FA4"/>
    <w:rsid w:val="00FB6BAB"/>
    <w:rsid w:val="00FE2C9C"/>
    <w:rsid w:val="00FE712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A366E35"/>
  <w15:docId w15:val="{630354C8-BA3D-461F-B489-5735044B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 w:qFormat="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 w:qFormat="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 w:qFormat="1"/>
    <w:lsdException w:name="FollowedHyperlink" w:semiHidden="1" w:uiPriority="21"/>
    <w:lsdException w:name="Strong" w:uiPriority="19"/>
    <w:lsdException w:name="Emphasis" w:semiHidden="1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9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A3AD8"/>
  </w:style>
  <w:style w:type="paragraph" w:styleId="Overskrift1">
    <w:name w:val="heading 1"/>
    <w:basedOn w:val="Normal"/>
    <w:next w:val="Normal"/>
    <w:link w:val="Overskrift1Tegn"/>
    <w:uiPriority w:val="1"/>
    <w:qFormat/>
    <w:rsid w:val="00BA3AD8"/>
    <w:pPr>
      <w:keepNext/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color w:val="00B0F0" w:themeColor="accen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BA3AD8"/>
    <w:pPr>
      <w:keepNext/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BA3AD8"/>
    <w:pPr>
      <w:keepNext/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BA3AD8"/>
    <w:pPr>
      <w:keepNext/>
      <w:keepLines/>
      <w:contextualSpacing/>
      <w:outlineLvl w:val="3"/>
    </w:pPr>
    <w:rPr>
      <w:rFonts w:eastAsiaTheme="majorEastAsia" w:cstheme="majorBidi"/>
      <w:bCs/>
      <w:i/>
      <w:iCs/>
      <w:color w:val="4A4A49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A3AD8"/>
    <w:pPr>
      <w:keepNext/>
      <w:keepLines/>
      <w:contextualSpacing/>
      <w:outlineLvl w:val="4"/>
    </w:pPr>
    <w:rPr>
      <w:rFonts w:eastAsiaTheme="majorEastAsia" w:cstheme="majorBidi"/>
      <w:i/>
      <w:color w:val="4A4A49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A3AD8"/>
    <w:pPr>
      <w:keepNext/>
      <w:keepLines/>
      <w:contextualSpacing/>
      <w:outlineLvl w:val="5"/>
    </w:pPr>
    <w:rPr>
      <w:rFonts w:eastAsiaTheme="majorEastAsia" w:cstheme="majorBidi"/>
      <w:i/>
      <w:iCs/>
      <w:color w:val="4A4A49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A3AD8"/>
    <w:pPr>
      <w:keepNext/>
      <w:keepLines/>
      <w:contextualSpacing/>
      <w:outlineLvl w:val="6"/>
    </w:pPr>
    <w:rPr>
      <w:rFonts w:eastAsiaTheme="majorEastAsia" w:cstheme="majorBidi"/>
      <w:i/>
      <w:iCs/>
      <w:color w:val="4A4A49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A3AD8"/>
    <w:pPr>
      <w:keepNext/>
      <w:keepLines/>
      <w:contextualSpacing/>
      <w:outlineLvl w:val="7"/>
    </w:pPr>
    <w:rPr>
      <w:rFonts w:eastAsiaTheme="majorEastAsia" w:cstheme="majorBidi"/>
      <w:i/>
      <w:color w:val="4A4A49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A3AD8"/>
    <w:pPr>
      <w:keepNext/>
      <w:keepLines/>
      <w:contextualSpacing/>
      <w:outlineLvl w:val="8"/>
    </w:pPr>
    <w:rPr>
      <w:rFonts w:eastAsiaTheme="majorEastAsia" w:cstheme="majorBidi"/>
      <w:i/>
      <w:iCs/>
      <w:color w:val="4A4A49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BA3AD8"/>
    <w:rPr>
      <w:rFonts w:eastAsiaTheme="majorEastAsia" w:cstheme="majorBidi"/>
      <w:b/>
      <w:bCs/>
      <w:color w:val="00B0F0" w:themeColor="accent1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A3AD8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A3AD8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BA3AD8"/>
    <w:rPr>
      <w:rFonts w:eastAsiaTheme="majorEastAsia" w:cstheme="majorBidi"/>
      <w:bCs/>
      <w:i/>
      <w:iCs/>
      <w:color w:val="4A4A49" w:themeColor="accent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A3AD8"/>
    <w:rPr>
      <w:rFonts w:eastAsiaTheme="majorEastAsia" w:cstheme="majorBidi"/>
      <w:i/>
      <w:color w:val="4A4A49" w:themeColor="accent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A3AD8"/>
    <w:rPr>
      <w:rFonts w:eastAsiaTheme="majorEastAsia" w:cstheme="majorBidi"/>
      <w:i/>
      <w:iCs/>
      <w:color w:val="4A4A49" w:themeColor="accent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A3AD8"/>
    <w:rPr>
      <w:rFonts w:eastAsiaTheme="majorEastAsia" w:cstheme="majorBidi"/>
      <w:i/>
      <w:iCs/>
      <w:color w:val="4A4A49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A3AD8"/>
    <w:rPr>
      <w:rFonts w:eastAsiaTheme="majorEastAsia" w:cstheme="majorBidi"/>
      <w:i/>
      <w:color w:val="4A4A49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A3AD8"/>
    <w:rPr>
      <w:rFonts w:eastAsiaTheme="majorEastAsia" w:cstheme="majorBidi"/>
      <w:i/>
      <w:iCs/>
      <w:color w:val="4A4A49" w:themeColor="accent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A3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3AD8"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uiPriority w:val="99"/>
    <w:semiHidden/>
    <w:rsid w:val="00BA3AD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BA3AD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BA3AD8"/>
    <w:rPr>
      <w:b/>
      <w:bCs/>
      <w:sz w:val="16"/>
    </w:rPr>
  </w:style>
  <w:style w:type="paragraph" w:customStyle="1" w:styleId="DocumentHeading">
    <w:name w:val="Document Heading"/>
    <w:basedOn w:val="Normal"/>
    <w:uiPriority w:val="6"/>
    <w:semiHidden/>
    <w:rsid w:val="00BA3AD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A3AD8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BA3AD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A3AD8"/>
    <w:rPr>
      <w:sz w:val="16"/>
    </w:rPr>
  </w:style>
  <w:style w:type="character" w:styleId="BesgtLink">
    <w:name w:val="FollowedHyperlink"/>
    <w:basedOn w:val="Standardskrifttypeiafsnit"/>
    <w:uiPriority w:val="21"/>
    <w:semiHidden/>
    <w:rsid w:val="00BA3AD8"/>
    <w:rPr>
      <w:color w:val="00B0F0" w:themeColor="accent1"/>
      <w:u w:val="single"/>
    </w:rPr>
  </w:style>
  <w:style w:type="paragraph" w:styleId="Sidefod">
    <w:name w:val="footer"/>
    <w:basedOn w:val="Normal"/>
    <w:link w:val="SidefodTegn"/>
    <w:uiPriority w:val="21"/>
    <w:semiHidden/>
    <w:rsid w:val="00BA3AD8"/>
    <w:pPr>
      <w:tabs>
        <w:tab w:val="center" w:pos="4819"/>
        <w:tab w:val="right" w:pos="9638"/>
      </w:tabs>
      <w:spacing w:line="200" w:lineRule="atLeast"/>
    </w:pPr>
    <w:rPr>
      <w:noProof/>
      <w:color w:val="4A4A49" w:themeColor="accent2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BA3AD8"/>
    <w:rPr>
      <w:noProof/>
      <w:color w:val="4A4A49" w:themeColor="accent2"/>
      <w:sz w:val="15"/>
    </w:rPr>
  </w:style>
  <w:style w:type="paragraph" w:styleId="Fodnotetekst">
    <w:name w:val="footnote text"/>
    <w:basedOn w:val="Normal"/>
    <w:link w:val="Fod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A3AD8"/>
    <w:rPr>
      <w:sz w:val="16"/>
    </w:rPr>
  </w:style>
  <w:style w:type="paragraph" w:styleId="Sidehoved">
    <w:name w:val="header"/>
    <w:basedOn w:val="Normal"/>
    <w:link w:val="SidehovedTegn"/>
    <w:uiPriority w:val="21"/>
    <w:semiHidden/>
    <w:rsid w:val="00BA3AD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A3AD8"/>
    <w:rPr>
      <w:sz w:val="16"/>
    </w:rPr>
  </w:style>
  <w:style w:type="character" w:styleId="Hyperlink">
    <w:name w:val="Hyperlink"/>
    <w:basedOn w:val="Standardskrifttypeiafsnit"/>
    <w:uiPriority w:val="21"/>
    <w:semiHidden/>
    <w:rsid w:val="00BA3AD8"/>
    <w:rPr>
      <w:color w:val="00B0F0" w:themeColor="accent1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BA3AD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A3AD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A3AD8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BA3AD8"/>
    <w:rPr>
      <w:b/>
      <w:bCs/>
      <w:caps w:val="0"/>
      <w:smallCaps w:val="0"/>
      <w:color w:val="auto"/>
      <w:spacing w:val="5"/>
      <w:u w:val="single"/>
    </w:rPr>
  </w:style>
  <w:style w:type="paragraph" w:customStyle="1" w:styleId="Ledetekst">
    <w:name w:val="Ledetekst"/>
    <w:basedOn w:val="Normal"/>
    <w:uiPriority w:val="9"/>
    <w:semiHidden/>
    <w:rsid w:val="00BA3AD8"/>
    <w:pPr>
      <w:spacing w:line="240" w:lineRule="auto"/>
    </w:pPr>
    <w:rPr>
      <w:b/>
    </w:rPr>
  </w:style>
  <w:style w:type="paragraph" w:styleId="Opstilling-punkttegn">
    <w:name w:val="List Bullet"/>
    <w:basedOn w:val="Normal"/>
    <w:uiPriority w:val="2"/>
    <w:qFormat/>
    <w:rsid w:val="00BA3AD8"/>
    <w:pPr>
      <w:numPr>
        <w:numId w:val="22"/>
      </w:numPr>
      <w:contextualSpacing/>
    </w:pPr>
  </w:style>
  <w:style w:type="paragraph" w:styleId="Opstilling-talellerbogst">
    <w:name w:val="List Number"/>
    <w:basedOn w:val="Normal"/>
    <w:uiPriority w:val="2"/>
    <w:qFormat/>
    <w:rsid w:val="00BA3AD8"/>
    <w:pPr>
      <w:numPr>
        <w:numId w:val="23"/>
      </w:numPr>
      <w:contextualSpacing/>
    </w:pPr>
  </w:style>
  <w:style w:type="paragraph" w:styleId="Normalindrykning">
    <w:name w:val="Normal Indent"/>
    <w:basedOn w:val="Normal"/>
    <w:rsid w:val="00BA3AD8"/>
    <w:pPr>
      <w:ind w:left="1134"/>
    </w:pPr>
  </w:style>
  <w:style w:type="character" w:styleId="Sidetal">
    <w:name w:val="page number"/>
    <w:basedOn w:val="Standardskrifttypeiafsnit"/>
    <w:uiPriority w:val="21"/>
    <w:semiHidden/>
    <w:rsid w:val="00BA3AD8"/>
    <w:rPr>
      <w:sz w:val="15"/>
    </w:rPr>
  </w:style>
  <w:style w:type="character" w:styleId="Pladsholdertekst">
    <w:name w:val="Placeholder Text"/>
    <w:basedOn w:val="Standardskrifttypeiafsnit"/>
    <w:uiPriority w:val="99"/>
    <w:semiHidden/>
    <w:rsid w:val="00BA3AD8"/>
    <w:rPr>
      <w:color w:val="auto"/>
    </w:rPr>
  </w:style>
  <w:style w:type="paragraph" w:styleId="Citat">
    <w:name w:val="Quote"/>
    <w:basedOn w:val="Normal"/>
    <w:next w:val="Normal"/>
    <w:link w:val="CitatTegn"/>
    <w:uiPriority w:val="19"/>
    <w:semiHidden/>
    <w:rsid w:val="00BA3AD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A3AD8"/>
    <w:rPr>
      <w:b/>
      <w:iCs/>
      <w:color w:val="000000" w:themeColor="text1"/>
    </w:rPr>
  </w:style>
  <w:style w:type="paragraph" w:styleId="Underskrift">
    <w:name w:val="Signature"/>
    <w:basedOn w:val="Normal"/>
    <w:link w:val="UnderskriftTegn"/>
    <w:uiPriority w:val="99"/>
    <w:semiHidden/>
    <w:rsid w:val="00BA3AD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A3AD8"/>
  </w:style>
  <w:style w:type="character" w:styleId="Strk">
    <w:name w:val="Strong"/>
    <w:basedOn w:val="Standardskrifttypeiafsnit"/>
    <w:uiPriority w:val="19"/>
    <w:semiHidden/>
    <w:rsid w:val="00BA3AD8"/>
    <w:rPr>
      <w:b/>
      <w:bCs/>
    </w:rPr>
  </w:style>
  <w:style w:type="paragraph" w:styleId="Undertitel">
    <w:name w:val="Subtitle"/>
    <w:basedOn w:val="Normal"/>
    <w:next w:val="Normal"/>
    <w:link w:val="UndertitelTegn"/>
    <w:uiPriority w:val="9"/>
    <w:rsid w:val="00BA3AD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BA3AD8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A3AD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BA3AD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BA3AD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BA3AD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A3AD8"/>
    <w:rPr>
      <w:b/>
    </w:rPr>
  </w:style>
  <w:style w:type="paragraph" w:customStyle="1" w:styleId="Tabel-Tekst">
    <w:name w:val="Tabel - Tekst"/>
    <w:basedOn w:val="Tabel"/>
    <w:uiPriority w:val="4"/>
    <w:semiHidden/>
    <w:rsid w:val="00BA3AD8"/>
  </w:style>
  <w:style w:type="paragraph" w:customStyle="1" w:styleId="Tabel-TekstTotal">
    <w:name w:val="Tabel - Tekst Total"/>
    <w:basedOn w:val="Tabel-Tekst"/>
    <w:uiPriority w:val="4"/>
    <w:semiHidden/>
    <w:rsid w:val="00BA3AD8"/>
    <w:rPr>
      <w:b/>
    </w:rPr>
  </w:style>
  <w:style w:type="table" w:styleId="Tabel-Gitter">
    <w:name w:val="Table Grid"/>
    <w:basedOn w:val="Tabel-Normal"/>
    <w:uiPriority w:val="59"/>
    <w:rsid w:val="00BA3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BA3AD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BA3AD8"/>
    <w:pPr>
      <w:ind w:right="567"/>
    </w:pPr>
  </w:style>
  <w:style w:type="paragraph" w:customStyle="1" w:styleId="Template">
    <w:name w:val="Template"/>
    <w:uiPriority w:val="8"/>
    <w:semiHidden/>
    <w:rsid w:val="00BA3AD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A3AD8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BA3AD8"/>
    <w:pPr>
      <w:spacing w:line="240" w:lineRule="atLeast"/>
    </w:pPr>
    <w:rPr>
      <w:sz w:val="18"/>
    </w:rPr>
  </w:style>
  <w:style w:type="paragraph" w:customStyle="1" w:styleId="Template-Phone">
    <w:name w:val="Template - Phone"/>
    <w:basedOn w:val="Template-Dato"/>
    <w:uiPriority w:val="99"/>
    <w:semiHidden/>
    <w:qFormat/>
    <w:rsid w:val="00BA3AD8"/>
    <w:pPr>
      <w:ind w:left="-102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A3AD8"/>
    <w:pPr>
      <w:spacing w:line="270" w:lineRule="atLeast"/>
    </w:pPr>
    <w:rPr>
      <w:b/>
    </w:rPr>
  </w:style>
  <w:style w:type="paragraph" w:styleId="Titel">
    <w:name w:val="Title"/>
    <w:basedOn w:val="Normal"/>
    <w:next w:val="Normal"/>
    <w:link w:val="TitelTegn"/>
    <w:qFormat/>
    <w:rsid w:val="00BA3AD8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rsid w:val="00BA3AD8"/>
    <w:rPr>
      <w:rFonts w:eastAsiaTheme="majorEastAsia" w:cstheme="majorBidi"/>
      <w:b/>
      <w:kern w:val="28"/>
      <w:sz w:val="48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BA3AD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BA3AD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BA3AD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BA3AD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BA3AD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BA3AD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BA3AD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BA3AD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BA3AD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BA3AD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BA3AD8"/>
    <w:pPr>
      <w:spacing w:before="0" w:after="520" w:line="360" w:lineRule="atLeast"/>
      <w:outlineLvl w:val="9"/>
    </w:pPr>
    <w:rPr>
      <w:sz w:val="28"/>
    </w:rPr>
  </w:style>
  <w:style w:type="table" w:customStyle="1" w:styleId="Vejdirektoratet">
    <w:name w:val="Vejdirektoratet"/>
    <w:basedOn w:val="Tabel-Normal"/>
    <w:uiPriority w:val="99"/>
    <w:rsid w:val="00BA3AD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B0F0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B0F0" w:themeFill="accent1"/>
      </w:tcPr>
    </w:tblStylePr>
    <w:tblStylePr w:type="firstCol">
      <w:pPr>
        <w:wordWrap/>
        <w:ind w:leftChars="0" w:left="45"/>
      </w:pPr>
      <w:rPr>
        <w:color w:val="00B0F0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4A4A49" w:themeColor="accent2"/>
          <w:insideH w:val="single" w:sz="4" w:space="0" w:color="4A4A49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4A4A49" w:themeColor="accent2"/>
          <w:insideH w:val="single" w:sz="4" w:space="0" w:color="4A4A49" w:themeColor="accent2"/>
        </w:tcBorders>
      </w:tcPr>
    </w:tblStylePr>
    <w:tblStylePr w:type="nwCell">
      <w:rPr>
        <w:color w:val="FFFFFF" w:themeColor="background1"/>
      </w:rPr>
    </w:tblStylePr>
  </w:style>
  <w:style w:type="paragraph" w:styleId="Listeafsnit">
    <w:name w:val="List Paragraph"/>
    <w:basedOn w:val="Normal"/>
    <w:uiPriority w:val="99"/>
    <w:semiHidden/>
    <w:qFormat/>
    <w:rsid w:val="00411A14"/>
    <w:pPr>
      <w:ind w:left="720"/>
      <w:contextualSpacing/>
    </w:pPr>
  </w:style>
  <w:style w:type="table" w:customStyle="1" w:styleId="Typografi1">
    <w:name w:val="Typografi1"/>
    <w:basedOn w:val="Tabel-Normal"/>
    <w:uiPriority w:val="99"/>
    <w:rsid w:val="00716347"/>
    <w:pPr>
      <w:spacing w:line="240" w:lineRule="auto"/>
    </w:pPr>
    <w:tblPr>
      <w:tblInd w:w="0" w:type="nil"/>
      <w:tblBorders>
        <w:top w:val="single" w:sz="4" w:space="0" w:color="00B0F0" w:themeColor="accent1"/>
        <w:left w:val="single" w:sz="4" w:space="0" w:color="00B0F0" w:themeColor="accent1"/>
        <w:bottom w:val="single" w:sz="4" w:space="0" w:color="00B0F0" w:themeColor="accent1"/>
        <w:right w:val="single" w:sz="4" w:space="0" w:color="00B0F0" w:themeColor="accent1"/>
        <w:insideH w:val="single" w:sz="4" w:space="0" w:color="00B0F0" w:themeColor="accent1"/>
        <w:insideV w:val="single" w:sz="4" w:space="0" w:color="00B0F0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B0F0" w:themeFill="accent1"/>
      </w:tcPr>
    </w:tblStylePr>
  </w:style>
  <w:style w:type="paragraph" w:styleId="Kommentartekst">
    <w:name w:val="annotation text"/>
    <w:basedOn w:val="Normal"/>
    <w:link w:val="KommentartekstTegn"/>
    <w:uiPriority w:val="99"/>
    <w:semiHidden/>
    <w:rsid w:val="007D4FE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4FE4"/>
  </w:style>
  <w:style w:type="character" w:styleId="Kommentarhenvisning">
    <w:name w:val="annotation reference"/>
    <w:basedOn w:val="Standardskrifttypeiafsnit"/>
    <w:uiPriority w:val="99"/>
    <w:semiHidden/>
    <w:rsid w:val="003F5BD6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3F5BD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F5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7DB9E4D03E4EBBAA158E7986AFD3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993597-0DCC-4140-8DFA-318F4838ADBA}"/>
      </w:docPartPr>
      <w:docPartBody>
        <w:p w:rsidR="00513DD9" w:rsidRDefault="00C9179B" w:rsidP="00C9179B">
          <w:pPr>
            <w:pStyle w:val="187DB9E4D03E4EBBAA158E7986AFD3CA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037E7E5357E14E08865FF7CFC54B23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504A93-0B45-4340-B169-D84E31563EB2}"/>
      </w:docPartPr>
      <w:docPartBody>
        <w:p w:rsidR="00513DD9" w:rsidRDefault="00C9179B" w:rsidP="00C9179B">
          <w:pPr>
            <w:pStyle w:val="037E7E5357E14E08865FF7CFC54B236F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14B33598338D417DBC6972694E15D2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5BB764-EA90-4E26-BC7A-10085885D880}"/>
      </w:docPartPr>
      <w:docPartBody>
        <w:p w:rsidR="00513DD9" w:rsidRDefault="00C9179B" w:rsidP="00C9179B">
          <w:pPr>
            <w:pStyle w:val="14B33598338D417DBC6972694E15D2C1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CFF0E8983AD34B879843CDD80C5812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AD9792-6071-4542-BD16-5416E152986F}"/>
      </w:docPartPr>
      <w:docPartBody>
        <w:p w:rsidR="00513DD9" w:rsidRDefault="00C9179B" w:rsidP="00C9179B">
          <w:pPr>
            <w:pStyle w:val="CFF0E8983AD34B879843CDD80C581206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229EDEFDB9154013B190DCBD19BA78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479DCB-A6F4-4EE9-8193-C4A98D772B77}"/>
      </w:docPartPr>
      <w:docPartBody>
        <w:p w:rsidR="00513DD9" w:rsidRDefault="00C9179B" w:rsidP="00C9179B">
          <w:pPr>
            <w:pStyle w:val="229EDEFDB9154013B190DCBD19BA7846"/>
          </w:pPr>
          <w:r w:rsidRPr="00026B7E">
            <w:rPr>
              <w:rStyle w:val="Pladsholdertekst"/>
            </w:rPr>
            <w:t>Click here to enter text.</w:t>
          </w:r>
        </w:p>
      </w:docPartBody>
    </w:docPart>
    <w:docPart>
      <w:docPartPr>
        <w:name w:val="66CCC007A5B0444F8491E969110900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AC8DD2-6EB6-4F1A-BAA5-DD0264F20872}"/>
      </w:docPartPr>
      <w:docPartBody>
        <w:p w:rsidR="00513DD9" w:rsidRDefault="00C9179B" w:rsidP="00C9179B">
          <w:r>
            <w:t>Danish Road Directorate</w:t>
          </w:r>
        </w:p>
      </w:docPartBody>
    </w:docPart>
    <w:docPart>
      <w:docPartPr>
        <w:name w:val="F5E10FDACE8E4D08A6003E34C96F2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82609E-719F-4747-BCF0-FE43F08D8F07}"/>
      </w:docPartPr>
      <w:docPartBody>
        <w:p w:rsidR="00513DD9" w:rsidRDefault="00C9179B" w:rsidP="00C9179B">
          <w:pPr>
            <w:pStyle w:val="F5E10FDACE8E4D08A6003E34C96F2531"/>
          </w:pPr>
          <w:r>
            <w:t>Address</w:t>
          </w:r>
        </w:p>
      </w:docPartBody>
    </w:docPart>
    <w:docPart>
      <w:docPartPr>
        <w:name w:val="2656F71395C34C87AAB08B66BCD3DF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863B30-1F9A-4335-BA57-46952B3AF894}"/>
      </w:docPartPr>
      <w:docPartBody>
        <w:p w:rsidR="00513DD9" w:rsidRDefault="00C9179B" w:rsidP="00C9179B">
          <w:pPr>
            <w:pStyle w:val="2656F71395C34C87AAB08B66BCD3DF09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F636BD464B94B52BB835F0BAD3506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EA5AF3-82D5-46A5-8508-6364EAE50C79}"/>
      </w:docPartPr>
      <w:docPartBody>
        <w:p w:rsidR="00513DD9" w:rsidRDefault="00C9179B" w:rsidP="00C9179B">
          <w:pPr>
            <w:pStyle w:val="DF636BD464B94B52BB835F0BAD35069B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DE523B367EC141CE8AEBC7EA9EAED2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A195BE-28EF-4ADC-BBBF-7DEBF1EC49F5}"/>
      </w:docPartPr>
      <w:docPartBody>
        <w:p w:rsidR="00513DD9" w:rsidRDefault="00C9179B" w:rsidP="00C9179B">
          <w:pPr>
            <w:pStyle w:val="DE523B367EC141CE8AEBC7EA9EAED2EA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3B6B9AF1DF1E478188ED61838D0F28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8DC08F-39D6-4FB1-A205-FDCFB364182E}"/>
      </w:docPartPr>
      <w:docPartBody>
        <w:p w:rsidR="00513DD9" w:rsidRDefault="00C9179B" w:rsidP="00C9179B">
          <w:pPr>
            <w:pStyle w:val="3B6B9AF1DF1E478188ED61838D0F2889"/>
          </w:pPr>
          <w:r w:rsidRPr="006F1234">
            <w:t>[Title]</w:t>
          </w:r>
        </w:p>
      </w:docPartBody>
    </w:docPart>
    <w:docPart>
      <w:docPartPr>
        <w:name w:val="21BD01A248BC4C5C908A9AB3E3391E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F4D564-0B90-42A1-BFA0-F0519C08DED7}"/>
      </w:docPartPr>
      <w:docPartBody>
        <w:p w:rsidR="005264CE" w:rsidRDefault="003302C7" w:rsidP="003302C7">
          <w:pPr>
            <w:pStyle w:val="21BD01A248BC4C5C908A9AB3E3391E22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6E63F42217B549FCB395F5179C50EA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99682E-6246-4885-A6E0-6174FD8B2B8D}"/>
      </w:docPartPr>
      <w:docPartBody>
        <w:p w:rsidR="005264CE" w:rsidRDefault="003302C7" w:rsidP="003302C7">
          <w:pPr>
            <w:pStyle w:val="6E63F42217B549FCB395F5179C50EA47"/>
          </w:pPr>
          <w:r w:rsidRPr="00ED26AB">
            <w:rPr>
              <w:rStyle w:val="Pladsholdertekst"/>
              <w:color w:val="FF0000"/>
              <w:sz w:val="16"/>
              <w:szCs w:val="16"/>
            </w:rPr>
            <w:t>Dato</w:t>
          </w:r>
        </w:p>
      </w:docPartBody>
    </w:docPart>
    <w:docPart>
      <w:docPartPr>
        <w:name w:val="E621A33BEAB044B780770F2DC57DA0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775B00-5ED7-4D11-B0B0-F2AB1AB8956B}"/>
      </w:docPartPr>
      <w:docPartBody>
        <w:p w:rsidR="005264CE" w:rsidRDefault="003302C7" w:rsidP="003302C7">
          <w:pPr>
            <w:pStyle w:val="E621A33BEAB044B780770F2DC57DA097"/>
          </w:pPr>
          <w:r w:rsidRPr="00ED26AB">
            <w:rPr>
              <w:rStyle w:val="Pladsholdertekst"/>
              <w:color w:val="FF0000"/>
              <w:sz w:val="16"/>
              <w:szCs w:val="16"/>
            </w:rPr>
            <w:t>xx-yy / Netværksnavn</w:t>
          </w:r>
        </w:p>
      </w:docPartBody>
    </w:docPart>
    <w:docPart>
      <w:docPartPr>
        <w:name w:val="110E0D8FB14342A5841C9C166E8F5F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13173C-BA20-44CE-A1D8-514CA197B334}"/>
      </w:docPartPr>
      <w:docPartBody>
        <w:p w:rsidR="005264CE" w:rsidRDefault="003302C7" w:rsidP="003302C7">
          <w:pPr>
            <w:pStyle w:val="110E0D8FB14342A5841C9C166E8F5F37"/>
          </w:pPr>
          <w:r w:rsidRPr="00511FD4">
            <w:rPr>
              <w:rStyle w:val="Pladsholdertekst"/>
              <w:color w:val="FF0000"/>
              <w:sz w:val="16"/>
              <w:szCs w:val="16"/>
            </w:rPr>
            <w:t>Jf. KLS opbygning</w:t>
          </w:r>
        </w:p>
      </w:docPartBody>
    </w:docPart>
    <w:docPart>
      <w:docPartPr>
        <w:name w:val="8621F5AFABB04968B3CCE7F44984B3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A7A0D9-5AAB-4DB3-8B19-19372C323BE5}"/>
      </w:docPartPr>
      <w:docPartBody>
        <w:p w:rsidR="005264CE" w:rsidRDefault="003302C7" w:rsidP="003302C7">
          <w:pPr>
            <w:pStyle w:val="8621F5AFABB04968B3CCE7F44984B321"/>
          </w:pPr>
          <w:r w:rsidRPr="00511FD4">
            <w:rPr>
              <w:rStyle w:val="Pladsholdertekst"/>
              <w:color w:val="FF0000"/>
              <w:sz w:val="16"/>
              <w:szCs w:val="16"/>
            </w:rPr>
            <w:t>Mdr. og år</w:t>
          </w:r>
        </w:p>
      </w:docPartBody>
    </w:docPart>
    <w:docPart>
      <w:docPartPr>
        <w:name w:val="C6FB5D76E207498DADE1326FBBFD26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08B61F-AB07-481E-B448-EF88BA446331}"/>
      </w:docPartPr>
      <w:docPartBody>
        <w:p w:rsidR="005264CE" w:rsidRDefault="003302C7" w:rsidP="003302C7">
          <w:pPr>
            <w:pStyle w:val="C6FB5D76E207498DADE1326FBBFD26BC"/>
          </w:pPr>
          <w:r w:rsidRPr="00ED26AB">
            <w:rPr>
              <w:rStyle w:val="Pladsholdertekst"/>
              <w:color w:val="FF0000"/>
              <w:sz w:val="16"/>
              <w:szCs w:val="16"/>
            </w:rPr>
            <w:t>Dato</w:t>
          </w:r>
        </w:p>
      </w:docPartBody>
    </w:docPart>
    <w:docPart>
      <w:docPartPr>
        <w:name w:val="338499E76837419A95EBC22998FC2B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EC5163-5A4A-44B0-A1D6-368BDFF8C266}"/>
      </w:docPartPr>
      <w:docPartBody>
        <w:p w:rsidR="005264CE" w:rsidRDefault="003302C7" w:rsidP="003302C7">
          <w:pPr>
            <w:pStyle w:val="338499E76837419A95EBC22998FC2B55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9577D44C136547919DC79AD25BD8A7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04659A-47B1-4AAC-B49C-E0F5290560DA}"/>
      </w:docPartPr>
      <w:docPartBody>
        <w:p w:rsidR="005264CE" w:rsidRDefault="003302C7" w:rsidP="003302C7">
          <w:pPr>
            <w:pStyle w:val="9577D44C136547919DC79AD25BD8A779"/>
          </w:pPr>
          <w:r w:rsidRPr="00ED26AB">
            <w:rPr>
              <w:rStyle w:val="Pladsholdertekst"/>
              <w:color w:val="FF0000"/>
              <w:sz w:val="16"/>
              <w:szCs w:val="16"/>
            </w:rPr>
            <w:t>Dato</w:t>
          </w:r>
        </w:p>
      </w:docPartBody>
    </w:docPart>
    <w:docPart>
      <w:docPartPr>
        <w:name w:val="2D9FE9C6D52A4C53A7ED606E43661E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6EE4D5-1735-418F-A5DE-68D311AAD7B2}"/>
      </w:docPartPr>
      <w:docPartBody>
        <w:p w:rsidR="005264CE" w:rsidRDefault="003302C7" w:rsidP="003302C7">
          <w:pPr>
            <w:pStyle w:val="2D9FE9C6D52A4C53A7ED606E43661E61"/>
          </w:pPr>
          <w:r>
            <w:rPr>
              <w:rStyle w:val="Pladsholdertekst"/>
              <w:color w:val="FF0000"/>
              <w:sz w:val="16"/>
              <w:szCs w:val="16"/>
            </w:rPr>
            <w:t>11/2222-3</w:t>
          </w:r>
        </w:p>
      </w:docPartBody>
    </w:docPart>
    <w:docPart>
      <w:docPartPr>
        <w:name w:val="D86FD8AC56D14BC2A7DDC5A8EFA6E8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9B5E69-6FFA-4AD3-9EA3-6ACDD0262EAB}"/>
      </w:docPartPr>
      <w:docPartBody>
        <w:p w:rsidR="005264CE" w:rsidRDefault="003302C7" w:rsidP="003302C7">
          <w:pPr>
            <w:pStyle w:val="D86FD8AC56D14BC2A7DDC5A8EFA6E840"/>
          </w:pPr>
          <w:r>
            <w:rPr>
              <w:rStyle w:val="Pladsholdertekst"/>
              <w:color w:val="FF0000"/>
              <w:sz w:val="16"/>
              <w:szCs w:val="16"/>
            </w:rPr>
            <w:t>Intern</w:t>
          </w:r>
        </w:p>
      </w:docPartBody>
    </w:docPart>
    <w:docPart>
      <w:docPartPr>
        <w:name w:val="97D2B6A3FADF403AAB262FD22B8641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42C159-4253-4B36-81E3-493F19E39FAE}"/>
      </w:docPartPr>
      <w:docPartBody>
        <w:p w:rsidR="005264CE" w:rsidRDefault="003302C7" w:rsidP="003302C7">
          <w:pPr>
            <w:pStyle w:val="97D2B6A3FADF403AAB262FD22B8641C4"/>
          </w:pPr>
          <w:r>
            <w:rPr>
              <w:rStyle w:val="Pladsholdertekst"/>
              <w:color w:val="FF0000"/>
              <w:sz w:val="16"/>
              <w:szCs w:val="16"/>
            </w:rPr>
            <w:t>E</w:t>
          </w:r>
          <w:r w:rsidRPr="0047127B">
            <w:rPr>
              <w:rStyle w:val="Pladsholdertekst"/>
              <w:color w:val="FF0000"/>
              <w:sz w:val="16"/>
              <w:szCs w:val="16"/>
            </w:rPr>
            <w:t>ks</w:t>
          </w:r>
          <w:r>
            <w:rPr>
              <w:rStyle w:val="Pladsholdertekst"/>
              <w:color w:val="FF0000"/>
              <w:sz w:val="16"/>
              <w:szCs w:val="16"/>
            </w:rPr>
            <w:t>tern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196746"/>
    <w:rsid w:val="001A5E4A"/>
    <w:rsid w:val="001A772C"/>
    <w:rsid w:val="001F6B18"/>
    <w:rsid w:val="002276CA"/>
    <w:rsid w:val="002B0871"/>
    <w:rsid w:val="002D403B"/>
    <w:rsid w:val="00324242"/>
    <w:rsid w:val="003302C7"/>
    <w:rsid w:val="00353563"/>
    <w:rsid w:val="00360822"/>
    <w:rsid w:val="003D2BEA"/>
    <w:rsid w:val="004104A0"/>
    <w:rsid w:val="00430716"/>
    <w:rsid w:val="0047200A"/>
    <w:rsid w:val="00513DD9"/>
    <w:rsid w:val="00516DC7"/>
    <w:rsid w:val="005264CE"/>
    <w:rsid w:val="00536935"/>
    <w:rsid w:val="00544073"/>
    <w:rsid w:val="00545904"/>
    <w:rsid w:val="00550399"/>
    <w:rsid w:val="00603887"/>
    <w:rsid w:val="00695C9D"/>
    <w:rsid w:val="006E1D85"/>
    <w:rsid w:val="006F03D7"/>
    <w:rsid w:val="00702B36"/>
    <w:rsid w:val="00705F20"/>
    <w:rsid w:val="00706BB5"/>
    <w:rsid w:val="0073012F"/>
    <w:rsid w:val="00754C4D"/>
    <w:rsid w:val="007A2548"/>
    <w:rsid w:val="00857E14"/>
    <w:rsid w:val="00896F7E"/>
    <w:rsid w:val="008E0D29"/>
    <w:rsid w:val="00945ADA"/>
    <w:rsid w:val="00987DA5"/>
    <w:rsid w:val="009A1B20"/>
    <w:rsid w:val="00A06E01"/>
    <w:rsid w:val="00B704B4"/>
    <w:rsid w:val="00BE0861"/>
    <w:rsid w:val="00C52AD7"/>
    <w:rsid w:val="00C9179B"/>
    <w:rsid w:val="00CB6FFD"/>
    <w:rsid w:val="00CD1E7D"/>
    <w:rsid w:val="00CF1AEA"/>
    <w:rsid w:val="00D00F08"/>
    <w:rsid w:val="00D21F9C"/>
    <w:rsid w:val="00D2748A"/>
    <w:rsid w:val="00D73303"/>
    <w:rsid w:val="00D82F36"/>
    <w:rsid w:val="00DC3C39"/>
    <w:rsid w:val="00DF6AA5"/>
    <w:rsid w:val="00E1722E"/>
    <w:rsid w:val="00E565B0"/>
    <w:rsid w:val="00ED2A49"/>
    <w:rsid w:val="00ED396E"/>
    <w:rsid w:val="00EE3BF6"/>
    <w:rsid w:val="00F61A21"/>
    <w:rsid w:val="00F61BE4"/>
    <w:rsid w:val="00FA69D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E0861"/>
    <w:rPr>
      <w:color w:val="auto"/>
    </w:rPr>
  </w:style>
  <w:style w:type="paragraph" w:customStyle="1" w:styleId="187DB9E4D03E4EBBAA158E7986AFD3CA">
    <w:name w:val="187DB9E4D03E4EBBAA158E7986AFD3CA"/>
    <w:rsid w:val="00C9179B"/>
    <w:pPr>
      <w:spacing w:after="160" w:line="259" w:lineRule="auto"/>
    </w:pPr>
  </w:style>
  <w:style w:type="paragraph" w:customStyle="1" w:styleId="037E7E5357E14E08865FF7CFC54B236F">
    <w:name w:val="037E7E5357E14E08865FF7CFC54B236F"/>
    <w:rsid w:val="00C9179B"/>
    <w:pPr>
      <w:spacing w:after="160" w:line="259" w:lineRule="auto"/>
    </w:pPr>
  </w:style>
  <w:style w:type="paragraph" w:customStyle="1" w:styleId="14B33598338D417DBC6972694E15D2C1">
    <w:name w:val="14B33598338D417DBC6972694E15D2C1"/>
    <w:rsid w:val="00C9179B"/>
    <w:pPr>
      <w:spacing w:after="160" w:line="259" w:lineRule="auto"/>
    </w:pPr>
  </w:style>
  <w:style w:type="paragraph" w:customStyle="1" w:styleId="CFF0E8983AD34B879843CDD80C581206">
    <w:name w:val="CFF0E8983AD34B879843CDD80C581206"/>
    <w:rsid w:val="00C9179B"/>
    <w:pPr>
      <w:spacing w:after="160" w:line="259" w:lineRule="auto"/>
    </w:pPr>
  </w:style>
  <w:style w:type="paragraph" w:customStyle="1" w:styleId="229EDEFDB9154013B190DCBD19BA7846">
    <w:name w:val="229EDEFDB9154013B190DCBD19BA7846"/>
    <w:rsid w:val="00C9179B"/>
    <w:pPr>
      <w:spacing w:after="160" w:line="259" w:lineRule="auto"/>
    </w:pPr>
  </w:style>
  <w:style w:type="paragraph" w:customStyle="1" w:styleId="F5E10FDACE8E4D08A6003E34C96F2531">
    <w:name w:val="F5E10FDACE8E4D08A6003E34C96F2531"/>
    <w:rsid w:val="00C9179B"/>
    <w:pPr>
      <w:spacing w:after="160" w:line="259" w:lineRule="auto"/>
    </w:pPr>
  </w:style>
  <w:style w:type="paragraph" w:customStyle="1" w:styleId="2656F71395C34C87AAB08B66BCD3DF09">
    <w:name w:val="2656F71395C34C87AAB08B66BCD3DF09"/>
    <w:rsid w:val="00C9179B"/>
    <w:pPr>
      <w:spacing w:after="160" w:line="259" w:lineRule="auto"/>
    </w:pPr>
  </w:style>
  <w:style w:type="paragraph" w:customStyle="1" w:styleId="DF636BD464B94B52BB835F0BAD35069B">
    <w:name w:val="DF636BD464B94B52BB835F0BAD35069B"/>
    <w:rsid w:val="00C9179B"/>
    <w:pPr>
      <w:spacing w:after="160" w:line="259" w:lineRule="auto"/>
    </w:pPr>
  </w:style>
  <w:style w:type="paragraph" w:customStyle="1" w:styleId="DE523B367EC141CE8AEBC7EA9EAED2EA">
    <w:name w:val="DE523B367EC141CE8AEBC7EA9EAED2EA"/>
    <w:rsid w:val="00C9179B"/>
    <w:pPr>
      <w:spacing w:after="160" w:line="259" w:lineRule="auto"/>
    </w:pPr>
  </w:style>
  <w:style w:type="paragraph" w:customStyle="1" w:styleId="3B6B9AF1DF1E478188ED61838D0F2889">
    <w:name w:val="3B6B9AF1DF1E478188ED61838D0F2889"/>
    <w:rsid w:val="00C9179B"/>
    <w:pPr>
      <w:spacing w:after="160" w:line="259" w:lineRule="auto"/>
    </w:pPr>
  </w:style>
  <w:style w:type="paragraph" w:customStyle="1" w:styleId="21BD01A248BC4C5C908A9AB3E3391E22">
    <w:name w:val="21BD01A248BC4C5C908A9AB3E3391E22"/>
    <w:rsid w:val="003302C7"/>
    <w:pPr>
      <w:spacing w:after="160" w:line="259" w:lineRule="auto"/>
    </w:pPr>
  </w:style>
  <w:style w:type="paragraph" w:customStyle="1" w:styleId="6E63F42217B549FCB395F5179C50EA47">
    <w:name w:val="6E63F42217B549FCB395F5179C50EA47"/>
    <w:rsid w:val="003302C7"/>
    <w:pPr>
      <w:spacing w:after="160" w:line="259" w:lineRule="auto"/>
    </w:pPr>
  </w:style>
  <w:style w:type="paragraph" w:customStyle="1" w:styleId="E621A33BEAB044B780770F2DC57DA097">
    <w:name w:val="E621A33BEAB044B780770F2DC57DA097"/>
    <w:rsid w:val="003302C7"/>
    <w:pPr>
      <w:spacing w:after="160" w:line="259" w:lineRule="auto"/>
    </w:pPr>
  </w:style>
  <w:style w:type="paragraph" w:customStyle="1" w:styleId="110E0D8FB14342A5841C9C166E8F5F37">
    <w:name w:val="110E0D8FB14342A5841C9C166E8F5F37"/>
    <w:rsid w:val="003302C7"/>
    <w:pPr>
      <w:spacing w:after="160" w:line="259" w:lineRule="auto"/>
    </w:pPr>
  </w:style>
  <w:style w:type="paragraph" w:customStyle="1" w:styleId="8621F5AFABB04968B3CCE7F44984B321">
    <w:name w:val="8621F5AFABB04968B3CCE7F44984B321"/>
    <w:rsid w:val="003302C7"/>
    <w:pPr>
      <w:spacing w:after="160" w:line="259" w:lineRule="auto"/>
    </w:pPr>
  </w:style>
  <w:style w:type="paragraph" w:customStyle="1" w:styleId="C6FB5D76E207498DADE1326FBBFD26BC">
    <w:name w:val="C6FB5D76E207498DADE1326FBBFD26BC"/>
    <w:rsid w:val="003302C7"/>
    <w:pPr>
      <w:spacing w:after="160" w:line="259" w:lineRule="auto"/>
    </w:pPr>
  </w:style>
  <w:style w:type="paragraph" w:customStyle="1" w:styleId="338499E76837419A95EBC22998FC2B55">
    <w:name w:val="338499E76837419A95EBC22998FC2B55"/>
    <w:rsid w:val="003302C7"/>
    <w:pPr>
      <w:spacing w:after="160" w:line="259" w:lineRule="auto"/>
    </w:pPr>
  </w:style>
  <w:style w:type="paragraph" w:customStyle="1" w:styleId="9577D44C136547919DC79AD25BD8A779">
    <w:name w:val="9577D44C136547919DC79AD25BD8A779"/>
    <w:rsid w:val="003302C7"/>
    <w:pPr>
      <w:spacing w:after="160" w:line="259" w:lineRule="auto"/>
    </w:pPr>
  </w:style>
  <w:style w:type="paragraph" w:customStyle="1" w:styleId="2D9FE9C6D52A4C53A7ED606E43661E61">
    <w:name w:val="2D9FE9C6D52A4C53A7ED606E43661E61"/>
    <w:rsid w:val="003302C7"/>
    <w:pPr>
      <w:spacing w:after="160" w:line="259" w:lineRule="auto"/>
    </w:pPr>
  </w:style>
  <w:style w:type="paragraph" w:customStyle="1" w:styleId="D86FD8AC56D14BC2A7DDC5A8EFA6E840">
    <w:name w:val="D86FD8AC56D14BC2A7DDC5A8EFA6E840"/>
    <w:rsid w:val="003302C7"/>
    <w:pPr>
      <w:spacing w:after="160" w:line="259" w:lineRule="auto"/>
    </w:pPr>
  </w:style>
  <w:style w:type="paragraph" w:customStyle="1" w:styleId="97D2B6A3FADF403AAB262FD22B8641C4">
    <w:name w:val="97D2B6A3FADF403AAB262FD22B8641C4"/>
    <w:rsid w:val="003302C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jdirektoratet igen">
      <a:dk1>
        <a:srgbClr val="000000"/>
      </a:dk1>
      <a:lt1>
        <a:srgbClr val="FFFFFF"/>
      </a:lt1>
      <a:dk2>
        <a:srgbClr val="86CBE2"/>
      </a:dk2>
      <a:lt2>
        <a:srgbClr val="FFE500"/>
      </a:lt2>
      <a:accent1>
        <a:srgbClr val="00B0F0"/>
      </a:accent1>
      <a:accent2>
        <a:srgbClr val="4A4A49"/>
      </a:accent2>
      <a:accent3>
        <a:srgbClr val="EF7D00"/>
      </a:accent3>
      <a:accent4>
        <a:srgbClr val="BCCF00"/>
      </a:accent4>
      <a:accent5>
        <a:srgbClr val="43237A"/>
      </a:accent5>
      <a:accent6>
        <a:srgbClr val="D70077"/>
      </a:accent6>
      <a:hlink>
        <a:srgbClr val="00ADD9"/>
      </a:hlink>
      <a:folHlink>
        <a:srgbClr val="00AD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5" ma:contentTypeDescription="Opret et nyt dokument." ma:contentTypeScope="" ma:versionID="c55f5f453a6af33d619455b75ef57372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861139419bba4f922d4df0c7b2c305a9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Opdateringsstatus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Opdateringsstatus" ma:index="42" nillable="true" ma:displayName="Opdateringsstatus (VT1)" ma:description="Status på opdatering af links, layout, forkortelser" ma:format="Dropdown" ma:internalName="Opdateringsstatus">
      <xsd:simpleType>
        <xsd:restriction base="dms:Choice">
          <xsd:enumeration value="Opdateret - Nyt Layout"/>
          <xsd:enumeration value="Opdateret - Gl. Layout"/>
          <xsd:enumeration value="Ikke Opdateret"/>
          <xsd:enumeration value="Ændres Ikke"/>
        </xsd:restriction>
      </xsd:simpleType>
    </xsd:element>
    <xsd:element name="lcf76f155ced4ddcb4097134ff3c332f" ma:index="44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bs:GrowBusinessDocument xmlns:gbs="http://www.software-innovation.no/growBusinessDocument" gbs:officeVersion="2007" gbs:sourceId="2858857" gbs:entity="Document" gbs:templateDesignerVersion="3.1 F">
  <gbs:DocumentNumber gbs:loadFromGrowBusiness="OnEdit" gbs:saveInGrowBusiness="False" gbs:connected="true" gbs:recno="" gbs:entity="" gbs:datatype="string" gbs:key="10000" gbs:removeContentControl="0">13/19169-12</gbs:DocumentNumber>
  <gbs:OurRef.DirectLine gbs:loadFromGrowBusiness="OnEdit" gbs:saveInGrowBusiness="False" gbs:connected="true" gbs:recno="" gbs:entity="" gbs:datatype="string" gbs:key="10001" gbs:removeContentControl="0">+45 7244 2461</gbs:OurRef.DirectLine>
  <gbs:DocumentDate gbs:loadFromGrowBusiness="OnEdit" gbs:saveInGrowBusiness="False" gbs:connected="true" gbs:recno="" gbs:entity="" gbs:datatype="date" gbs:key="10002" gbs:removeContentControl="0">2020-10-29T00:00:00</gbs:DocumentDate>
  <gbs:ToActivityContact.Name gbs:loadFromGrowBusiness="OnProduce" gbs:saveInGrowBusiness="False" gbs:connected="true" gbs:recno="" gbs:entity="" gbs:datatype="string" gbs:key="10003" gbs:removeContentControl="2">DT-ES-KOOR Entreprisestyring, koordinering</gbs:ToActivityContact.Name>
  <gbs:ToActivityContact.ToContact.ToContacts.ToContactCompany.ToCompany.Name2 gbs:loadFromGrowBusiness="OnProduce" gbs:saveInGrowBusiness="False" gbs:connected="true" gbs:recno="" gbs:entity="" gbs:datatype="string" gbs:key="10004" gbs:removeContentControl="1">
  </gbs:ToActivityContact.ToContact.ToContacts.ToContactCompany.ToCompany.Name2>
  <gbs:ToActivityContact.Address gbs:loadFromGrowBusiness="OnProduce" gbs:saveInGrowBusiness="False" gbs:connected="true" gbs:recno="" gbs:entity="" gbs:datatype="string" gbs:key="10005">
  </gbs:ToActivityContact.Address>
  <gbs:ToActivityContact.Zip gbs:loadFromGrowBusiness="OnProduce" gbs:saveInGrowBusiness="False" gbs:connected="true" gbs:recno="" gbs:entity="" gbs:datatype="string" gbs:key="10006" gbs:removeContentControl="2">
  </gbs:ToActivityContact.Zip>
  <gbs:ToActivityContact.Name2 gbs:loadFromGrowBusiness="OnProduce" gbs:saveInGrowBusiness="False" gbs:connected="true" gbs:recno="" gbs:entity="" gbs:datatype="string" gbs:key="10007" gbs:label="Att: " gbs:removeContentControl="2">
  </gbs:ToActivityContact.Name2>
  <gbs:OurRef.Name gbs:loadFromGrowBusiness="OnProduce" gbs:saveInGrowBusiness="False" gbs:connected="true" gbs:recno="" gbs:entity="" gbs:datatype="string" gbs:key="10008" gbs:removeContentControl="2">
  </gbs:OurRef.Name>
  <gbs:OurRef.Name gbs:loadFromGrowBusiness="OnEdit" gbs:saveInGrowBusiness="False" gbs:connected="true" gbs:recno="" gbs:entity="" gbs:datatype="string" gbs:key="10009" gbs:removeContentControl="0">Dorthe Hessellund Hansen</gbs:OurRef.Name>
  <gbs:OurRef.E-mail gbs:loadFromGrowBusiness="OnEdit" gbs:saveInGrowBusiness="False" gbs:connected="true" gbs:recno="" gbs:entity="" gbs:datatype="string" gbs:key="10010" gbs:removeContentControl="0">dhh@vd.dk</gbs:OurRef.E-mail>
  <gbs:OurRef.Title gbs:loadFromGrowBusiness="OnProduce" gbs:saveInGrowBusiness="False" gbs:connected="true" gbs:recno="" gbs:entity="" gbs:datatype="string" gbs:key="10011">
  </gbs:OurRef.Title>
  <gbs:Title gbs:loadFromGrowBusiness="OnProduce" gbs:saveInGrowBusiness="False" gbs:connected="true" gbs:recno="" gbs:entity="" gbs:datatype="string" gbs:key="10012">VD - Safety First, Ulykkesundersøgelse</gbs:Title>
  <gbs:ToActivityContact.Email gbs:loadFromGrowBusiness="OnProduce" gbs:saveInGrowBusiness="False" gbs:connected="true" gbs:recno="" gbs:entity="" gbs:datatype="string" gbs:key="10013">
  </gbs:ToActivityContact.Email>
  <gbs:OurRef.CF_Tjenestested.Vej gbs:loadFromGrowBusiness="OnEdit" gbs:saveInGrowBusiness="False" gbs:connected="true" gbs:recno="" gbs:entity="" gbs:datatype="note" gbs:key="10014" gbs:removeContentControl="0">Thomas Helsteds Vej 11</gbs:OurRef.CF_Tjenestested.Vej>
  <gbs:OurRef.CF_Tjenestested.Postnr gbs:loadFromGrowBusiness="OnEdit" gbs:saveInGrowBusiness="False" gbs:connected="true" gbs:recno="" gbs:entity="" gbs:datatype="note" gbs:key="10015" gbs:removeContentControl="0">8660</gbs:OurRef.CF_Tjenestested.Postnr>
  <gbs:OurRef.CF_Tjenestested.By gbs:loadFromGrowBusiness="OnEdit" gbs:saveInGrowBusiness="False" gbs:connected="true" gbs:recno="" gbs:entity="" gbs:datatype="note" gbs:key="10016" gbs:removeContentControl="0">Skanderborg</gbs:OurRef.CF_Tjenestested.By>
  <gbs:OurRef.CF_Tjenestested.TelefonUK gbs:loadFromGrowBusiness="OnEdit" gbs:saveInGrowBusiness="False" gbs:connected="true" gbs:recno="" gbs:entity="" gbs:datatype="note" gbs:key="10017" gbs:removeContentControl="0">+45 7244 3333</gbs:OurRef.CF_Tjenestested.TelefonUK>
</gbs:GrowBusinessDocument>
</file>

<file path=customXml/item3.xml><?xml version="1.0" encoding="utf-8"?>
<TemplafyTemplateConfiguration><![CDATA[{"elementsMetadata":[{"type":"richTextContentControl","id":"827c61a7-c023-4142-b8ed-620ab7b648dd","elementConfiguration":{"visibility":{"action":"delete","binding":"Form.DocumentTitle","operator":"equals","compareValue":"false"},"disableUpdates":false,"type":"group"}},{"type":"richTextContentControl","id":"1b31c660-5c20-4492-9b86-a8e3f8396cb9","elementConfiguration":{"binding":"Translations.Date","removeAndKeepContent":false,"disableUpdates":false,"type":"text"}},{"type":"richTextContentControl","id":"a3687be8-d1a2-4d62-824f-ab6395858e40","elementConfiguration":{"format":"{{DateFormats.GeneralDate}}","binding":"Form.Date","removeAndKeepContent":false,"disableUpdates":false,"type":"date"}},{"type":"richTextContentControl","id":"009ffcb6-5106-4ab7-9035-422fabacdb5f","elementConfiguration":{"binding":"Translations.Contact","removeAndKeepContent":false,"disableUpdates":false,"type":"text"}},{"type":"richTextContentControl","id":"cf57a5b7-0ea9-447b-9622-8b181be5faae","elementConfiguration":{"visibility":{"action":"hide","binding":"Form.SagsbehandlerInfo.SagsbehandlerInfo","operator":"notEquals","compareValue":"360"},"disableUpdates":false,"type":"group"}},{"type":"richTextContentControl","id":"3bd414ef-2227-4fc2-a8bb-48dc9c0805c6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163b875b-db45-4a7b-a07c-2cb85b8f60bb","elementConfiguration":{"binding":"Translations.Mail","removeAndKeepContent":false,"disableUpdates":false,"type":"text"}},{"type":"richTextContentControl","id":"05ef537b-fff4-4123-844d-35f0ab19149e","elementConfiguration":{"visibility":{"action":"hide","binding":"Form.SagsbehandlerInfo.SagsbehandlerInfo","operator":"notEquals","compareValue":"360"},"disableUpdates":false,"type":"group"}},{"type":"richTextContentControl","id":"08d0f8c6-7084-48a6-a29f-848836ac2272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3a196df0-2f02-4e8b-be98-f2ec5d10ca38","elementConfiguration":{"binding":"Translations.Phone","removeAndKeepContent":false,"disableUpdates":false,"type":"text"}},{"type":"richTextContentControl","id":"b62be65f-4f36-4a12-a138-346d2194dd8e","elementConfiguration":{"visibility":{"action":"hide","binding":"Form.SagsbehandlerInfo.SagsbehandlerInfo","operator":"notEquals","compareValue":"360"},"disableUpdates":false,"type":"group"}},{"type":"richTextContentControl","id":"8d45c412-f78a-4ceb-8d5f-ddef3fcbf6c8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9df39982-7efb-461a-9954-40b8030229d5","elementConfiguration":{"binding":"Translations.Document","removeAndKeepContent":false,"disableUpdates":false,"type":"text"}},{"type":"richTextContentControl","id":"f9ba6575-d2cc-4224-a0b4-1cff4aef43d8","elementConfiguration":{"visibility":{"action":"hide","binding":"Form.ThreeSixtyOrTemplafy.Source360","operator":"equals","compareValue":"false"},"disableUpdates":false,"type":"group"}},{"type":"richTextContentControl","id":"e70da084-8985-4ffe-a9a7-1a2892db49d0","elementConfiguration":{"binding":"Translations.Page","removeAndKeepContent":false,"disableUpdates":false,"type":"text"}},{"type":"richTextContentControl","id":"8637e6ba-da4e-4d25-950a-c928d97ca923","elementConfiguration":{"binding":"Translations.Date","removeAndKeepContent":false,"disableUpdates":false,"type":"text"}},{"type":"richTextContentControl","id":"7e3823b7-b9b9-4294-8814-fe7e7ba23c03","elementConfiguration":{"format":"{{DateFormats.GeneralDate}}","binding":"Form.Date","removeAndKeepContent":false,"disableUpdates":false,"type":"date"}},{"type":"richTextContentControl","id":"eb65bbe8-d039-4bef-9253-802185bb84df","elementConfiguration":{"binding":"Translations.Contact","removeAndKeepContent":false,"disableUpdates":false,"type":"text"}},{"type":"richTextContentControl","id":"7769e7a5-745b-4ddc-9ccb-c45a514c0c99","elementConfiguration":{"visibility":{"action":"hide","binding":"Form.SagsbehandlerInfo.SagsbehandlerInfo","operator":"notEquals","compareValue":"360"},"disableUpdates":false,"type":"group"}},{"type":"richTextContentControl","id":"0e3d75e3-45b7-41e9-94d2-158ee21a67cf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afc7826b-74f7-427f-9b1b-4897f3b978f1","elementConfiguration":{"binding":"Translations.Mail","removeAndKeepContent":false,"disableUpdates":false,"type":"text"}},{"type":"richTextContentControl","id":"d5f0636e-0ae2-4848-931c-a90a37b62e80","elementConfiguration":{"visibility":{"action":"hide","binding":"Form.SagsbehandlerInfo.SagsbehandlerInfo","operator":"notEquals","compareValue":"360"},"disableUpdates":false,"type":"group"}},{"type":"richTextContentControl","id":"8a3414a7-3993-4f4a-a29d-44cf1c68f565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5ed62e54-48f8-492d-90f2-6a5db90c91d5","elementConfiguration":{"binding":"Translations.Phone","removeAndKeepContent":false,"disableUpdates":false,"type":"text"}},{"type":"richTextContentControl","id":"2e4f2aa6-1e61-4832-8ae6-d8cdfc26fad9","elementConfiguration":{"visibility":{"action":"hide","binding":"Form.SagsbehandlerInfo.SagsbehandlerInfo","operator":"notEquals","compareValue":"360"},"disableUpdates":false,"type":"group"}},{"type":"richTextContentControl","id":"f130332b-910d-4087-8a82-a5077dfaba46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b4ed8b13-0e36-4c51-a697-104cfb4e8a85","elementConfiguration":{"binding":"Translations.Document","removeAndKeepContent":false,"disableUpdates":false,"type":"text"}},{"type":"richTextContentControl","id":"3b476ed1-8383-47d8-a67a-5a788fda5d93","elementConfiguration":{"visibility":{"action":"hide","binding":"Form.ThreeSixtyOrTemplafy.Source360","operator":"equals","compareValue":"false"},"disableUpdates":false,"type":"group"}},{"type":"richTextContentControl","id":"956da213-02eb-4384-91fb-dabbe9225193","elementConfiguration":{"binding":"Translations.Page","removeAndKeepContent":false,"disableUpdates":false,"type":"text"}},{"type":"richTextContentControl","id":"adb18336-5b5f-4148-9015-fcc1ce31e3e1","elementConfiguration":{"binding":"UserProfile.Office.Company","removeAndKeepContent":false,"disableUpdates":false,"type":"text"}},{"type":"richTextContentControl","id":"65f4b08e-068f-4137-acb8-d03f2dc598e5","elementConfiguration":{"binding":"UserProfile.Office.Address","removeAndKeepContent":false,"disableUpdates":false,"type":"text"}},{"type":"richTextContentControl","id":"3518a3f7-525c-4b1f-bc2e-21d792044931","elementConfiguration":{"visibility":{"action":"hide","binding":"UserProfile.Office.Phone","operator":"equals","compareValue":""},"disableUpdates":false,"type":"group"}},{"type":"richTextContentControl","id":"79c92d78-0e18-4e15-9c79-05c4772bfdc9","elementConfiguration":{"binding":"Translations.Phone","removeAndKeepContent":false,"disableUpdates":false,"type":"text"}},{"type":"richTextContentControl","id":"1c43b331-5bc0-4ea8-b8a5-4a051111758b","elementConfiguration":{"binding":"UserProfile.Office.Phone","removeAndKeepContent":false,"disableUpdates":false,"type":"text"}},{"type":"richTextContentControl","id":"ad8fcd25-3f7a-40ea-8e38-041a970bb20c","elementConfiguration":{"binding":"UserProfile.Office.Email","removeAndKeepContent":false,"disableUpdates":false,"type":"text"}},{"type":"richTextContentControl","id":"656a0b3f-3c34-406b-9343-441d30fa2eac","elementConfiguration":{"binding":"UserProfile.Office.Web","removeAndKeepContent":false,"disableUpdates":false,"type":"text"}},{"type":"richTextContentControl","id":"145831a6-6066-4008-8ffb-19ba0c4dad55","elementConfiguration":{"visibility":{"action":"hide","binding":"UserProfile.Office.Se","operator":"equals","compareValue":""},"disableUpdates":false,"type":"group"}},{"type":"richTextContentControl","id":"ce3c8a1f-7265-42fc-95c1-99fa0146808c","elementConfiguration":{"binding":"Translations.SE","removeAndKeepContent":false,"disableUpdates":false,"type":"text"}},{"type":"richTextContentControl","id":"21b99c52-ceac-4cf0-97b8-675c6889dd46","elementConfiguration":{"binding":"UserProfile.Office.Se","removeAndKeepContent":false,"disableUpdates":false,"type":"text"}},{"type":"richTextContentControl","id":"39ec34f0-1e91-47af-8dd0-bdf0db224eb4","elementConfiguration":{"visibility":{"action":"hide","binding":"UserProfile.Office.Ean","operator":"equals","compareValue":""},"disableUpdates":false,"type":"group"}},{"type":"richTextContentControl","id":"24102306-226c-4978-be40-64ec86c4922d","elementConfiguration":{"binding":"Translations.EAN","removeAndKeepContent":false,"disableUpdates":false,"type":"text"}},{"type":"richTextContentControl","id":"0e561cf8-6acd-4339-ae8e-532f8559ad77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438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2021-08-29T22:00:00+00:00</Dato>
    <VDNotificationDate xmlns="a0b24de8-fcf7-4d58-85f7-905b0fe5bb89">2025-03-30T22:00:00+00:00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Myndighed Øst og Arbejdsmiljø</TermName>
          <TermId xmlns="http://schemas.microsoft.com/office/infopath/2007/PartnerControls">9cd024bf-0795-448a-afce-c19e67e55bc4</TermId>
        </TermInfo>
      </Terms>
    </VDAfdelingTaxHTField>
    <TaxCatchAllLabel xmlns="a0b24de8-fcf7-4d58-85f7-905b0fe5bb89" xsi:nil="true"/>
    <TaxCatchAll xmlns="a0b24de8-fcf7-4d58-85f7-905b0fe5bb89">
      <Value>601</Value>
      <Value>618</Value>
    </TaxCatchAll>
    <Rev_x002e__x0020_dato xmlns="afd25b5e-0b94-407e-b6ce-bc559fafadad" xsi:nil="true"/>
    <Templafyelement xmlns="afd25b5e-0b94-407e-b6ce-bc559fafadad">false</Templafyelement>
    <Viseseksternt xmlns="afd25b5e-0b94-407e-b6ce-bc559fafadad">true</Viseseksternt>
    <Netv_x00e6_rk xmlns="afd25b5e-0b94-407e-b6ce-bc559fafadad">OHS-team</Netv_x00e6_rk>
    <VDContentOwner xmlns="a0b24de8-fcf7-4d58-85f7-905b0fe5bb89">
      <UserInfo>
        <DisplayName>Jørgen Sand Kirk</DisplayName>
        <AccountId>372</AccountId>
        <AccountType/>
      </UserInfo>
    </VDContentOwner>
    <Bemærkninger xmlns="a0b24de8-fcf7-4d58-85f7-905b0fe5bb89">Oversat 2022</Bemærkninger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HealthExec</TermName>
          <TermId xmlns="http://schemas.microsoft.com/office/infopath/2007/PartnerControls">14a119f8-43c2-40ce-9f4c-cd107ccf681c</TermId>
        </TermInfo>
      </Terms>
    </VDProcesTaxHTField>
    <Dokumenttype xmlns="a0b24de8-fcf7-4d58-85f7-905b0fe5bb89">Paradigme</Dokumenttype>
    <Indholdsansvarlig xmlns="a0b24de8-fcf7-4d58-85f7-905b0fe5bb89">
      <UserInfo>
        <DisplayName>Camilla Carøe Christensen</DisplayName>
        <AccountId>407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13/19169-16</Dok_x002e_nr_x002e_>
    <VDRevisionInterval xmlns="a0b24de8-fcf7-4d58-85f7-905b0fe5bb89" xsi:nil="true"/>
    <Dokumentansvarligenhed xmlns="afd25b5e-0b94-407e-b6ce-bc559fafadad" xsi:nil="true"/>
    <lcf76f155ced4ddcb4097134ff3c332f xmlns="afd25b5e-0b94-407e-b6ce-bc559fafadad">
      <Terms xmlns="http://schemas.microsoft.com/office/infopath/2007/PartnerControls"/>
    </lcf76f155ced4ddcb4097134ff3c332f>
    <Opdateringsstatus xmlns="afd25b5e-0b94-407e-b6ce-bc559fafadad" xsi:nil="true"/>
  </documentManagement>
</p:properties>
</file>

<file path=customXml/item6.xml><?xml version="1.0" encoding="utf-8"?>
<TemplafyFormConfiguration><![CDATA[{"formFields":[{"required":false,"type":"datePicker","name":"Date","label":"Dato","helpTexts":{"prefix":"","postfix":""},"spacing":{},"fullyQualifiedName":"Date"},{"dataSource":"360OrTemplafy","displayColumn":"source","hideIfNoUserInteractionRequired":false,"distinct":true,"required":false,"autoSelectFirstOption":false,"defaultValue":"1","type":"dropDown","name":"SagsbehandlerInfo","label":"Sagsbehandler fra...","helpTexts":{"prefix":"","postfix":""},"spacing":{},"fullyQualifiedName":"SagsbehandlerInfo"},{"dataSource":"360OrTemplafy","displayColumn":"source","hideIfNoUserInteractionRequired":false,"distinct":true,"required":false,"autoSelectFirstOption":true,"type":"dropDown","name":"ThreeSixtyOrTemplafy","label":"Data fra 360 eller Templafy?","helpTexts":{"prefix":"","postfix":""},"spacing":{},"fullyQualifiedName":"ThreeSixtyOrTemplafy"},{"defaultValue":"true","type":"checkBox","name":"DocumentTitle","label":"Anvend 360 dokumenttitel","helpTexts":{"prefix":"","postfix":""},"spacing":{},"fullyQualifiedName":"DocumentTitle"},{"dataSource":"PageOrientation","displayColumn":"pageOrientationList","hideIfNoUserInteractionRequired":false,"distinct":true,"required":false,"autoSelectFirstOption":true,"type":"dropDown","name":"PageOrientation","label":"Sideformat","helpTexts":{"prefix":"","postfix":""},"spacing":{},"fullyQualifiedName":"PageOrientation"}],"formDataEntries":[{"name":"Date","value":"hmYG3qzgkjXJtzfQUYcsKQ=="},{"name":"SagsbehandlerInfo","value":"0Q5MTsgLvLPz/tY1hLFrLA=="},{"name":"ThreeSixtyOrTemplafy","value":"0Q5MTsgLvLPz/tY1hLFrLA=="},{"name":"DocumentTitle","value":"+Qo1T/LLVDnOLsBoMJ0QAQ=="},{"name":"PageOrientation","value":"0Q5MTsgLvLPz/tY1hLFrLA=="}]}]]></TemplafyFormConfiguration>
</file>

<file path=customXml/itemProps1.xml><?xml version="1.0" encoding="utf-8"?>
<ds:datastoreItem xmlns:ds="http://schemas.openxmlformats.org/officeDocument/2006/customXml" ds:itemID="{0E2A08FD-6B6A-4470-A9F7-7AE233A6AADD}"/>
</file>

<file path=customXml/itemProps2.xml><?xml version="1.0" encoding="utf-8"?>
<ds:datastoreItem xmlns:ds="http://schemas.openxmlformats.org/officeDocument/2006/customXml" ds:itemID="{5CF1A21B-FFB5-4288-9EBE-02250259A60D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B7990454-61C9-47B0-8D9F-784040268CED}">
  <ds:schemaRefs/>
</ds:datastoreItem>
</file>

<file path=customXml/itemProps4.xml><?xml version="1.0" encoding="utf-8"?>
<ds:datastoreItem xmlns:ds="http://schemas.openxmlformats.org/officeDocument/2006/customXml" ds:itemID="{18C543B8-9355-4672-A0AB-A6D4873C6B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C89C69-5698-40B4-8A94-D230AE0821E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e4dffc3-cd06-4864-b0c1-1b34da011617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3519E6BE-4409-4B53-9BDC-A54FA7438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1800</Words>
  <Characters>10983</Characters>
  <Application>Microsoft Office Word</Application>
  <DocSecurity>0</DocSecurity>
  <Lines>91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Basis</vt:lpstr>
      <vt:lpstr>Brev</vt:lpstr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near miss incidents</dc:title>
  <dc:creator>Dorthe Hessellund Hansen</dc:creator>
  <cp:lastModifiedBy>Dorthe Hessellund Hansen</cp:lastModifiedBy>
  <cp:revision>29</cp:revision>
  <dcterms:created xsi:type="dcterms:W3CDTF">2021-04-14T09:36:00Z</dcterms:created>
  <dcterms:modified xsi:type="dcterms:W3CDTF">2021-08-30T09:49:00Z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documents/_Basis</vt:lpwstr>
  </property>
  <property fmtid="{D5CDD505-2E9C-101B-9397-08002B2CF9AE}" pid="3" name="TemplafyAreasToUpdate">
    <vt:lpwstr>All</vt:lpwstr>
  </property>
  <property fmtid="{D5CDD505-2E9C-101B-9397-08002B2CF9AE}" pid="4" name="ContentTypeId">
    <vt:lpwstr>0x0101006AC44A887ACD7147B78CD6FA36F68F8A0022AF5CEBD0D3C74D8C5470C8ADD6B899</vt:lpwstr>
  </property>
  <property fmtid="{D5CDD505-2E9C-101B-9397-08002B2CF9AE}" pid="5" name="templateFilePath">
    <vt:lpwstr>\\vdk-esdhfile01\docprod\templates\360-VD Basis.dotx</vt:lpwstr>
  </property>
  <property fmtid="{D5CDD505-2E9C-101B-9397-08002B2CF9AE}" pid="6" name="filePathOneNote">
    <vt:lpwstr>\\vdk-esdhfile01\360users\onenote\vdnet\cacc\</vt:lpwstr>
  </property>
  <property fmtid="{D5CDD505-2E9C-101B-9397-08002B2CF9AE}" pid="7" name="comment">
    <vt:lpwstr>VD - Safety First, Skabelon til nærved-hændelse</vt:lpwstr>
  </property>
  <property fmtid="{D5CDD505-2E9C-101B-9397-08002B2CF9AE}" pid="8" name="server">
    <vt:lpwstr>esdhnetprod</vt:lpwstr>
  </property>
  <property fmtid="{D5CDD505-2E9C-101B-9397-08002B2CF9AE}" pid="9" name="LandscapeFunctionality">
    <vt:lpwstr>Standard</vt:lpwstr>
  </property>
  <property fmtid="{D5CDD505-2E9C-101B-9397-08002B2CF9AE}" pid="10" name="StyleSetBasis">
    <vt:lpwstr>true</vt:lpwstr>
  </property>
  <property fmtid="{D5CDD505-2E9C-101B-9397-08002B2CF9AE}" pid="11" name="TemplafyTimeStamp">
    <vt:lpwstr>2020-01-06T14:28:37.4651694Z</vt:lpwstr>
  </property>
  <property fmtid="{D5CDD505-2E9C-101B-9397-08002B2CF9AE}" pid="12" name="TemplafyTenantId">
    <vt:lpwstr>vejdirektoratet</vt:lpwstr>
  </property>
  <property fmtid="{D5CDD505-2E9C-101B-9397-08002B2CF9AE}" pid="13" name="TemplafyTemplateId">
    <vt:lpwstr>636857504255400690</vt:lpwstr>
  </property>
  <property fmtid="{D5CDD505-2E9C-101B-9397-08002B2CF9AE}" pid="14" name="TemplafyUserProfileId">
    <vt:lpwstr>637194212867915619</vt:lpwstr>
  </property>
  <property fmtid="{D5CDD505-2E9C-101B-9397-08002B2CF9AE}" pid="15" name="TemplafyLanguageCode">
    <vt:lpwstr>da-DK</vt:lpwstr>
  </property>
  <property fmtid="{D5CDD505-2E9C-101B-9397-08002B2CF9AE}" pid="16" name="ShowTitle">
    <vt:lpwstr>true</vt:lpwstr>
  </property>
  <property fmtid="{D5CDD505-2E9C-101B-9397-08002B2CF9AE}" pid="17" name="docId">
    <vt:lpwstr>2858857</vt:lpwstr>
  </property>
  <property fmtid="{D5CDD505-2E9C-101B-9397-08002B2CF9AE}" pid="18" name="verId">
    <vt:lpwstr>2557985</vt:lpwstr>
  </property>
  <property fmtid="{D5CDD505-2E9C-101B-9397-08002B2CF9AE}" pid="19" name="fileVersionId">
    <vt:lpwstr>
    </vt:lpwstr>
  </property>
  <property fmtid="{D5CDD505-2E9C-101B-9397-08002B2CF9AE}" pid="20" name="sourceId">
    <vt:lpwstr>
    </vt:lpwstr>
  </property>
  <property fmtid="{D5CDD505-2E9C-101B-9397-08002B2CF9AE}" pid="21" name="templateId">
    <vt:lpwstr>200097</vt:lpwstr>
  </property>
  <property fmtid="{D5CDD505-2E9C-101B-9397-08002B2CF9AE}" pid="22" name="module">
    <vt:lpwstr>
    </vt:lpwstr>
  </property>
  <property fmtid="{D5CDD505-2E9C-101B-9397-08002B2CF9AE}" pid="23" name="customParams">
    <vt:lpwstr>
    </vt:lpwstr>
  </property>
  <property fmtid="{D5CDD505-2E9C-101B-9397-08002B2CF9AE}" pid="24" name="external">
    <vt:lpwstr>0</vt:lpwstr>
  </property>
  <property fmtid="{D5CDD505-2E9C-101B-9397-08002B2CF9AE}" pid="25" name="ExternalControlledCheckOut">
    <vt:lpwstr>
    </vt:lpwstr>
  </property>
  <property fmtid="{D5CDD505-2E9C-101B-9397-08002B2CF9AE}" pid="26" name="createdBy">
    <vt:lpwstr>Dorthe Hessellund Hansen</vt:lpwstr>
  </property>
  <property fmtid="{D5CDD505-2E9C-101B-9397-08002B2CF9AE}" pid="27" name="modifiedBy">
    <vt:lpwstr>Dorthe Hessellund Hansen</vt:lpwstr>
  </property>
  <property fmtid="{D5CDD505-2E9C-101B-9397-08002B2CF9AE}" pid="28" name="action">
    <vt:lpwstr>edit</vt:lpwstr>
  </property>
  <property fmtid="{D5CDD505-2E9C-101B-9397-08002B2CF9AE}" pid="29" name="serverName">
    <vt:lpwstr>esdhnetprod</vt:lpwstr>
  </property>
  <property fmtid="{D5CDD505-2E9C-101B-9397-08002B2CF9AE}" pid="30" name="protocol">
    <vt:lpwstr>off</vt:lpwstr>
  </property>
  <property fmtid="{D5CDD505-2E9C-101B-9397-08002B2CF9AE}" pid="31" name="site">
    <vt:lpwstr>/locator.aspx</vt:lpwstr>
  </property>
  <property fmtid="{D5CDD505-2E9C-101B-9397-08002B2CF9AE}" pid="32" name="externalUser">
    <vt:lpwstr>
    </vt:lpwstr>
  </property>
  <property fmtid="{D5CDD505-2E9C-101B-9397-08002B2CF9AE}" pid="33" name="currentVerId">
    <vt:lpwstr>2557985</vt:lpwstr>
  </property>
  <property fmtid="{D5CDD505-2E9C-101B-9397-08002B2CF9AE}" pid="34" name="filePath">
    <vt:lpwstr>C:\Windows\TEMP\Upload\</vt:lpwstr>
  </property>
  <property fmtid="{D5CDD505-2E9C-101B-9397-08002B2CF9AE}" pid="35" name="fileName">
    <vt:lpwstr>aecd28f4-2f2d-414f-b0e6-6bb82156ed25.DOCX</vt:lpwstr>
  </property>
  <property fmtid="{D5CDD505-2E9C-101B-9397-08002B2CF9AE}" pid="36" name="fileId">
    <vt:lpwstr>6805419</vt:lpwstr>
  </property>
  <property fmtid="{D5CDD505-2E9C-101B-9397-08002B2CF9AE}" pid="37" name="Operation">
    <vt:lpwstr>OpenFile</vt:lpwstr>
  </property>
  <property fmtid="{D5CDD505-2E9C-101B-9397-08002B2CF9AE}" pid="38" name="Dokumentpakke">
    <vt:lpwstr/>
  </property>
  <property fmtid="{D5CDD505-2E9C-101B-9397-08002B2CF9AE}" pid="39" name="VDProcesMMD">
    <vt:lpwstr>618;#HealthExec|14a119f8-43c2-40ce-9f4c-cd107ccf681c</vt:lpwstr>
  </property>
  <property fmtid="{D5CDD505-2E9C-101B-9397-08002B2CF9AE}" pid="40" name="VDAfdelingMMD">
    <vt:lpwstr>601;#Myndighed Øst og Arbejdsmiljø|9cd024bf-0795-448a-afce-c19e67e55bc4</vt:lpwstr>
  </property>
  <property fmtid="{D5CDD505-2E9C-101B-9397-08002B2CF9AE}" pid="41" name="MediaServiceImageTags">
    <vt:lpwstr/>
  </property>
</Properties>
</file>