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activeX/activeX1.xml" ContentType="application/vnd.ms-office.activeX+xml"/>
  <Override PartName="/docProps/custom.xml" ContentType="application/vnd.openxmlformats-officedocument.custom-properties+xml"/>
  <Override PartName="/word/activeX/activeX2.xml" ContentType="application/vnd.ms-office.activeX+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Cs w:val="32"/>
        </w:rPr>
        <w:tag w:val="Title"/>
        <w:id w:val="10011"/>
        <w:placeholder>
          <w:docPart w:val="8A6E7C0F12674FE8A3F507E3CD3BA002"/>
        </w:placeholder>
        <w:dataBinding w:prefixMappings="xmlns:gbs='http://www.software-innovation.no/growBusinessDocument'" w:xpath="/gbs:GrowBusinessDocument/gbs:Title[@gbs:key='10011']" w:storeItemID="{3AFDD6AE-C212-49A7-9EA2-9A92D97A53A9}"/>
        <w:text w:multiLine="1"/>
      </w:sdtPr>
      <w:sdtEndPr/>
      <w:sdtContent>
        <w:p w14:paraId="47B012D3" w14:textId="77777777" w:rsidR="00073038" w:rsidRDefault="00593685" w:rsidP="00073038">
          <w:pPr>
            <w:pStyle w:val="Titel"/>
          </w:pPr>
          <w:r w:rsidRPr="00593685">
            <w:rPr>
              <w:szCs w:val="32"/>
            </w:rPr>
            <w:t>instruktion</w:t>
          </w:r>
          <w:r w:rsidRPr="00593685">
            <w:rPr>
              <w:szCs w:val="32"/>
            </w:rPr>
            <w:br/>
            <w:t>UNDERSØGELSE AF FORURENET JORD PÅ IKKE VEJ</w:t>
          </w:r>
          <w:r w:rsidR="008F0D35">
            <w:rPr>
              <w:szCs w:val="32"/>
            </w:rPr>
            <w:t>-</w:t>
          </w:r>
          <w:r w:rsidRPr="00593685">
            <w:rPr>
              <w:szCs w:val="32"/>
            </w:rPr>
            <w:t>AREALER</w:t>
          </w:r>
        </w:p>
      </w:sdtContent>
    </w:sdt>
    <w:p w14:paraId="47B012D4" w14:textId="77777777" w:rsidR="00593685" w:rsidRDefault="00593685" w:rsidP="00593685">
      <w:pPr>
        <w:pStyle w:val="Overskrift2"/>
        <w:keepLines w:val="0"/>
        <w:numPr>
          <w:ilvl w:val="0"/>
          <w:numId w:val="4"/>
        </w:numPr>
        <w:spacing w:before="0" w:line="260" w:lineRule="exact"/>
      </w:pPr>
      <w:r>
        <w:t>Formål</w:t>
      </w:r>
    </w:p>
    <w:p w14:paraId="47B012D5" w14:textId="77777777" w:rsidR="00593685" w:rsidRDefault="00593685" w:rsidP="00593685">
      <w:r>
        <w:t>Undersøgelserne udføres uden for offentlige vejarealer, hvor der skal udføres jordarbejder med forurenet jord. Dette omfatter eksproprierede arealer og eventuelt også arbejdsarealer og udsætningsarealer samt private veje og private fællesveje.</w:t>
      </w:r>
    </w:p>
    <w:p w14:paraId="47B012D6" w14:textId="77777777" w:rsidR="00593685" w:rsidRDefault="00593685" w:rsidP="00593685">
      <w:r>
        <w:t xml:space="preserve">For undersøgelser på offentlige vejarealer henvises til instruktionen: </w:t>
      </w:r>
      <w:r w:rsidRPr="00776D2E">
        <w:rPr>
          <w:u w:val="single"/>
        </w:rPr>
        <w:t>Undersøgelse af forurenet jord på vejarealer</w:t>
      </w:r>
      <w:r>
        <w:t>.</w:t>
      </w:r>
    </w:p>
    <w:p w14:paraId="47B012D7" w14:textId="77777777" w:rsidR="00593685" w:rsidRDefault="00593685" w:rsidP="00593685">
      <w:r>
        <w:t>Denne instruktion anvendes for at sikre:</w:t>
      </w:r>
    </w:p>
    <w:p w14:paraId="47B012D8" w14:textId="77777777" w:rsidR="00593685" w:rsidRDefault="00593685" w:rsidP="00593685">
      <w:pPr>
        <w:numPr>
          <w:ilvl w:val="0"/>
          <w:numId w:val="7"/>
        </w:numPr>
        <w:spacing w:after="0" w:line="280" w:lineRule="atLeast"/>
      </w:pPr>
      <w:r>
        <w:t>grundlag for en miljørigtig, praktisk og økonomisk jordhåndtering</w:t>
      </w:r>
    </w:p>
    <w:p w14:paraId="47B012D9" w14:textId="77777777" w:rsidR="00593685" w:rsidRDefault="00593685" w:rsidP="00593685">
      <w:pPr>
        <w:numPr>
          <w:ilvl w:val="0"/>
          <w:numId w:val="7"/>
        </w:numPr>
        <w:spacing w:after="0" w:line="280" w:lineRule="atLeast"/>
      </w:pPr>
      <w:r>
        <w:t>dialog med miljømyndigheder</w:t>
      </w:r>
    </w:p>
    <w:p w14:paraId="47B012DA" w14:textId="77777777" w:rsidR="00593685" w:rsidRDefault="00593685" w:rsidP="00593685">
      <w:pPr>
        <w:numPr>
          <w:ilvl w:val="0"/>
          <w:numId w:val="7"/>
        </w:numPr>
        <w:spacing w:after="0" w:line="280" w:lineRule="atLeast"/>
      </w:pPr>
      <w:r>
        <w:t>udnyttelse af tilgængelig viden</w:t>
      </w:r>
    </w:p>
    <w:p w14:paraId="47B012DB" w14:textId="77777777" w:rsidR="00593685" w:rsidRDefault="00593685" w:rsidP="00593685">
      <w:pPr>
        <w:numPr>
          <w:ilvl w:val="0"/>
          <w:numId w:val="7"/>
        </w:numPr>
        <w:spacing w:after="0" w:line="280" w:lineRule="atLeast"/>
      </w:pPr>
      <w:r>
        <w:t>ensartethed i undersøgelser</w:t>
      </w:r>
    </w:p>
    <w:p w14:paraId="47B012DC" w14:textId="77777777" w:rsidR="00593685" w:rsidRDefault="00593685" w:rsidP="00593685">
      <w:pPr>
        <w:numPr>
          <w:ilvl w:val="0"/>
          <w:numId w:val="7"/>
        </w:numPr>
        <w:spacing w:after="0" w:line="280" w:lineRule="atLeast"/>
      </w:pPr>
      <w:r>
        <w:t>prioritering af omkostninger til miljøundersøgelser på ikke-vejarealer</w:t>
      </w:r>
    </w:p>
    <w:p w14:paraId="47B012DD" w14:textId="77777777" w:rsidR="00593685" w:rsidRDefault="00593685" w:rsidP="00593685"/>
    <w:p w14:paraId="47B012DE" w14:textId="77777777" w:rsidR="00593685" w:rsidRDefault="00593685" w:rsidP="00593685">
      <w:r>
        <w:t>Ved større projekter anvendes instruktionen i fase 3 Projekt til besigtigelse og fase 4 Projekt til anlæg. Ved mindre projekter anvendes instruktionen i Forslagsfase og Projektfase.</w:t>
      </w:r>
    </w:p>
    <w:p w14:paraId="47B012DF" w14:textId="77777777" w:rsidR="00593685" w:rsidRDefault="00593685" w:rsidP="00593685">
      <w:r>
        <w:t xml:space="preserve">Ved konstateret jordforurening på eksproprierede arealer må det ud fra undersøgelserne vurderes, om der skal foretages afværgeforanstaltninger for at anlægge vejen, eller om det eventuelt er billigere at ændre linjeføringen. </w:t>
      </w:r>
    </w:p>
    <w:p w14:paraId="47B012E0" w14:textId="77777777" w:rsidR="00593685" w:rsidRDefault="00593685" w:rsidP="00593685">
      <w:r>
        <w:t>Ved konstateret jordforurening på midlertidigt eksproprierede arealer, terrænreguleringer/</w:t>
      </w:r>
      <w:r w:rsidR="00CE527C">
        <w:t>-</w:t>
      </w:r>
      <w:r>
        <w:t>udsætningsarealer</w:t>
      </w:r>
      <w:r w:rsidRPr="00F3223E">
        <w:t xml:space="preserve"> </w:t>
      </w:r>
      <w:r>
        <w:t xml:space="preserve">eller råstofområder må det ud fra foreliggende oplysninger og eventuelle undersøgelser vurderes, om der i anlægsfasen vil opstå kontakt med jordforureningen og om arbejdsarealet eventuelt skal indskrænkes eller helt undlades det pågældende sted. </w:t>
      </w:r>
    </w:p>
    <w:p w14:paraId="47B012E1" w14:textId="77777777" w:rsidR="00593685" w:rsidRPr="00545165" w:rsidRDefault="00593685" w:rsidP="00593685"/>
    <w:p w14:paraId="47B012E2" w14:textId="77777777" w:rsidR="00593685" w:rsidRDefault="00593685" w:rsidP="00593685">
      <w:pPr>
        <w:pStyle w:val="Overskrift2"/>
        <w:keepLines w:val="0"/>
        <w:numPr>
          <w:ilvl w:val="0"/>
          <w:numId w:val="4"/>
        </w:numPr>
        <w:spacing w:before="0" w:line="260" w:lineRule="exact"/>
      </w:pPr>
      <w:r>
        <w:t>Beskrivelse</w:t>
      </w:r>
    </w:p>
    <w:p w14:paraId="47B012E3" w14:textId="77777777" w:rsidR="00593685" w:rsidRDefault="00593685" w:rsidP="00593685">
      <w:pPr>
        <w:rPr>
          <w:rFonts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2131"/>
      </w:tblGrid>
      <w:tr w:rsidR="00593685" w:rsidRPr="00C66E4D" w14:paraId="47B012E6" w14:textId="77777777" w:rsidTr="00593685">
        <w:trPr>
          <w:tblHeader/>
        </w:trPr>
        <w:tc>
          <w:tcPr>
            <w:tcW w:w="7508" w:type="dxa"/>
            <w:shd w:val="clear" w:color="auto" w:fill="F3F3F3"/>
          </w:tcPr>
          <w:p w14:paraId="47B012E4" w14:textId="77777777" w:rsidR="00593685" w:rsidRPr="00C66E4D" w:rsidRDefault="00593685" w:rsidP="00593685">
            <w:pPr>
              <w:rPr>
                <w:rFonts w:cs="Arial"/>
                <w:b/>
              </w:rPr>
            </w:pPr>
            <w:r w:rsidRPr="00C66E4D">
              <w:rPr>
                <w:rFonts w:cs="Arial"/>
                <w:b/>
              </w:rPr>
              <w:t>Aktivitet</w:t>
            </w:r>
          </w:p>
        </w:tc>
        <w:tc>
          <w:tcPr>
            <w:tcW w:w="2131" w:type="dxa"/>
            <w:shd w:val="clear" w:color="auto" w:fill="F3F3F3"/>
          </w:tcPr>
          <w:p w14:paraId="47B012E5" w14:textId="77777777" w:rsidR="00593685" w:rsidRPr="00C66E4D" w:rsidRDefault="00593685" w:rsidP="00593685">
            <w:pPr>
              <w:rPr>
                <w:rFonts w:cs="Arial"/>
                <w:b/>
              </w:rPr>
            </w:pPr>
            <w:r w:rsidRPr="00C66E4D">
              <w:rPr>
                <w:rFonts w:cs="Arial"/>
                <w:b/>
              </w:rPr>
              <w:t>Ansvar</w:t>
            </w:r>
          </w:p>
        </w:tc>
      </w:tr>
      <w:tr w:rsidR="00593685" w:rsidRPr="00C66E4D" w14:paraId="47B012FA" w14:textId="77777777" w:rsidTr="00593685">
        <w:tc>
          <w:tcPr>
            <w:tcW w:w="7508" w:type="dxa"/>
            <w:shd w:val="clear" w:color="auto" w:fill="auto"/>
          </w:tcPr>
          <w:p w14:paraId="47B012E7" w14:textId="77777777" w:rsidR="00593685" w:rsidRPr="00B16262" w:rsidRDefault="00593685" w:rsidP="00593685">
            <w:pPr>
              <w:rPr>
                <w:b/>
              </w:rPr>
            </w:pPr>
            <w:r w:rsidRPr="00B16262">
              <w:rPr>
                <w:b/>
              </w:rPr>
              <w:t>Kortlagte forurenede arealer (V1 og V2)</w:t>
            </w:r>
            <w:r>
              <w:rPr>
                <w:b/>
              </w:rPr>
              <w:t xml:space="preserve"> og områdeklassificering</w:t>
            </w:r>
          </w:p>
          <w:p w14:paraId="47B012E8" w14:textId="77777777" w:rsidR="00593685" w:rsidRDefault="00593685" w:rsidP="00593685">
            <w:r>
              <w:t xml:space="preserve">Denne aktivitet vedrører undersøgelse af V1 og V2 kortlagte grunde og område klassificerede arealer på det fremtidige vejareal og andre forventede, </w:t>
            </w:r>
            <w:r>
              <w:lastRenderedPageBreak/>
              <w:t>eksproprierede arealer, som ikke er offentligt vejareal på projekteringstidspunktet.</w:t>
            </w:r>
          </w:p>
          <w:p w14:paraId="47B012E9" w14:textId="77777777" w:rsidR="00593685" w:rsidRDefault="00593685" w:rsidP="00593685">
            <w:r>
              <w:t xml:space="preserve">Aktiviteten, der udføres på baggrund af kortlægningsdata fra fase 2 VVM-undersøgelser, udføres samtidig med ” Historik for vejarealer”, jf. instruktionen: </w:t>
            </w:r>
            <w:r w:rsidRPr="00F3223E">
              <w:rPr>
                <w:u w:val="single"/>
              </w:rPr>
              <w:t>Undersøgelse af forurenet jord på vejarealer</w:t>
            </w:r>
            <w:r>
              <w:t>.</w:t>
            </w:r>
          </w:p>
          <w:p w14:paraId="47B012EA" w14:textId="77777777" w:rsidR="00593685" w:rsidRDefault="00593685" w:rsidP="00593685">
            <w:r>
              <w:t>Oplysningerne indhentes primært af hensyn til risikoen for at træffe jordforurening i forbindelse med anlægsarbejder i den kommende vejlinje og på andre kommende, eksproprierede arealer, f.eks. råstofområder.</w:t>
            </w:r>
          </w:p>
          <w:p w14:paraId="47B012EB" w14:textId="77777777" w:rsidR="00593685" w:rsidRDefault="00593685" w:rsidP="00593685">
            <w:r>
              <w:t>Oplysninger om V1 og V2 kortlagte grunde hentes på Miljøportalen og/eller kommunen. Oplysninger om områdeklassificeringen hentes hos kommunen. Data leveres på digital form (GIS filer). Der indhentes data hos Regionen vedrørende ”grålister” / ”V0” kortlægninger, dvs. arealer, som er under mistanke for at kunne være V1.</w:t>
            </w:r>
          </w:p>
          <w:p w14:paraId="47B012EC" w14:textId="77777777" w:rsidR="00593685" w:rsidRDefault="00593685" w:rsidP="00593685">
            <w:r>
              <w:t>Ved elektronisk lagring af data skal modtagelsesdatoen registreres, så nye versioner ikke overskriver forældede versioner.</w:t>
            </w:r>
          </w:p>
          <w:p w14:paraId="47B012ED" w14:textId="77777777" w:rsidR="00593685" w:rsidRDefault="00593685" w:rsidP="00593685">
            <w:r>
              <w:t>Der optegnes kort i målestok 1:4.000, som viser kortlægningszonen, der består af:</w:t>
            </w:r>
          </w:p>
          <w:p w14:paraId="47B012EE" w14:textId="77777777" w:rsidR="00593685" w:rsidRDefault="00593685" w:rsidP="00593685">
            <w:pPr>
              <w:numPr>
                <w:ilvl w:val="0"/>
                <w:numId w:val="8"/>
              </w:numPr>
              <w:spacing w:after="0"/>
            </w:pPr>
            <w:r>
              <w:t xml:space="preserve">En korridor, der dækker </w:t>
            </w:r>
            <w:smartTag w:uri="urn:schemas-microsoft-com:office:smarttags" w:element="metricconverter">
              <w:smartTagPr>
                <w:attr w:name="ProductID" w:val="200 m"/>
              </w:smartTagPr>
              <w:r>
                <w:t>200 m</w:t>
              </w:r>
            </w:smartTag>
            <w:r>
              <w:t xml:space="preserve"> til hver side af vejens linjeføring og de veje, der anlægges/forlægges i forbindelse med projektet</w:t>
            </w:r>
          </w:p>
          <w:p w14:paraId="47B012EF" w14:textId="77777777" w:rsidR="00593685" w:rsidRDefault="00593685" w:rsidP="00593685">
            <w:pPr>
              <w:numPr>
                <w:ilvl w:val="0"/>
                <w:numId w:val="8"/>
              </w:numPr>
              <w:spacing w:after="0"/>
            </w:pPr>
            <w:r>
              <w:t>V1 og V2 kortlagte grunde og evt. ”V0” grunde</w:t>
            </w:r>
          </w:p>
          <w:p w14:paraId="47B012F0" w14:textId="77777777" w:rsidR="00593685" w:rsidRDefault="00593685" w:rsidP="00593685">
            <w:pPr>
              <w:numPr>
                <w:ilvl w:val="0"/>
                <w:numId w:val="8"/>
              </w:numPr>
              <w:spacing w:after="0"/>
            </w:pPr>
            <w:r>
              <w:t xml:space="preserve">Forventede, eksproprierede arealer og totaleksproprierede ejendomme (E- og </w:t>
            </w:r>
            <w:proofErr w:type="spellStart"/>
            <w:r>
              <w:t>F-jord</w:t>
            </w:r>
            <w:proofErr w:type="spellEnd"/>
            <w:r>
              <w:t>)</w:t>
            </w:r>
          </w:p>
          <w:p w14:paraId="47B012F1" w14:textId="77777777" w:rsidR="00593685" w:rsidRDefault="00593685" w:rsidP="00593685">
            <w:pPr>
              <w:numPr>
                <w:ilvl w:val="0"/>
                <w:numId w:val="8"/>
              </w:numPr>
              <w:spacing w:after="0"/>
            </w:pPr>
            <w:r>
              <w:t>Andre forventede, eksproprierede arealer, f.eks. råstofområder og arbejdsarealer</w:t>
            </w:r>
          </w:p>
          <w:p w14:paraId="47B012F2" w14:textId="77777777" w:rsidR="00593685" w:rsidRDefault="00593685" w:rsidP="00593685"/>
          <w:p w14:paraId="47B012F3" w14:textId="77777777" w:rsidR="00593685" w:rsidRDefault="00593685" w:rsidP="00593685">
            <w:r>
              <w:t>På kortet vises de foreliggende skitser til vejgeometri og ekspropriationsgrænser samt matrikelkort, FOT og grundkort.</w:t>
            </w:r>
          </w:p>
          <w:p w14:paraId="47B012F4" w14:textId="77777777" w:rsidR="00593685" w:rsidRDefault="00593685" w:rsidP="00593685">
            <w:r>
              <w:t>For kortlagte arealer, som helt eller delvist ligger inden for kortlægningszonen, indhentes specifikke oplysninger fra regionen, f.eks. grundlag for kortlægning eller tidligere undersøgelsesrapporter. Med samme kortgrundlag som anført ovenfor printes et detailkort i målestok 1:1.000 for hver lokalitet, der ligger inden for kortlægningszonen.</w:t>
            </w:r>
          </w:p>
          <w:p w14:paraId="47B012F5" w14:textId="77777777" w:rsidR="00593685" w:rsidRDefault="00593685" w:rsidP="00593685">
            <w:pPr>
              <w:pStyle w:val="Ingenafstand"/>
            </w:pPr>
            <w:r>
              <w:t>Større projekter: Aktiviteten udføres i begyndelsen af fase 3.</w:t>
            </w:r>
          </w:p>
          <w:p w14:paraId="47B012F6" w14:textId="77777777" w:rsidR="00593685" w:rsidRDefault="00593685" w:rsidP="00593685">
            <w:pPr>
              <w:pStyle w:val="Ingenafstand"/>
            </w:pPr>
            <w:r>
              <w:t>Mindre projekter: Aktiviteten udføres i begyndelsen af Forslagsfasen.</w:t>
            </w:r>
          </w:p>
          <w:p w14:paraId="47B012F7" w14:textId="77777777" w:rsidR="00593685" w:rsidRDefault="00593685" w:rsidP="00593685">
            <w:pPr>
              <w:rPr>
                <w:rFonts w:cs="Arial"/>
                <w:color w:val="FF0000"/>
              </w:rPr>
            </w:pPr>
          </w:p>
          <w:p w14:paraId="47B012F8" w14:textId="77777777" w:rsidR="00593685" w:rsidRPr="00C66E4D" w:rsidRDefault="00593685" w:rsidP="00593685">
            <w:pPr>
              <w:rPr>
                <w:rFonts w:cs="Arial"/>
                <w:color w:val="FF0000"/>
              </w:rPr>
            </w:pPr>
          </w:p>
        </w:tc>
        <w:tc>
          <w:tcPr>
            <w:tcW w:w="2131" w:type="dxa"/>
            <w:shd w:val="clear" w:color="auto" w:fill="auto"/>
          </w:tcPr>
          <w:p w14:paraId="47B012F9" w14:textId="77777777" w:rsidR="00593685" w:rsidRPr="00C66E4D" w:rsidRDefault="00593685" w:rsidP="00593685">
            <w:pPr>
              <w:rPr>
                <w:rFonts w:cs="Arial"/>
              </w:rPr>
            </w:pPr>
            <w:r>
              <w:rPr>
                <w:rFonts w:cs="Arial"/>
              </w:rPr>
              <w:lastRenderedPageBreak/>
              <w:t>FA-MIL</w:t>
            </w:r>
            <w:r w:rsidR="008F0D35">
              <w:rPr>
                <w:rFonts w:cs="Arial"/>
              </w:rPr>
              <w:t>J</w:t>
            </w:r>
          </w:p>
        </w:tc>
      </w:tr>
      <w:tr w:rsidR="00593685" w:rsidRPr="00C66E4D" w14:paraId="47B0130B" w14:textId="77777777" w:rsidTr="00593685">
        <w:tc>
          <w:tcPr>
            <w:tcW w:w="7508" w:type="dxa"/>
            <w:shd w:val="clear" w:color="auto" w:fill="auto"/>
          </w:tcPr>
          <w:p w14:paraId="47B012FB" w14:textId="77777777" w:rsidR="00593685" w:rsidRPr="00B16262" w:rsidRDefault="00593685" w:rsidP="00593685">
            <w:pPr>
              <w:rPr>
                <w:b/>
              </w:rPr>
            </w:pPr>
            <w:r w:rsidRPr="00B16262">
              <w:rPr>
                <w:b/>
              </w:rPr>
              <w:lastRenderedPageBreak/>
              <w:t>Kortlægning med fly-fotos</w:t>
            </w:r>
          </w:p>
          <w:p w14:paraId="47B012FC" w14:textId="77777777" w:rsidR="00593685" w:rsidRDefault="00593685" w:rsidP="00593685">
            <w:r>
              <w:t xml:space="preserve">Ved undersøgelse af gamle flyfotos og historiske kort kan skaffes oplysninger om fyld- og lossepladser, opfyldninger, industriarealer, blødbundsområder og vandhuller, der kan indeholde forurenet jord, som ikke er kortlagt efter jordforureningsloven. </w:t>
            </w:r>
          </w:p>
          <w:p w14:paraId="47B012FD" w14:textId="77777777" w:rsidR="00593685" w:rsidRDefault="00593685" w:rsidP="00593685">
            <w:r>
              <w:t xml:space="preserve">Data fra aktiviteten: </w:t>
            </w:r>
            <w:r w:rsidRPr="00933808">
              <w:rPr>
                <w:u w:val="single"/>
              </w:rPr>
              <w:t>Kortlagte forurenede arealer (V1 og V2) og områdeklassificering</w:t>
            </w:r>
            <w:r>
              <w:rPr>
                <w:u w:val="single"/>
              </w:rPr>
              <w:t xml:space="preserve"> </w:t>
            </w:r>
            <w:r>
              <w:t>inddrages i undersøgelserne.</w:t>
            </w:r>
          </w:p>
          <w:p w14:paraId="47B012FE" w14:textId="77777777" w:rsidR="00593685" w:rsidRDefault="00593685" w:rsidP="00593685">
            <w:r>
              <w:t>FA-MIL</w:t>
            </w:r>
            <w:r w:rsidR="001F5A97">
              <w:t>J</w:t>
            </w:r>
            <w:r>
              <w:t xml:space="preserve"> udarbejder program for undersøgelserne, som indeholder:</w:t>
            </w:r>
          </w:p>
          <w:p w14:paraId="47B012FF" w14:textId="77777777" w:rsidR="00593685" w:rsidRPr="00B32EBC" w:rsidRDefault="00593685" w:rsidP="00593685">
            <w:pPr>
              <w:numPr>
                <w:ilvl w:val="0"/>
                <w:numId w:val="9"/>
              </w:numPr>
              <w:spacing w:after="0"/>
            </w:pPr>
            <w:r>
              <w:t>Afgrænsning af undersøgelsesområdet (korridor)</w:t>
            </w:r>
          </w:p>
          <w:p w14:paraId="47B01300" w14:textId="77777777" w:rsidR="00593685" w:rsidRDefault="00593685" w:rsidP="00593685">
            <w:pPr>
              <w:numPr>
                <w:ilvl w:val="0"/>
                <w:numId w:val="9"/>
              </w:numPr>
              <w:spacing w:after="0"/>
            </w:pPr>
            <w:r>
              <w:t>Linjeføringer, der skal konsekvensvurderes</w:t>
            </w:r>
          </w:p>
          <w:p w14:paraId="47B01301" w14:textId="77777777" w:rsidR="00593685" w:rsidRDefault="00593685" w:rsidP="00593685">
            <w:pPr>
              <w:numPr>
                <w:ilvl w:val="0"/>
                <w:numId w:val="9"/>
              </w:numPr>
              <w:spacing w:after="0"/>
            </w:pPr>
            <w:r>
              <w:t>Årgange af flyfotos, der ønskes gennemgået</w:t>
            </w:r>
          </w:p>
          <w:p w14:paraId="47B01302" w14:textId="77777777" w:rsidR="00593685" w:rsidRDefault="00593685" w:rsidP="00593685">
            <w:pPr>
              <w:numPr>
                <w:ilvl w:val="0"/>
                <w:numId w:val="9"/>
              </w:numPr>
              <w:spacing w:after="0"/>
            </w:pPr>
            <w:r>
              <w:t>Omfang af ønskede anbefalinger på baggrund af kortlægningen</w:t>
            </w:r>
          </w:p>
          <w:p w14:paraId="47B01303" w14:textId="77777777" w:rsidR="00593685" w:rsidRDefault="00593685" w:rsidP="00593685"/>
          <w:p w14:paraId="47B01304" w14:textId="77777777" w:rsidR="00593685" w:rsidRDefault="00593685" w:rsidP="00593685">
            <w:r>
              <w:t>For de aftalte undersøgelser beskriver FA-MIL</w:t>
            </w:r>
            <w:r w:rsidR="001F5A97">
              <w:t>J</w:t>
            </w:r>
            <w:r>
              <w:t xml:space="preserve"> strategi, omfang, tidsplan mv. for undersøgelserne i et udbudsmateriale, således at opgaverne kan udbydes til rådgivere.</w:t>
            </w:r>
          </w:p>
          <w:p w14:paraId="47B01305" w14:textId="77777777" w:rsidR="00593685" w:rsidRPr="00B32EBC" w:rsidRDefault="00593685" w:rsidP="00593685">
            <w:r>
              <w:t>Fremgangsmåde for aktiviteten er beskrevet i v</w:t>
            </w:r>
            <w:r w:rsidRPr="00A060D1">
              <w:t>ejledning</w:t>
            </w:r>
            <w:r>
              <w:t xml:space="preserve">en: </w:t>
            </w:r>
            <w:r>
              <w:rPr>
                <w:u w:val="single"/>
              </w:rPr>
              <w:t>K</w:t>
            </w:r>
            <w:r w:rsidRPr="00CB73E3">
              <w:rPr>
                <w:u w:val="single"/>
              </w:rPr>
              <w:t>ortlægning med flyfotos</w:t>
            </w:r>
            <w:r>
              <w:t>.</w:t>
            </w:r>
          </w:p>
          <w:p w14:paraId="47B01306" w14:textId="77777777" w:rsidR="00593685" w:rsidRDefault="00593685" w:rsidP="00593685">
            <w:r w:rsidRPr="005A18F4">
              <w:t xml:space="preserve">Udbud af rådgivningsydelser foretages i henhold til instruktionen </w:t>
            </w:r>
            <w:r w:rsidRPr="005A18F4">
              <w:rPr>
                <w:u w:val="single"/>
              </w:rPr>
              <w:t>Rådgivning</w:t>
            </w:r>
            <w:r>
              <w:rPr>
                <w:u w:val="single"/>
              </w:rPr>
              <w:t>saftaler - udbud og kontrahering</w:t>
            </w:r>
            <w:r w:rsidRPr="0065094E">
              <w:t>.</w:t>
            </w:r>
          </w:p>
          <w:p w14:paraId="47B01307" w14:textId="77777777" w:rsidR="00593685" w:rsidRDefault="00593685" w:rsidP="00593685">
            <w:pPr>
              <w:pStyle w:val="Ingenafstand"/>
            </w:pPr>
            <w:r>
              <w:t>Større projekter: Aktiviteten udføres i fase 3. Undtagelsesvis i fase 2</w:t>
            </w:r>
          </w:p>
          <w:p w14:paraId="47B01308" w14:textId="77777777" w:rsidR="00593685" w:rsidRPr="0065094E" w:rsidRDefault="00593685" w:rsidP="00593685">
            <w:pPr>
              <w:pStyle w:val="Ingenafstand"/>
            </w:pPr>
            <w:r>
              <w:t>Mindre projekter: Aktiviteten udføres i Forslagsfasen</w:t>
            </w:r>
          </w:p>
          <w:p w14:paraId="47B01309" w14:textId="77777777" w:rsidR="00593685" w:rsidRPr="00C66E4D" w:rsidRDefault="00593685" w:rsidP="00593685">
            <w:pPr>
              <w:rPr>
                <w:rFonts w:cs="Arial"/>
                <w:color w:val="FF0000"/>
              </w:rPr>
            </w:pPr>
          </w:p>
        </w:tc>
        <w:tc>
          <w:tcPr>
            <w:tcW w:w="2131" w:type="dxa"/>
            <w:shd w:val="clear" w:color="auto" w:fill="auto"/>
          </w:tcPr>
          <w:p w14:paraId="47B0130A" w14:textId="77777777" w:rsidR="00593685" w:rsidRPr="00C66E4D" w:rsidRDefault="00593685" w:rsidP="00593685">
            <w:pPr>
              <w:rPr>
                <w:rFonts w:cs="Arial"/>
              </w:rPr>
            </w:pPr>
            <w:r>
              <w:rPr>
                <w:rFonts w:cs="Arial"/>
              </w:rPr>
              <w:t>FA-MIL</w:t>
            </w:r>
            <w:r w:rsidR="008F0D35">
              <w:rPr>
                <w:rFonts w:cs="Arial"/>
              </w:rPr>
              <w:t>J</w:t>
            </w:r>
          </w:p>
        </w:tc>
      </w:tr>
      <w:tr w:rsidR="00593685" w:rsidRPr="00C66E4D" w14:paraId="47B01319" w14:textId="77777777" w:rsidTr="00593685">
        <w:tc>
          <w:tcPr>
            <w:tcW w:w="7508" w:type="dxa"/>
            <w:shd w:val="clear" w:color="auto" w:fill="auto"/>
          </w:tcPr>
          <w:p w14:paraId="47B0130C" w14:textId="77777777" w:rsidR="00593685" w:rsidRPr="00B16262" w:rsidRDefault="00593685" w:rsidP="00593685">
            <w:pPr>
              <w:rPr>
                <w:b/>
              </w:rPr>
            </w:pPr>
            <w:bookmarkStart w:id="0" w:name="Punktlinje"/>
            <w:r w:rsidRPr="00B16262">
              <w:rPr>
                <w:b/>
              </w:rPr>
              <w:t>Dataindsamling vedrørende andre punkt- og linjekilder</w:t>
            </w:r>
            <w:bookmarkEnd w:id="0"/>
          </w:p>
          <w:p w14:paraId="47B0130D" w14:textId="77777777" w:rsidR="00593685" w:rsidRDefault="00593685" w:rsidP="00593685">
            <w:pPr>
              <w:rPr>
                <w:sz w:val="18"/>
              </w:rPr>
            </w:pPr>
            <w:r>
              <w:t>FA-MIL</w:t>
            </w:r>
            <w:r w:rsidR="001F5A97">
              <w:t>J</w:t>
            </w:r>
            <w:r>
              <w:t xml:space="preserve"> rekvirerer oplysninger om andre mulige forureningskilder inden for korridoren. Oplysningerne indhentes hos de omfattede kommuner.</w:t>
            </w:r>
          </w:p>
          <w:p w14:paraId="47B0130E" w14:textId="77777777" w:rsidR="00593685" w:rsidRDefault="00593685" w:rsidP="00593685">
            <w:r>
              <w:t>Dataindsamlingen vedrører:</w:t>
            </w:r>
          </w:p>
          <w:p w14:paraId="47B0130F" w14:textId="77777777" w:rsidR="00593685" w:rsidRDefault="00593685" w:rsidP="00593685">
            <w:pPr>
              <w:numPr>
                <w:ilvl w:val="0"/>
                <w:numId w:val="10"/>
              </w:numPr>
              <w:spacing w:after="0"/>
            </w:pPr>
            <w:r>
              <w:t>Olietanke</w:t>
            </w:r>
          </w:p>
          <w:p w14:paraId="47B01310" w14:textId="77777777" w:rsidR="00593685" w:rsidRDefault="00593685" w:rsidP="00593685">
            <w:pPr>
              <w:numPr>
                <w:ilvl w:val="0"/>
                <w:numId w:val="10"/>
              </w:numPr>
              <w:spacing w:after="0"/>
            </w:pPr>
            <w:r>
              <w:t>Større spildevandsanlæg</w:t>
            </w:r>
          </w:p>
          <w:p w14:paraId="47B01311" w14:textId="77777777" w:rsidR="00593685" w:rsidRDefault="00593685" w:rsidP="00593685">
            <w:pPr>
              <w:numPr>
                <w:ilvl w:val="0"/>
                <w:numId w:val="10"/>
              </w:numPr>
              <w:spacing w:after="0"/>
            </w:pPr>
            <w:r>
              <w:t>Igangværende eller lukkede virksomheder, som har eller har haft potentielt forurenende aktiviteter og oplag, og som ikke er kortlagte efter jordforureningsloven.</w:t>
            </w:r>
          </w:p>
          <w:p w14:paraId="47B01312" w14:textId="77777777" w:rsidR="00593685" w:rsidRDefault="00593685" w:rsidP="00257EE5">
            <w:pPr>
              <w:spacing w:after="0"/>
              <w:ind w:left="720"/>
            </w:pPr>
          </w:p>
          <w:p w14:paraId="47B01313" w14:textId="77777777" w:rsidR="00593685" w:rsidRDefault="00593685" w:rsidP="00593685">
            <w:r>
              <w:lastRenderedPageBreak/>
              <w:t>FA-MIL</w:t>
            </w:r>
            <w:r w:rsidR="001F5A97">
              <w:t>J</w:t>
            </w:r>
            <w:r>
              <w:t xml:space="preserve"> rekvirerer notat vedrørende miljøobservationer ved feltrekognoscering udført i henhold til instruktionen: </w:t>
            </w:r>
            <w:r w:rsidRPr="00C954EA">
              <w:rPr>
                <w:u w:val="single"/>
              </w:rPr>
              <w:t>Geoteknik ved Projekt til besigtigelse</w:t>
            </w:r>
            <w:r>
              <w:t>.</w:t>
            </w:r>
          </w:p>
          <w:p w14:paraId="47B01314" w14:textId="77777777" w:rsidR="00593685" w:rsidRPr="00C954EA" w:rsidRDefault="00593685" w:rsidP="00593685">
            <w:r>
              <w:t>Oplysningerne registreres i et notat, og der tegnes kort i målestok 1:4.000, som viser de kortlagte punkt- og linjekilder samt kortlægningszonen, vejgeometri, ekspropriationsgrænser, matrikelkort, FOT og grundkort.</w:t>
            </w:r>
          </w:p>
          <w:p w14:paraId="47B01315" w14:textId="77777777" w:rsidR="00593685" w:rsidRDefault="00593685" w:rsidP="00593685">
            <w:pPr>
              <w:pStyle w:val="Ingenafstand"/>
            </w:pPr>
            <w:r>
              <w:t>Større projekter: Aktiviteten udføres i fase 3.</w:t>
            </w:r>
          </w:p>
          <w:p w14:paraId="47B01316" w14:textId="77777777" w:rsidR="00593685" w:rsidRDefault="00593685" w:rsidP="00593685">
            <w:pPr>
              <w:pStyle w:val="Ingenafstand"/>
            </w:pPr>
            <w:r>
              <w:t>Mindre projekter: Aktiviteten udføres i Forslagsfasen.</w:t>
            </w:r>
          </w:p>
          <w:p w14:paraId="47B01317" w14:textId="77777777" w:rsidR="00593685" w:rsidRPr="00C66E4D" w:rsidRDefault="00593685" w:rsidP="00593685">
            <w:pPr>
              <w:rPr>
                <w:rFonts w:cs="Arial"/>
                <w:color w:val="FF0000"/>
              </w:rPr>
            </w:pPr>
          </w:p>
        </w:tc>
        <w:tc>
          <w:tcPr>
            <w:tcW w:w="2131" w:type="dxa"/>
            <w:shd w:val="clear" w:color="auto" w:fill="auto"/>
          </w:tcPr>
          <w:p w14:paraId="47B01318" w14:textId="77777777" w:rsidR="00593685" w:rsidRPr="00C66E4D" w:rsidRDefault="00593685" w:rsidP="00593685">
            <w:pPr>
              <w:rPr>
                <w:rFonts w:cs="Arial"/>
              </w:rPr>
            </w:pPr>
            <w:r>
              <w:rPr>
                <w:rFonts w:cs="Arial"/>
              </w:rPr>
              <w:lastRenderedPageBreak/>
              <w:t>FA-MIL</w:t>
            </w:r>
            <w:r w:rsidR="008F0D35">
              <w:rPr>
                <w:rFonts w:cs="Arial"/>
              </w:rPr>
              <w:t>J</w:t>
            </w:r>
          </w:p>
        </w:tc>
      </w:tr>
      <w:tr w:rsidR="00593685" w:rsidRPr="00C66E4D" w14:paraId="47B01321" w14:textId="77777777" w:rsidTr="00593685">
        <w:tc>
          <w:tcPr>
            <w:tcW w:w="7508" w:type="dxa"/>
            <w:shd w:val="clear" w:color="auto" w:fill="auto"/>
          </w:tcPr>
          <w:p w14:paraId="47B0131A" w14:textId="77777777" w:rsidR="00593685" w:rsidRPr="00B16262" w:rsidRDefault="00593685" w:rsidP="00593685">
            <w:pPr>
              <w:rPr>
                <w:b/>
              </w:rPr>
            </w:pPr>
            <w:r w:rsidRPr="00B16262">
              <w:rPr>
                <w:b/>
              </w:rPr>
              <w:t>Dataindsamling vedrørende okkerpotentielle områder</w:t>
            </w:r>
          </w:p>
          <w:p w14:paraId="47B0131B" w14:textId="77777777" w:rsidR="00593685" w:rsidRPr="00930E31" w:rsidRDefault="00593685" w:rsidP="00593685">
            <w:r>
              <w:t>FA-MIL</w:t>
            </w:r>
            <w:r w:rsidR="001F5A97">
              <w:t>J</w:t>
            </w:r>
            <w:r>
              <w:t xml:space="preserve"> indhenter oplysninger på www. miljoeportalen.dk</w:t>
            </w:r>
            <w:r w:rsidRPr="00930E31">
              <w:t>. Data leveres som GIS-filer.</w:t>
            </w:r>
          </w:p>
          <w:p w14:paraId="47B0131C" w14:textId="77777777" w:rsidR="00593685" w:rsidRDefault="00593685" w:rsidP="00593685">
            <w:r w:rsidRPr="00930E31">
              <w:t>Oplysningerne registreres</w:t>
            </w:r>
            <w:r>
              <w:t>, og der</w:t>
            </w:r>
            <w:r w:rsidRPr="00930E31">
              <w:t xml:space="preserve"> </w:t>
            </w:r>
            <w:proofErr w:type="spellStart"/>
            <w:r w:rsidRPr="00930E31">
              <w:t>udtegnes</w:t>
            </w:r>
            <w:proofErr w:type="spellEnd"/>
            <w:r w:rsidRPr="00930E31">
              <w:t xml:space="preserve"> kort i målestok 1:4.000, som viser de kortlagte okkerpotentielle </w:t>
            </w:r>
            <w:r>
              <w:t>arealer (opdelt på okker-klasser)</w:t>
            </w:r>
            <w:r w:rsidRPr="00930E31">
              <w:t xml:space="preserve"> samt vejgeometri, </w:t>
            </w:r>
            <w:r>
              <w:t xml:space="preserve">arealer, hvor der skal udføres grundvandssænkning, forventede </w:t>
            </w:r>
            <w:r w:rsidRPr="00930E31">
              <w:t xml:space="preserve">ekspropriationsgrænser, grundkort og </w:t>
            </w:r>
            <w:r>
              <w:t>FOT.</w:t>
            </w:r>
          </w:p>
          <w:p w14:paraId="47B0131D" w14:textId="77777777" w:rsidR="00593685" w:rsidRDefault="00593685" w:rsidP="00593685">
            <w:pPr>
              <w:pStyle w:val="Ingenafstand"/>
            </w:pPr>
            <w:r>
              <w:t>Større projekter: Aktiviteten udføres i fase 3.</w:t>
            </w:r>
          </w:p>
          <w:p w14:paraId="47B0131E" w14:textId="77777777" w:rsidR="00593685" w:rsidRDefault="00593685" w:rsidP="00593685">
            <w:pPr>
              <w:pStyle w:val="Ingenafstand"/>
            </w:pPr>
            <w:r>
              <w:t>Mindre projekter: Aktiviteten udføres i Forslagsfasen.</w:t>
            </w:r>
          </w:p>
          <w:p w14:paraId="47B0131F" w14:textId="77777777" w:rsidR="00593685" w:rsidRPr="00C66E4D" w:rsidRDefault="00593685" w:rsidP="00593685">
            <w:pPr>
              <w:rPr>
                <w:rFonts w:cs="Arial"/>
                <w:color w:val="FF0000"/>
              </w:rPr>
            </w:pPr>
          </w:p>
        </w:tc>
        <w:tc>
          <w:tcPr>
            <w:tcW w:w="2131" w:type="dxa"/>
            <w:shd w:val="clear" w:color="auto" w:fill="auto"/>
          </w:tcPr>
          <w:p w14:paraId="47B01320" w14:textId="77777777" w:rsidR="00593685" w:rsidRPr="00C66E4D" w:rsidRDefault="00593685" w:rsidP="00593685">
            <w:pPr>
              <w:rPr>
                <w:rFonts w:cs="Arial"/>
              </w:rPr>
            </w:pPr>
            <w:r>
              <w:rPr>
                <w:rFonts w:cs="Arial"/>
              </w:rPr>
              <w:t>FA-MIL</w:t>
            </w:r>
            <w:r w:rsidR="008F0D35">
              <w:rPr>
                <w:rFonts w:cs="Arial"/>
              </w:rPr>
              <w:t>J</w:t>
            </w:r>
          </w:p>
        </w:tc>
      </w:tr>
      <w:tr w:rsidR="00593685" w:rsidRPr="00C66E4D" w14:paraId="47B01330" w14:textId="77777777" w:rsidTr="00593685">
        <w:tc>
          <w:tcPr>
            <w:tcW w:w="7508" w:type="dxa"/>
            <w:shd w:val="clear" w:color="auto" w:fill="auto"/>
          </w:tcPr>
          <w:p w14:paraId="47B01322" w14:textId="77777777" w:rsidR="00593685" w:rsidRPr="00B16262" w:rsidRDefault="00593685" w:rsidP="00593685">
            <w:pPr>
              <w:rPr>
                <w:b/>
                <w:bCs/>
              </w:rPr>
            </w:pPr>
            <w:r w:rsidRPr="00B16262">
              <w:rPr>
                <w:b/>
              </w:rPr>
              <w:t>Opstilling af undersøgelses</w:t>
            </w:r>
            <w:r>
              <w:rPr>
                <w:b/>
              </w:rPr>
              <w:t>strategi</w:t>
            </w:r>
          </w:p>
          <w:p w14:paraId="47B01323" w14:textId="77777777" w:rsidR="00593685" w:rsidRDefault="00593685" w:rsidP="00593685">
            <w:r>
              <w:t>FA-MIL</w:t>
            </w:r>
            <w:r w:rsidR="008F0D35">
              <w:t>J</w:t>
            </w:r>
            <w:r>
              <w:t xml:space="preserve"> og FPL-VEJ aftaler en plan for undersøgelse af forurenet jord, som kan omfatte undersøgelse af:</w:t>
            </w:r>
          </w:p>
          <w:p w14:paraId="47B01324" w14:textId="77777777" w:rsidR="00593685" w:rsidRDefault="00593685" w:rsidP="00593685">
            <w:pPr>
              <w:numPr>
                <w:ilvl w:val="0"/>
                <w:numId w:val="11"/>
              </w:numPr>
              <w:spacing w:after="0"/>
            </w:pPr>
            <w:r w:rsidRPr="00BD0406">
              <w:t>Jord fra eksproprierede areale</w:t>
            </w:r>
            <w:r>
              <w:t xml:space="preserve">r </w:t>
            </w:r>
          </w:p>
          <w:p w14:paraId="47B01325" w14:textId="77777777" w:rsidR="00593685" w:rsidRDefault="00593685" w:rsidP="00593685">
            <w:pPr>
              <w:numPr>
                <w:ilvl w:val="0"/>
                <w:numId w:val="11"/>
              </w:numPr>
              <w:spacing w:after="0"/>
            </w:pPr>
            <w:r>
              <w:t>Jord fra midlertidigt ek</w:t>
            </w:r>
            <w:r w:rsidRPr="00BD0406">
              <w:t>sproprierede arealer (arbejdsarealer, terrænreguleringer, udsætningsarealer og råstofområder)</w:t>
            </w:r>
            <w:r>
              <w:t xml:space="preserve"> </w:t>
            </w:r>
          </w:p>
          <w:p w14:paraId="47B01326" w14:textId="77777777" w:rsidR="00593685" w:rsidRDefault="00593685" w:rsidP="00593685">
            <w:pPr>
              <w:numPr>
                <w:ilvl w:val="0"/>
                <w:numId w:val="11"/>
              </w:numPr>
              <w:spacing w:after="0"/>
            </w:pPr>
            <w:r>
              <w:t>Jord fra områdeklassificerede arealer</w:t>
            </w:r>
          </w:p>
          <w:p w14:paraId="47B01327" w14:textId="77777777" w:rsidR="00593685" w:rsidRDefault="00593685" w:rsidP="00593685"/>
          <w:p w14:paraId="47B01328" w14:textId="77777777" w:rsidR="00593685" w:rsidRDefault="00593685" w:rsidP="001F5A97">
            <w:pPr>
              <w:jc w:val="both"/>
            </w:pPr>
            <w:r>
              <w:t>FA-MIL</w:t>
            </w:r>
            <w:r w:rsidR="001F5A97">
              <w:t xml:space="preserve">J </w:t>
            </w:r>
            <w:r>
              <w:t>udarbejder et notat, der indeholder en plan for undersøgelser efter i</w:t>
            </w:r>
            <w:r w:rsidRPr="00E07D34">
              <w:t xml:space="preserve">nstruktionen: </w:t>
            </w:r>
            <w:r>
              <w:rPr>
                <w:u w:val="single"/>
              </w:rPr>
              <w:t xml:space="preserve">Undersøgelse af forurenet jord på </w:t>
            </w:r>
            <w:r w:rsidRPr="0058246C">
              <w:rPr>
                <w:u w:val="single"/>
              </w:rPr>
              <w:t>vejarealer</w:t>
            </w:r>
            <w:r>
              <w:rPr>
                <w:u w:val="single"/>
              </w:rPr>
              <w:t>.</w:t>
            </w:r>
          </w:p>
          <w:p w14:paraId="47B01329" w14:textId="77777777" w:rsidR="00593685" w:rsidRDefault="00593685" w:rsidP="00593685">
            <w:r>
              <w:t>For de aftalte undersøgelser beskriver FA-MIL</w:t>
            </w:r>
            <w:r w:rsidR="001F5A97">
              <w:t>J</w:t>
            </w:r>
            <w:r>
              <w:t xml:space="preserve"> strategi, omfang, tidsplan mv. for undersøgelserne i et udbudsmateriale, således at opgaverne kan udbydes til rådgivere.</w:t>
            </w:r>
          </w:p>
          <w:p w14:paraId="47B0132A" w14:textId="77777777" w:rsidR="00593685" w:rsidRPr="005A18F4" w:rsidRDefault="00593685" w:rsidP="00593685">
            <w:r w:rsidRPr="005A18F4">
              <w:t xml:space="preserve">Udbud af rådgivningsydelser foretages i henhold til instruktionen </w:t>
            </w:r>
            <w:r w:rsidRPr="005A18F4">
              <w:rPr>
                <w:u w:val="single"/>
              </w:rPr>
              <w:lastRenderedPageBreak/>
              <w:t>Rådgivningsaftaler - udbud og kontrahering</w:t>
            </w:r>
          </w:p>
          <w:p w14:paraId="47B0132B" w14:textId="77777777" w:rsidR="00593685" w:rsidRDefault="00593685" w:rsidP="00593685"/>
          <w:p w14:paraId="47B0132C" w14:textId="77777777" w:rsidR="00593685" w:rsidRDefault="00593685" w:rsidP="00593685">
            <w:pPr>
              <w:pStyle w:val="Ingenafstand"/>
            </w:pPr>
            <w:r>
              <w:t>Større projekter: Aktiviteten udføres i begyndelsen af fase 3.</w:t>
            </w:r>
          </w:p>
          <w:p w14:paraId="47B0132D" w14:textId="77777777" w:rsidR="00593685" w:rsidRDefault="00593685" w:rsidP="00593685">
            <w:pPr>
              <w:pStyle w:val="Ingenafstand"/>
              <w:rPr>
                <w:bCs/>
              </w:rPr>
            </w:pPr>
            <w:r>
              <w:t>Mindre projekter: Aktiviteten udføres i begyndelsen af Forslagsfasen.</w:t>
            </w:r>
          </w:p>
          <w:p w14:paraId="47B0132E" w14:textId="77777777" w:rsidR="00593685" w:rsidRDefault="00593685" w:rsidP="00593685">
            <w:pPr>
              <w:pStyle w:val="Tabel"/>
            </w:pPr>
          </w:p>
        </w:tc>
        <w:tc>
          <w:tcPr>
            <w:tcW w:w="2131" w:type="dxa"/>
            <w:shd w:val="clear" w:color="auto" w:fill="auto"/>
          </w:tcPr>
          <w:p w14:paraId="47B0132F" w14:textId="77777777" w:rsidR="00593685" w:rsidRPr="00C66E4D" w:rsidRDefault="00593685" w:rsidP="00593685">
            <w:pPr>
              <w:rPr>
                <w:rFonts w:cs="Arial"/>
              </w:rPr>
            </w:pPr>
            <w:r>
              <w:rPr>
                <w:rFonts w:cs="Arial"/>
              </w:rPr>
              <w:lastRenderedPageBreak/>
              <w:t>FA-MIL</w:t>
            </w:r>
            <w:r w:rsidR="008F0D35">
              <w:rPr>
                <w:rFonts w:cs="Arial"/>
              </w:rPr>
              <w:t>J</w:t>
            </w:r>
          </w:p>
        </w:tc>
      </w:tr>
      <w:tr w:rsidR="00593685" w:rsidRPr="00C66E4D" w14:paraId="47B01335" w14:textId="77777777" w:rsidTr="00593685">
        <w:tc>
          <w:tcPr>
            <w:tcW w:w="7508" w:type="dxa"/>
            <w:shd w:val="clear" w:color="auto" w:fill="auto"/>
          </w:tcPr>
          <w:p w14:paraId="47B01331" w14:textId="77777777" w:rsidR="00593685" w:rsidRPr="00B16262" w:rsidRDefault="00593685" w:rsidP="00593685">
            <w:pPr>
              <w:rPr>
                <w:b/>
              </w:rPr>
            </w:pPr>
            <w:r>
              <w:rPr>
                <w:b/>
              </w:rPr>
              <w:t>Møde</w:t>
            </w:r>
            <w:r w:rsidRPr="00B16262">
              <w:rPr>
                <w:b/>
              </w:rPr>
              <w:t xml:space="preserve"> med </w:t>
            </w:r>
            <w:r>
              <w:rPr>
                <w:b/>
              </w:rPr>
              <w:t>kommunen</w:t>
            </w:r>
          </w:p>
          <w:p w14:paraId="47B01332" w14:textId="77777777" w:rsidR="00593685" w:rsidRDefault="00593685" w:rsidP="00593685">
            <w:pPr>
              <w:rPr>
                <w:bCs/>
              </w:rPr>
            </w:pPr>
            <w:r>
              <w:t>Der afholdes et møde med kommunen</w:t>
            </w:r>
            <w:r w:rsidRPr="00ED58B3">
              <w:t>.</w:t>
            </w:r>
            <w:r>
              <w:t xml:space="preserve"> Mødet er fælles for aktiviteterne i denne instruktion og instruktionen: </w:t>
            </w:r>
            <w:r w:rsidRPr="00C0654A">
              <w:rPr>
                <w:u w:val="single"/>
              </w:rPr>
              <w:t>Undersø</w:t>
            </w:r>
            <w:r>
              <w:rPr>
                <w:u w:val="single"/>
              </w:rPr>
              <w:t xml:space="preserve">gelse af forurenet jord på </w:t>
            </w:r>
            <w:r w:rsidRPr="00C0654A">
              <w:rPr>
                <w:u w:val="single"/>
              </w:rPr>
              <w:t>vejarealer</w:t>
            </w:r>
          </w:p>
          <w:p w14:paraId="47B01333" w14:textId="77777777" w:rsidR="00593685" w:rsidRPr="00C66E4D" w:rsidRDefault="00593685" w:rsidP="00593685">
            <w:pPr>
              <w:rPr>
                <w:rFonts w:cs="Arial"/>
                <w:color w:val="FF0000"/>
              </w:rPr>
            </w:pPr>
          </w:p>
        </w:tc>
        <w:tc>
          <w:tcPr>
            <w:tcW w:w="2131" w:type="dxa"/>
            <w:shd w:val="clear" w:color="auto" w:fill="auto"/>
          </w:tcPr>
          <w:p w14:paraId="47B01334" w14:textId="77777777" w:rsidR="00593685" w:rsidRPr="00C66E4D" w:rsidRDefault="00593685" w:rsidP="00593685">
            <w:pPr>
              <w:rPr>
                <w:rFonts w:cs="Arial"/>
              </w:rPr>
            </w:pPr>
            <w:r>
              <w:rPr>
                <w:rFonts w:cs="Arial"/>
              </w:rPr>
              <w:t>FA-MIL</w:t>
            </w:r>
            <w:r w:rsidR="008F0D35">
              <w:rPr>
                <w:rFonts w:cs="Arial"/>
              </w:rPr>
              <w:t>J</w:t>
            </w:r>
          </w:p>
        </w:tc>
      </w:tr>
      <w:tr w:rsidR="00593685" w:rsidRPr="00C66E4D" w14:paraId="47B01344" w14:textId="77777777" w:rsidTr="00593685">
        <w:tc>
          <w:tcPr>
            <w:tcW w:w="7508" w:type="dxa"/>
            <w:shd w:val="clear" w:color="auto" w:fill="auto"/>
          </w:tcPr>
          <w:p w14:paraId="47B01336" w14:textId="77777777" w:rsidR="00593685" w:rsidRPr="00B16262" w:rsidRDefault="00593685" w:rsidP="00593685">
            <w:pPr>
              <w:rPr>
                <w:b/>
              </w:rPr>
            </w:pPr>
            <w:r w:rsidRPr="00B16262">
              <w:rPr>
                <w:b/>
              </w:rPr>
              <w:t>Undersøgelse af fyld- og lossepladser</w:t>
            </w:r>
          </w:p>
          <w:p w14:paraId="47B01337" w14:textId="77777777" w:rsidR="00593685" w:rsidRDefault="00593685" w:rsidP="00593685">
            <w:pPr>
              <w:rPr>
                <w:sz w:val="18"/>
              </w:rPr>
            </w:pPr>
            <w:r>
              <w:t>Undersøgelserne vedrører miljøforhold på nuværende eller tidligere opfyldte arealer, som forventes eksproprieret. Eventuelt inddrages også arbejdsarealer (de forventede, midlertidigt eksproprierede arealer).</w:t>
            </w:r>
          </w:p>
          <w:p w14:paraId="47B01338" w14:textId="77777777" w:rsidR="00593685" w:rsidRDefault="00593685" w:rsidP="00593685">
            <w:r>
              <w:t>FA-MIL</w:t>
            </w:r>
            <w:r w:rsidR="001F5A97">
              <w:t>J</w:t>
            </w:r>
            <w:r>
              <w:t xml:space="preserve"> drøfter undersøgelsesstrategierne med kommunen inden udførelsen.</w:t>
            </w:r>
          </w:p>
          <w:p w14:paraId="47B01339" w14:textId="77777777" w:rsidR="00593685" w:rsidRDefault="00593685" w:rsidP="00593685">
            <w:r>
              <w:t>Undersøgelserne består oftest af en graveundersøgelse. Årsagen hertil er at boringer ikke er velegnede til at give en repræsentativ prøve af især større fyldemner.</w:t>
            </w:r>
          </w:p>
          <w:p w14:paraId="47B0133A" w14:textId="77777777" w:rsidR="00593685" w:rsidRDefault="00593685" w:rsidP="00593685">
            <w:r>
              <w:t>Fremgangsmåde og aktiviteter i en normal undersøgelse, hvor der især er fokus på type og udbredelse af fyldet, er nærmere beskrevet i v</w:t>
            </w:r>
            <w:r w:rsidRPr="00A060D1">
              <w:t>ejledning</w:t>
            </w:r>
            <w:r>
              <w:t>en:</w:t>
            </w:r>
            <w:r w:rsidRPr="00A060D1">
              <w:t xml:space="preserve"> </w:t>
            </w:r>
            <w:r w:rsidRPr="00A060D1">
              <w:rPr>
                <w:u w:val="single"/>
              </w:rPr>
              <w:t xml:space="preserve">Undersøgelse </w:t>
            </w:r>
            <w:r>
              <w:rPr>
                <w:u w:val="single"/>
              </w:rPr>
              <w:t>af</w:t>
            </w:r>
            <w:r w:rsidRPr="00A060D1">
              <w:rPr>
                <w:u w:val="single"/>
              </w:rPr>
              <w:t xml:space="preserve"> fyld- og lossepladser</w:t>
            </w:r>
            <w:r w:rsidRPr="00A060D1">
              <w:t>.</w:t>
            </w:r>
            <w:r w:rsidRPr="00930E31">
              <w:rPr>
                <w:u w:val="single"/>
              </w:rPr>
              <w:t xml:space="preserve"> </w:t>
            </w:r>
          </w:p>
          <w:p w14:paraId="47B0133B" w14:textId="77777777" w:rsidR="00593685" w:rsidRDefault="00593685" w:rsidP="00593685">
            <w:r>
              <w:t>Der er nogle situationer, hvor vejledningen ikke er dækkende, og hvor kvalitetskravene aftales ud fra fremgangsmåde, f.eks.:</w:t>
            </w:r>
          </w:p>
          <w:p w14:paraId="47B0133C" w14:textId="77777777" w:rsidR="00593685" w:rsidRPr="00930E31" w:rsidRDefault="00593685" w:rsidP="00593685">
            <w:pPr>
              <w:numPr>
                <w:ilvl w:val="0"/>
                <w:numId w:val="12"/>
              </w:numPr>
              <w:spacing w:after="0"/>
            </w:pPr>
            <w:r w:rsidRPr="00930E31">
              <w:t xml:space="preserve">Forundersøgelse vedrørende oppumpning af </w:t>
            </w:r>
            <w:proofErr w:type="spellStart"/>
            <w:r w:rsidRPr="00930E31">
              <w:t>perkolatpåvirket</w:t>
            </w:r>
            <w:proofErr w:type="spellEnd"/>
            <w:r w:rsidRPr="00930E31">
              <w:t xml:space="preserve"> grundvand i forbindelse med grundvandssænkning</w:t>
            </w:r>
          </w:p>
          <w:p w14:paraId="47B0133D" w14:textId="77777777" w:rsidR="00593685" w:rsidRPr="00930E31" w:rsidRDefault="00593685" w:rsidP="00593685">
            <w:pPr>
              <w:numPr>
                <w:ilvl w:val="0"/>
                <w:numId w:val="12"/>
              </w:numPr>
              <w:spacing w:after="0"/>
            </w:pPr>
            <w:r w:rsidRPr="00930E31">
              <w:t>Forøget risiko ved gasspredning som følge af anlægsarbejderne</w:t>
            </w:r>
          </w:p>
          <w:p w14:paraId="47B0133E" w14:textId="77777777" w:rsidR="00593685" w:rsidRDefault="00593685" w:rsidP="00593685">
            <w:pPr>
              <w:numPr>
                <w:ilvl w:val="0"/>
                <w:numId w:val="12"/>
              </w:numPr>
              <w:spacing w:after="0"/>
            </w:pPr>
            <w:r w:rsidRPr="00930E31">
              <w:t>Øget eksponering af forureningspåvirket jord og poreluftforurening på naboarealer med følsom eller meget følsom arealanvendelse.</w:t>
            </w:r>
          </w:p>
          <w:p w14:paraId="47B0133F" w14:textId="77777777" w:rsidR="00593685" w:rsidRDefault="00593685" w:rsidP="00593685"/>
          <w:p w14:paraId="47B01340" w14:textId="77777777" w:rsidR="00593685" w:rsidRDefault="00593685" w:rsidP="00593685">
            <w:pPr>
              <w:pStyle w:val="Ingenafstand"/>
            </w:pPr>
            <w:r>
              <w:t>Større projekter: Aktiviteten udføres i fase 3.</w:t>
            </w:r>
          </w:p>
          <w:p w14:paraId="47B01341" w14:textId="77777777" w:rsidR="00593685" w:rsidRDefault="00593685" w:rsidP="00593685">
            <w:pPr>
              <w:pStyle w:val="Ingenafstand"/>
            </w:pPr>
            <w:r>
              <w:t>Mindre projekter: Aktiviteten udføres i Forslagsfasen.</w:t>
            </w:r>
          </w:p>
          <w:p w14:paraId="47B01342" w14:textId="77777777" w:rsidR="00593685" w:rsidRPr="00C66E4D" w:rsidRDefault="00593685" w:rsidP="00593685">
            <w:pPr>
              <w:rPr>
                <w:rFonts w:cs="Arial"/>
                <w:color w:val="FF0000"/>
              </w:rPr>
            </w:pPr>
          </w:p>
        </w:tc>
        <w:tc>
          <w:tcPr>
            <w:tcW w:w="2131" w:type="dxa"/>
            <w:shd w:val="clear" w:color="auto" w:fill="auto"/>
          </w:tcPr>
          <w:p w14:paraId="47B01343" w14:textId="77777777" w:rsidR="00593685" w:rsidRPr="00C66E4D" w:rsidRDefault="00593685" w:rsidP="00593685">
            <w:pPr>
              <w:rPr>
                <w:rFonts w:cs="Arial"/>
              </w:rPr>
            </w:pPr>
            <w:r>
              <w:rPr>
                <w:rFonts w:cs="Arial"/>
              </w:rPr>
              <w:t>FA-MIL</w:t>
            </w:r>
            <w:r w:rsidR="008F0D35">
              <w:rPr>
                <w:rFonts w:cs="Arial"/>
              </w:rPr>
              <w:t>J</w:t>
            </w:r>
          </w:p>
        </w:tc>
      </w:tr>
      <w:tr w:rsidR="00593685" w:rsidRPr="00C66E4D" w14:paraId="47B01352" w14:textId="77777777" w:rsidTr="00593685">
        <w:tc>
          <w:tcPr>
            <w:tcW w:w="7508" w:type="dxa"/>
            <w:shd w:val="clear" w:color="auto" w:fill="auto"/>
          </w:tcPr>
          <w:p w14:paraId="47B01345" w14:textId="77777777" w:rsidR="00593685" w:rsidRPr="00B16262" w:rsidRDefault="00593685" w:rsidP="00593685">
            <w:pPr>
              <w:rPr>
                <w:b/>
              </w:rPr>
            </w:pPr>
            <w:r w:rsidRPr="00B16262">
              <w:rPr>
                <w:b/>
              </w:rPr>
              <w:lastRenderedPageBreak/>
              <w:t>Undersøgelse af industrigrunde</w:t>
            </w:r>
          </w:p>
          <w:p w14:paraId="47B01346" w14:textId="77777777" w:rsidR="00593685" w:rsidRDefault="00593685" w:rsidP="00593685">
            <w:pPr>
              <w:rPr>
                <w:sz w:val="18"/>
              </w:rPr>
            </w:pPr>
            <w:r>
              <w:t>Undersøgelserne vedrører miljøforhold på nuværende eller tidligere erhvervsarealer, som forventes eksproprieret. De omfattede arealer har eller har haft en anvendelse, som kan give anledning jordforurening.</w:t>
            </w:r>
          </w:p>
          <w:p w14:paraId="47B01347" w14:textId="77777777" w:rsidR="00593685" w:rsidRDefault="00593685" w:rsidP="00593685">
            <w:r>
              <w:t>Undersøgelserne gennemføres også i de tilfælde, hvor et muligt forurenet areal ikke er kortlagt efter jordforureningsloven. Det vil f.eks. være relevant, hvis der ved en besigtigelse er observeret situationer, som giver anledning til mistanke om jordforurening.</w:t>
            </w:r>
          </w:p>
          <w:p w14:paraId="47B01348" w14:textId="77777777" w:rsidR="00593685" w:rsidRDefault="00593685" w:rsidP="00593685">
            <w:r>
              <w:t>Undersøgelsernes formål er at belyse de omkostninger, der er forbundet med jordforurening på arealet – dels i forhold til anlægsudgifterne, dels i forhold til værdien af de arealer, der skal eksproprieres.</w:t>
            </w:r>
          </w:p>
          <w:p w14:paraId="47B01349" w14:textId="77777777" w:rsidR="00593685" w:rsidRDefault="00593685" w:rsidP="00593685">
            <w:r>
              <w:t>Formålet med de miljøtekniske undersøgelser er at bestemme udbredelsen af jordforurening og risiko samt at estimere omkostninger, fremgangsmåde og tidsforbrug vedr. afværgeforanstaltninger (oprensning) – samt de nødvendige myndighedsgodkendelser forbundet hermed.</w:t>
            </w:r>
          </w:p>
          <w:p w14:paraId="47B0134A" w14:textId="77777777" w:rsidR="00593685" w:rsidRDefault="00593685" w:rsidP="00593685">
            <w:r>
              <w:t>Undersøgelsesarealet består af det forventede eksproprierede areal, der overgår til vejareal, hovedsageligt med vejbelægninger. Hvis det eksproprierede areal overgår til forskellige arealanvendelser, foretages en opdeling i flere delområder. Dette gælder også, hvis dele af arealet skal afhændes efterfølgende. Hensigten med opdelingen er at kunne differentiere afværgeindsatsen i forhold til den fremtidige arealanvendelse.</w:t>
            </w:r>
          </w:p>
          <w:p w14:paraId="47B0134B" w14:textId="77777777" w:rsidR="00593685" w:rsidRDefault="00593685" w:rsidP="00593685">
            <w:r>
              <w:t>FA-MIL</w:t>
            </w:r>
            <w:r w:rsidR="004514ED">
              <w:t>J</w:t>
            </w:r>
            <w:r>
              <w:t xml:space="preserve"> drøfter undersøgelsesstrategierne med kommunen inden udførelsen.</w:t>
            </w:r>
          </w:p>
          <w:p w14:paraId="47B0134C" w14:textId="77777777" w:rsidR="00593685" w:rsidRDefault="00593685" w:rsidP="00593685">
            <w:pPr>
              <w:rPr>
                <w:u w:val="single"/>
              </w:rPr>
            </w:pPr>
            <w:r>
              <w:t>Fremgangsmåden og aktiviteter i en normal undersøgelse er nærmere beskrevet i v</w:t>
            </w:r>
            <w:r w:rsidRPr="00A060D1">
              <w:t>ejledning</w:t>
            </w:r>
            <w:r>
              <w:t>en:</w:t>
            </w:r>
            <w:r w:rsidRPr="00A060D1">
              <w:t xml:space="preserve"> </w:t>
            </w:r>
            <w:r>
              <w:rPr>
                <w:u w:val="single"/>
              </w:rPr>
              <w:t>Undersøgelse af industrigrunde</w:t>
            </w:r>
            <w:r>
              <w:t>.</w:t>
            </w:r>
          </w:p>
          <w:p w14:paraId="47B0134D" w14:textId="77777777" w:rsidR="00593685" w:rsidRDefault="00593685" w:rsidP="00593685">
            <w:pPr>
              <w:rPr>
                <w:u w:val="single"/>
              </w:rPr>
            </w:pPr>
          </w:p>
          <w:p w14:paraId="47B0134E" w14:textId="77777777" w:rsidR="00593685" w:rsidRDefault="00593685" w:rsidP="00593685">
            <w:pPr>
              <w:pStyle w:val="Ingenafstand"/>
            </w:pPr>
            <w:r>
              <w:t>Større projekter: Aktiviteten udføres i fase 3.</w:t>
            </w:r>
          </w:p>
          <w:p w14:paraId="47B0134F" w14:textId="77777777" w:rsidR="00593685" w:rsidRDefault="00593685" w:rsidP="00593685">
            <w:pPr>
              <w:pStyle w:val="Ingenafstand"/>
            </w:pPr>
            <w:r>
              <w:t>Mindre projekter: Aktiviteten udføres i Forslagsfasen.</w:t>
            </w:r>
          </w:p>
          <w:p w14:paraId="47B01350" w14:textId="77777777" w:rsidR="00593685" w:rsidRPr="00C66E4D" w:rsidRDefault="00593685" w:rsidP="00593685">
            <w:pPr>
              <w:rPr>
                <w:rFonts w:cs="Arial"/>
                <w:color w:val="FF0000"/>
              </w:rPr>
            </w:pPr>
          </w:p>
        </w:tc>
        <w:tc>
          <w:tcPr>
            <w:tcW w:w="2131" w:type="dxa"/>
            <w:shd w:val="clear" w:color="auto" w:fill="auto"/>
          </w:tcPr>
          <w:p w14:paraId="47B01351" w14:textId="77777777" w:rsidR="00593685" w:rsidRPr="00C66E4D" w:rsidRDefault="00593685" w:rsidP="00593685">
            <w:pPr>
              <w:rPr>
                <w:rFonts w:cs="Arial"/>
              </w:rPr>
            </w:pPr>
            <w:r>
              <w:rPr>
                <w:rFonts w:cs="Arial"/>
              </w:rPr>
              <w:t>FA-MIL</w:t>
            </w:r>
            <w:r w:rsidR="008F0D35">
              <w:rPr>
                <w:rFonts w:cs="Arial"/>
              </w:rPr>
              <w:t>J</w:t>
            </w:r>
          </w:p>
        </w:tc>
      </w:tr>
      <w:tr w:rsidR="00593685" w:rsidRPr="00C66E4D" w14:paraId="47B0135E" w14:textId="77777777" w:rsidTr="00593685">
        <w:tc>
          <w:tcPr>
            <w:tcW w:w="7508" w:type="dxa"/>
            <w:shd w:val="clear" w:color="auto" w:fill="auto"/>
          </w:tcPr>
          <w:p w14:paraId="47B01353" w14:textId="77777777" w:rsidR="00593685" w:rsidRPr="002A0D8D" w:rsidRDefault="00593685" w:rsidP="00593685">
            <w:pPr>
              <w:rPr>
                <w:b/>
              </w:rPr>
            </w:pPr>
            <w:r w:rsidRPr="002A0D8D">
              <w:rPr>
                <w:b/>
              </w:rPr>
              <w:t>Okkerundersøgelser</w:t>
            </w:r>
          </w:p>
          <w:p w14:paraId="47B01354" w14:textId="77777777" w:rsidR="00593685" w:rsidRDefault="00593685" w:rsidP="00593685">
            <w:r>
              <w:t xml:space="preserve">Okkerundersøgelserne udføres for at kunne disponere over opgravede blødbundsmaterialer, som overskrider grænseværdierne for </w:t>
            </w:r>
            <w:proofErr w:type="spellStart"/>
            <w:r>
              <w:t>pyrit</w:t>
            </w:r>
            <w:proofErr w:type="spellEnd"/>
            <w:r>
              <w:t xml:space="preserve"> mv., samt rensning af jernholdigt grundvand i forbindelse med grundvandssænkning.</w:t>
            </w:r>
          </w:p>
          <w:p w14:paraId="47B01355" w14:textId="77777777" w:rsidR="00593685" w:rsidRDefault="00593685" w:rsidP="00593685"/>
          <w:p w14:paraId="47B01356" w14:textId="77777777" w:rsidR="00593685" w:rsidRDefault="00593685" w:rsidP="00593685">
            <w:r>
              <w:t xml:space="preserve">Konsekvenserne ved opgravning af </w:t>
            </w:r>
            <w:proofErr w:type="spellStart"/>
            <w:r>
              <w:t>pyritholdige</w:t>
            </w:r>
            <w:proofErr w:type="spellEnd"/>
            <w:r>
              <w:t xml:space="preserve"> blødbundsmaterialer og oppumpning af jernholdigt grundvand kan som oftest imødegås ved en miljørigtig håndtering (udsætning under grundvandsspejlet) eller ved afværgeforanstaltninger (iltning, evt. kalkning og sedimentering af oppumpet vand). </w:t>
            </w:r>
          </w:p>
          <w:p w14:paraId="47B01357" w14:textId="77777777" w:rsidR="00593685" w:rsidRDefault="00593685" w:rsidP="00593685">
            <w:r>
              <w:t>FA-MIL</w:t>
            </w:r>
            <w:r w:rsidR="001F5A97">
              <w:t>J</w:t>
            </w:r>
            <w:r>
              <w:t xml:space="preserve"> drøfter undersøgelsesstrategierne med kommunen inden udførelsen.</w:t>
            </w:r>
          </w:p>
          <w:p w14:paraId="47B01358" w14:textId="77777777" w:rsidR="00593685" w:rsidRDefault="00593685" w:rsidP="00593685">
            <w:r>
              <w:t>Undersøgelser og afværgeforanstaltninger udføres efter retningslinjer i v</w:t>
            </w:r>
            <w:r w:rsidRPr="002C21CD">
              <w:t>ejledning</w:t>
            </w:r>
            <w:r>
              <w:t>en:</w:t>
            </w:r>
            <w:r w:rsidRPr="002C21CD">
              <w:t xml:space="preserve"> </w:t>
            </w:r>
            <w:r>
              <w:rPr>
                <w:u w:val="single"/>
              </w:rPr>
              <w:t>O</w:t>
            </w:r>
            <w:r w:rsidRPr="00930E31">
              <w:rPr>
                <w:u w:val="single"/>
              </w:rPr>
              <w:t>kkerundersøgelser</w:t>
            </w:r>
            <w:r>
              <w:t>.</w:t>
            </w:r>
          </w:p>
          <w:p w14:paraId="47B01359" w14:textId="77777777" w:rsidR="00593685" w:rsidRDefault="00593685" w:rsidP="00593685"/>
          <w:p w14:paraId="47B0135A" w14:textId="77777777" w:rsidR="00593685" w:rsidRDefault="00593685" w:rsidP="00593685">
            <w:pPr>
              <w:pStyle w:val="Ingenafstand"/>
            </w:pPr>
            <w:r>
              <w:t>Større projekter: Aktiviteten udføres i fase 3.</w:t>
            </w:r>
          </w:p>
          <w:p w14:paraId="47B0135B" w14:textId="77777777" w:rsidR="00593685" w:rsidRDefault="00593685" w:rsidP="00593685">
            <w:pPr>
              <w:pStyle w:val="Ingenafstand"/>
            </w:pPr>
            <w:r>
              <w:t>Mindre projekter: Aktiviteten udføres i Forslagsfasen.</w:t>
            </w:r>
          </w:p>
          <w:p w14:paraId="47B0135C" w14:textId="77777777" w:rsidR="00593685" w:rsidRPr="00C66E4D" w:rsidRDefault="00593685" w:rsidP="00593685">
            <w:pPr>
              <w:rPr>
                <w:rFonts w:cs="Arial"/>
                <w:color w:val="FF0000"/>
              </w:rPr>
            </w:pPr>
          </w:p>
        </w:tc>
        <w:tc>
          <w:tcPr>
            <w:tcW w:w="2131" w:type="dxa"/>
            <w:shd w:val="clear" w:color="auto" w:fill="auto"/>
          </w:tcPr>
          <w:p w14:paraId="47B0135D" w14:textId="77777777" w:rsidR="00593685" w:rsidRPr="00C66E4D" w:rsidRDefault="00593685" w:rsidP="00593685">
            <w:pPr>
              <w:rPr>
                <w:rFonts w:cs="Arial"/>
              </w:rPr>
            </w:pPr>
            <w:r>
              <w:rPr>
                <w:rFonts w:cs="Arial"/>
              </w:rPr>
              <w:lastRenderedPageBreak/>
              <w:t>FA-MIL</w:t>
            </w:r>
            <w:r w:rsidR="008F0D35">
              <w:rPr>
                <w:rFonts w:cs="Arial"/>
              </w:rPr>
              <w:t>J</w:t>
            </w:r>
          </w:p>
        </w:tc>
      </w:tr>
      <w:tr w:rsidR="00593685" w:rsidRPr="00C66E4D" w14:paraId="47B01369" w14:textId="77777777" w:rsidTr="00593685">
        <w:tc>
          <w:tcPr>
            <w:tcW w:w="7508" w:type="dxa"/>
            <w:shd w:val="clear" w:color="auto" w:fill="auto"/>
          </w:tcPr>
          <w:p w14:paraId="47B0135F" w14:textId="77777777" w:rsidR="00593685" w:rsidRPr="002A0D8D" w:rsidRDefault="00593685" w:rsidP="00593685">
            <w:pPr>
              <w:rPr>
                <w:b/>
              </w:rPr>
            </w:pPr>
            <w:r w:rsidRPr="002A0D8D">
              <w:rPr>
                <w:b/>
              </w:rPr>
              <w:t>Opdatering af regneark</w:t>
            </w:r>
          </w:p>
          <w:p w14:paraId="47B01360" w14:textId="77777777" w:rsidR="00593685" w:rsidRDefault="00593685" w:rsidP="00593685">
            <w:r>
              <w:t>FA-MIL</w:t>
            </w:r>
            <w:r w:rsidR="001F5A97">
              <w:t>J</w:t>
            </w:r>
            <w:r>
              <w:t xml:space="preserve"> indarbejder de kortlagte arealer samt de planlagte undersøgelser på de kortlagte arealer i de 2 regneark:</w:t>
            </w:r>
          </w:p>
          <w:p w14:paraId="47B01361" w14:textId="77777777" w:rsidR="00593685" w:rsidRDefault="00593685" w:rsidP="00593685">
            <w:r>
              <w:t>Fokusarealkortlægning af forurenet jord</w:t>
            </w:r>
          </w:p>
          <w:p w14:paraId="47B01362" w14:textId="77777777" w:rsidR="00593685" w:rsidRDefault="00593685" w:rsidP="00593685">
            <w:r>
              <w:t xml:space="preserve">Risikovurdering af omkostninger ved forurenet jord </w:t>
            </w:r>
          </w:p>
          <w:p w14:paraId="47B01363" w14:textId="77777777" w:rsidR="00593685" w:rsidRDefault="00593685" w:rsidP="00593685">
            <w:r>
              <w:t xml:space="preserve">Jf. instruktionen: </w:t>
            </w:r>
            <w:r w:rsidRPr="00A060D1">
              <w:rPr>
                <w:u w:val="single"/>
              </w:rPr>
              <w:t>H</w:t>
            </w:r>
            <w:r w:rsidRPr="00CB73E3">
              <w:rPr>
                <w:u w:val="single"/>
              </w:rPr>
              <w:t>åndtering af forurenet jord</w:t>
            </w:r>
            <w:r>
              <w:t>.</w:t>
            </w:r>
          </w:p>
          <w:p w14:paraId="47B01364" w14:textId="77777777" w:rsidR="00593685" w:rsidRDefault="00593685" w:rsidP="00593685"/>
          <w:p w14:paraId="47B01365" w14:textId="77777777" w:rsidR="00593685" w:rsidRDefault="00593685" w:rsidP="00593685">
            <w:pPr>
              <w:pStyle w:val="Ingenafstand"/>
            </w:pPr>
            <w:r>
              <w:t>Større projekter: Aktiviteten udføres i slutningen af fase 3.</w:t>
            </w:r>
          </w:p>
          <w:p w14:paraId="47B01366" w14:textId="77777777" w:rsidR="00593685" w:rsidRDefault="00593685" w:rsidP="00593685">
            <w:pPr>
              <w:pStyle w:val="Ingenafstand"/>
            </w:pPr>
            <w:r>
              <w:t>Mindre projekter: Aktiviteten udføres i slutningen af Forslagsfasen.</w:t>
            </w:r>
          </w:p>
          <w:p w14:paraId="47B01367" w14:textId="77777777" w:rsidR="00593685" w:rsidRPr="00C66E4D" w:rsidRDefault="00593685" w:rsidP="00593685">
            <w:pPr>
              <w:rPr>
                <w:rFonts w:cs="Arial"/>
                <w:color w:val="FF0000"/>
              </w:rPr>
            </w:pPr>
          </w:p>
        </w:tc>
        <w:tc>
          <w:tcPr>
            <w:tcW w:w="2131" w:type="dxa"/>
            <w:shd w:val="clear" w:color="auto" w:fill="auto"/>
          </w:tcPr>
          <w:p w14:paraId="47B01368" w14:textId="77777777" w:rsidR="00593685" w:rsidRPr="00C66E4D" w:rsidRDefault="00593685" w:rsidP="00593685">
            <w:pPr>
              <w:rPr>
                <w:rFonts w:cs="Arial"/>
              </w:rPr>
            </w:pPr>
          </w:p>
        </w:tc>
      </w:tr>
    </w:tbl>
    <w:p w14:paraId="47B0136A" w14:textId="77777777" w:rsidR="00593685" w:rsidRDefault="00593685" w:rsidP="00593685">
      <w:pPr>
        <w:pStyle w:val="Overskrift2"/>
      </w:pPr>
    </w:p>
    <w:p w14:paraId="47B0136B" w14:textId="77777777" w:rsidR="00593685" w:rsidRDefault="00593685" w:rsidP="00593685">
      <w:pPr>
        <w:pStyle w:val="Overskrift2"/>
        <w:keepLines w:val="0"/>
        <w:numPr>
          <w:ilvl w:val="0"/>
          <w:numId w:val="4"/>
        </w:numPr>
        <w:spacing w:before="0" w:line="260" w:lineRule="exact"/>
      </w:pPr>
      <w:r>
        <w:t>Definitioner</w:t>
      </w:r>
    </w:p>
    <w:p w14:paraId="47B0136C" w14:textId="77777777" w:rsidR="00593685" w:rsidRDefault="00593685" w:rsidP="00593685">
      <w:r>
        <w:rPr>
          <w:noProof/>
          <w:lang w:eastAsia="da-DK"/>
        </w:rPr>
        <w:drawing>
          <wp:inline distT="0" distB="0" distL="0" distR="0" wp14:anchorId="47B01389" wp14:editId="47B0138A">
            <wp:extent cx="5282203" cy="1285336"/>
            <wp:effectExtent l="0" t="0" r="0" b="0"/>
            <wp:docPr id="20" name="Billede 20" descr="C:\Users\agjo\Desktop\NY_Tegning - AG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gjo\Desktop\NY_Tegning - AGJ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2203" cy="1285336"/>
                    </a:xfrm>
                    <a:prstGeom prst="rect">
                      <a:avLst/>
                    </a:prstGeom>
                    <a:noFill/>
                    <a:ln>
                      <a:noFill/>
                    </a:ln>
                  </pic:spPr>
                </pic:pic>
              </a:graphicData>
            </a:graphic>
          </wp:inline>
        </w:drawing>
      </w:r>
    </w:p>
    <w:p w14:paraId="47B0136D" w14:textId="77777777" w:rsidR="00593685" w:rsidRDefault="00593685" w:rsidP="00593685">
      <w:pPr>
        <w:rPr>
          <w:rFonts w:cs="Arial"/>
        </w:rPr>
      </w:pPr>
      <w:r>
        <w:rPr>
          <w:rFonts w:cs="Arial"/>
        </w:rPr>
        <w:t>Vejjord er en samlet betegnelse for materialer beliggende inden for vejskel.</w:t>
      </w:r>
    </w:p>
    <w:p w14:paraId="47B0136E" w14:textId="77777777" w:rsidR="00593685" w:rsidRPr="00E36F73" w:rsidRDefault="00593685" w:rsidP="00593685">
      <w:pPr>
        <w:rPr>
          <w:rFonts w:cs="Arial"/>
        </w:rPr>
      </w:pPr>
      <w:r w:rsidRPr="00E36F73">
        <w:rPr>
          <w:rFonts w:cs="Arial"/>
        </w:rPr>
        <w:t>Rabatjord er defineret som øverste jordlag inden for eksisterende vejareal ekskl. de belagte areale</w:t>
      </w:r>
      <w:r>
        <w:rPr>
          <w:rFonts w:cs="Arial"/>
        </w:rPr>
        <w:t>r. Tykkelsen er pr. definition 0,30 m på rabatter og 0,15</w:t>
      </w:r>
      <w:r w:rsidRPr="00E36F73">
        <w:rPr>
          <w:rFonts w:cs="Arial"/>
        </w:rPr>
        <w:t xml:space="preserve"> m på skråninger. </w:t>
      </w:r>
    </w:p>
    <w:p w14:paraId="47B0136F" w14:textId="77777777" w:rsidR="00593685" w:rsidRPr="00E36F73" w:rsidRDefault="00593685" w:rsidP="00593685">
      <w:pPr>
        <w:rPr>
          <w:rFonts w:cs="Arial"/>
        </w:rPr>
      </w:pPr>
      <w:r w:rsidRPr="00E36F73">
        <w:rPr>
          <w:rFonts w:cs="Arial"/>
        </w:rPr>
        <w:t>Rabatjo</w:t>
      </w:r>
      <w:r>
        <w:rPr>
          <w:rFonts w:cs="Arial"/>
        </w:rPr>
        <w:t>rden indenfor en af afstand af 1,0</w:t>
      </w:r>
      <w:r w:rsidRPr="00E36F73">
        <w:rPr>
          <w:rFonts w:cs="Arial"/>
        </w:rPr>
        <w:t xml:space="preserve"> m fra kørebanekanten benævnes rabatjord </w:t>
      </w:r>
      <w:r>
        <w:rPr>
          <w:rFonts w:cs="Arial"/>
        </w:rPr>
        <w:t>fra nærzonen</w:t>
      </w:r>
      <w:r w:rsidRPr="00E36F73">
        <w:rPr>
          <w:rFonts w:cs="Arial"/>
        </w:rPr>
        <w:t>, mens den øvrige rabatjord benævnes rabatjord</w:t>
      </w:r>
      <w:r>
        <w:rPr>
          <w:rFonts w:cs="Arial"/>
        </w:rPr>
        <w:t xml:space="preserve"> fra diffuszonen</w:t>
      </w:r>
      <w:r w:rsidRPr="00E36F73">
        <w:rPr>
          <w:rFonts w:cs="Arial"/>
        </w:rPr>
        <w:t>.</w:t>
      </w:r>
    </w:p>
    <w:p w14:paraId="47B01370" w14:textId="77777777" w:rsidR="00593685" w:rsidRDefault="00593685" w:rsidP="00593685">
      <w:pPr>
        <w:rPr>
          <w:rFonts w:cs="Arial"/>
        </w:rPr>
      </w:pPr>
      <w:r w:rsidRPr="00E36F73">
        <w:rPr>
          <w:rFonts w:cs="Arial"/>
        </w:rPr>
        <w:t>Vejkassematerialer er ubundne materialer i vejkassen.</w:t>
      </w:r>
    </w:p>
    <w:p w14:paraId="47B01371" w14:textId="77777777" w:rsidR="00593685" w:rsidRDefault="00593685" w:rsidP="00593685">
      <w:pPr>
        <w:rPr>
          <w:rFonts w:cs="Arial"/>
        </w:rPr>
      </w:pPr>
      <w:r>
        <w:rPr>
          <w:rFonts w:cs="Arial"/>
        </w:rPr>
        <w:t>Råjord indenfor vejskel omfatter materialer under rabatjord og vejkassematerialer.  Det kan være intakte aflejringer, blødbund, fyldjord eller genbrugsmaterialer.</w:t>
      </w:r>
    </w:p>
    <w:p w14:paraId="47B01372" w14:textId="77777777" w:rsidR="00593685" w:rsidRPr="00E36F73" w:rsidRDefault="00593685" w:rsidP="00593685">
      <w:pPr>
        <w:rPr>
          <w:rFonts w:cs="Arial"/>
        </w:rPr>
      </w:pPr>
      <w:r w:rsidRPr="00E36F73">
        <w:rPr>
          <w:rFonts w:cs="Arial"/>
        </w:rPr>
        <w:t>Sedimenter er aflejrede materialer i eksisterende regnvandsbassiner.</w:t>
      </w:r>
    </w:p>
    <w:p w14:paraId="47B01373" w14:textId="77777777" w:rsidR="00593685" w:rsidRPr="00E36F73" w:rsidRDefault="00593685" w:rsidP="00593685">
      <w:pPr>
        <w:rPr>
          <w:rFonts w:cs="Arial"/>
        </w:rPr>
      </w:pPr>
      <w:r>
        <w:rPr>
          <w:rFonts w:cs="Arial"/>
        </w:rPr>
        <w:t>M</w:t>
      </w:r>
      <w:r w:rsidRPr="00E36F73">
        <w:rPr>
          <w:rFonts w:cs="Arial"/>
        </w:rPr>
        <w:t xml:space="preserve">uld </w:t>
      </w:r>
      <w:r>
        <w:rPr>
          <w:rFonts w:cs="Arial"/>
        </w:rPr>
        <w:t xml:space="preserve">indenfor områdeklassificering </w:t>
      </w:r>
      <w:r w:rsidRPr="00E36F73">
        <w:rPr>
          <w:rFonts w:cs="Arial"/>
        </w:rPr>
        <w:t xml:space="preserve">er defineret som de øverste 0,30 m humusholdige materialer på områdeklassificerede </w:t>
      </w:r>
      <w:r>
        <w:rPr>
          <w:rFonts w:cs="Arial"/>
        </w:rPr>
        <w:t>områder</w:t>
      </w:r>
      <w:r w:rsidRPr="00E36F73">
        <w:rPr>
          <w:rFonts w:cs="Arial"/>
        </w:rPr>
        <w:t>.</w:t>
      </w:r>
    </w:p>
    <w:p w14:paraId="47B01374" w14:textId="77777777" w:rsidR="00593685" w:rsidRDefault="00593685" w:rsidP="00593685">
      <w:pPr>
        <w:rPr>
          <w:rFonts w:cs="Arial"/>
        </w:rPr>
      </w:pPr>
      <w:r>
        <w:rPr>
          <w:rFonts w:cs="Arial"/>
        </w:rPr>
        <w:t>G</w:t>
      </w:r>
      <w:r w:rsidRPr="00E36F73">
        <w:rPr>
          <w:rFonts w:cs="Arial"/>
        </w:rPr>
        <w:t xml:space="preserve">rus </w:t>
      </w:r>
      <w:r>
        <w:rPr>
          <w:rFonts w:cs="Arial"/>
        </w:rPr>
        <w:t xml:space="preserve">indenfor områdeklassificering </w:t>
      </w:r>
      <w:r w:rsidRPr="00E36F73">
        <w:rPr>
          <w:rFonts w:cs="Arial"/>
        </w:rPr>
        <w:t xml:space="preserve">er defineret som friktionsmaterialer </w:t>
      </w:r>
      <w:r>
        <w:rPr>
          <w:rFonts w:cs="Arial"/>
        </w:rPr>
        <w:t xml:space="preserve">på pladser og ikke offentlige veje </w:t>
      </w:r>
      <w:r w:rsidRPr="00E36F73">
        <w:rPr>
          <w:rFonts w:cs="Arial"/>
        </w:rPr>
        <w:t>og lignende på områ</w:t>
      </w:r>
      <w:r>
        <w:rPr>
          <w:rFonts w:cs="Arial"/>
        </w:rPr>
        <w:t>deklassificerede arealer</w:t>
      </w:r>
      <w:r w:rsidRPr="00E36F73">
        <w:rPr>
          <w:rFonts w:cs="Arial"/>
        </w:rPr>
        <w:t>.</w:t>
      </w:r>
    </w:p>
    <w:p w14:paraId="47B01375" w14:textId="77777777" w:rsidR="00593685" w:rsidRDefault="00593685" w:rsidP="00593685">
      <w:pPr>
        <w:rPr>
          <w:rFonts w:cs="Arial"/>
        </w:rPr>
      </w:pPr>
      <w:r>
        <w:rPr>
          <w:rFonts w:cs="Arial"/>
        </w:rPr>
        <w:t>Råjord indenfor områdeklassificering er defineret som materialer under muld og –grus. Det kan være intakte aflejringer, blødbund, fyldjord eller genbrugsmaterialer.</w:t>
      </w:r>
    </w:p>
    <w:p w14:paraId="47B01376" w14:textId="77777777" w:rsidR="00593685" w:rsidRDefault="00593685" w:rsidP="00593685">
      <w:pPr>
        <w:rPr>
          <w:rFonts w:cs="Arial"/>
        </w:rPr>
      </w:pPr>
      <w:r w:rsidRPr="00E36F73">
        <w:rPr>
          <w:rFonts w:cs="Arial"/>
        </w:rPr>
        <w:t>Punktkilder er afgrænsede lokaliteter med en konstateret særlig forurening</w:t>
      </w:r>
      <w:r>
        <w:rPr>
          <w:rFonts w:cs="Arial"/>
        </w:rPr>
        <w:t>. Punktkilder kan forekomme i alle areal.</w:t>
      </w:r>
    </w:p>
    <w:p w14:paraId="47B01377" w14:textId="77777777" w:rsidR="00593685" w:rsidRDefault="00593685" w:rsidP="00593685">
      <w:pPr>
        <w:rPr>
          <w:rFonts w:cs="Arial"/>
        </w:rPr>
      </w:pPr>
    </w:p>
    <w:p w14:paraId="47B01378" w14:textId="77777777" w:rsidR="00593685" w:rsidRDefault="00593685" w:rsidP="00593685">
      <w:pPr>
        <w:pStyle w:val="Overskrift2"/>
        <w:keepLines w:val="0"/>
        <w:numPr>
          <w:ilvl w:val="0"/>
          <w:numId w:val="4"/>
        </w:numPr>
        <w:spacing w:before="0" w:line="260" w:lineRule="exact"/>
      </w:pPr>
      <w:r w:rsidRPr="001214EB">
        <w:t>Dokumentstyring</w:t>
      </w:r>
    </w:p>
    <w:p w14:paraId="47B01379" w14:textId="77777777" w:rsidR="00257EE5" w:rsidRPr="00257EE5" w:rsidRDefault="00257EE5" w:rsidP="00257EE5">
      <w:pPr>
        <w:rPr>
          <w:lang w:eastAsia="da-DK"/>
        </w:rPr>
      </w:pPr>
    </w:p>
    <w:tbl>
      <w:tblPr>
        <w:tblStyle w:val="Tabel-Gitter"/>
        <w:tblW w:w="9747" w:type="dxa"/>
        <w:tblLook w:val="04A0" w:firstRow="1" w:lastRow="0" w:firstColumn="1" w:lastColumn="0" w:noHBand="0" w:noVBand="1"/>
      </w:tblPr>
      <w:tblGrid>
        <w:gridCol w:w="1787"/>
        <w:gridCol w:w="1951"/>
        <w:gridCol w:w="2182"/>
        <w:gridCol w:w="1843"/>
        <w:gridCol w:w="973"/>
        <w:gridCol w:w="1011"/>
      </w:tblGrid>
      <w:tr w:rsidR="00257EE5" w:rsidRPr="00A4414B" w14:paraId="47B01380" w14:textId="77777777" w:rsidTr="00365DC6">
        <w:trPr>
          <w:trHeight w:val="389"/>
        </w:trPr>
        <w:tc>
          <w:tcPr>
            <w:tcW w:w="1787" w:type="dxa"/>
            <w:vAlign w:val="center"/>
          </w:tcPr>
          <w:p w14:paraId="47B0137A" w14:textId="77777777" w:rsidR="00257EE5" w:rsidRPr="00A4414B" w:rsidRDefault="00257EE5" w:rsidP="00365DC6">
            <w:pPr>
              <w:rPr>
                <w:rFonts w:asciiTheme="majorHAnsi" w:hAnsiTheme="majorHAnsi" w:cstheme="minorHAnsi"/>
                <w:b/>
                <w:color w:val="009DBB" w:themeColor="background2"/>
                <w:sz w:val="12"/>
                <w:szCs w:val="12"/>
              </w:rPr>
            </w:pPr>
            <w:r w:rsidRPr="00A4414B">
              <w:rPr>
                <w:rFonts w:asciiTheme="majorHAnsi" w:hAnsiTheme="majorHAnsi" w:cstheme="minorHAnsi"/>
                <w:b/>
                <w:color w:val="009DBB" w:themeColor="background2"/>
                <w:sz w:val="12"/>
                <w:szCs w:val="12"/>
              </w:rPr>
              <w:t>GODKENDT</w:t>
            </w:r>
          </w:p>
          <w:p w14:paraId="47B0137B" w14:textId="77777777" w:rsidR="00257EE5" w:rsidRPr="00A4414B" w:rsidRDefault="00257EE5" w:rsidP="00365DC6">
            <w:pPr>
              <w:rPr>
                <w:rFonts w:cstheme="minorHAnsi"/>
                <w:b/>
                <w:sz w:val="12"/>
                <w:szCs w:val="12"/>
              </w:rPr>
            </w:pPr>
          </w:p>
        </w:tc>
        <w:tc>
          <w:tcPr>
            <w:tcW w:w="1951" w:type="dxa"/>
            <w:vAlign w:val="center"/>
          </w:tcPr>
          <w:p w14:paraId="47B0137C" w14:textId="77777777" w:rsidR="00257EE5" w:rsidRPr="00A4414B" w:rsidRDefault="00257EE5" w:rsidP="00365DC6">
            <w:pPr>
              <w:rPr>
                <w:rFonts w:cstheme="minorHAnsi"/>
                <w:b/>
                <w:sz w:val="12"/>
                <w:szCs w:val="12"/>
              </w:rPr>
            </w:pPr>
            <w:r w:rsidRPr="00A4414B">
              <w:rPr>
                <w:rFonts w:asciiTheme="majorHAnsi" w:hAnsiTheme="majorHAnsi" w:cstheme="minorHAnsi"/>
                <w:b/>
                <w:color w:val="009DBB" w:themeColor="background2"/>
                <w:sz w:val="12"/>
                <w:szCs w:val="12"/>
              </w:rPr>
              <w:t>ENHED</w:t>
            </w:r>
            <w:r>
              <w:rPr>
                <w:rFonts w:asciiTheme="majorHAnsi" w:hAnsiTheme="majorHAnsi" w:cstheme="minorHAnsi"/>
                <w:b/>
                <w:color w:val="009DBB" w:themeColor="background2"/>
                <w:sz w:val="12"/>
                <w:szCs w:val="12"/>
              </w:rPr>
              <w:t>/NETVÆRK</w:t>
            </w:r>
          </w:p>
        </w:tc>
        <w:tc>
          <w:tcPr>
            <w:tcW w:w="2182" w:type="dxa"/>
            <w:vAlign w:val="center"/>
          </w:tcPr>
          <w:p w14:paraId="47B0137D" w14:textId="77777777" w:rsidR="00257EE5" w:rsidRPr="00A4414B" w:rsidRDefault="00257EE5" w:rsidP="00365DC6">
            <w:pPr>
              <w:rPr>
                <w:rFonts w:cstheme="minorHAnsi"/>
                <w:b/>
                <w:sz w:val="12"/>
                <w:szCs w:val="12"/>
              </w:rPr>
            </w:pPr>
            <w:r w:rsidRPr="00A4414B">
              <w:rPr>
                <w:rFonts w:asciiTheme="majorHAnsi" w:hAnsiTheme="majorHAnsi" w:cstheme="minorHAnsi"/>
                <w:b/>
                <w:color w:val="009DBB" w:themeColor="background2"/>
                <w:sz w:val="12"/>
                <w:szCs w:val="12"/>
              </w:rPr>
              <w:t>TEMA</w:t>
            </w:r>
          </w:p>
        </w:tc>
        <w:tc>
          <w:tcPr>
            <w:tcW w:w="1843" w:type="dxa"/>
            <w:vAlign w:val="center"/>
          </w:tcPr>
          <w:p w14:paraId="47B0137E" w14:textId="77777777" w:rsidR="00257EE5" w:rsidRPr="00A4414B" w:rsidRDefault="00257EE5" w:rsidP="00365DC6">
            <w:pPr>
              <w:rPr>
                <w:rFonts w:cstheme="minorHAnsi"/>
                <w:b/>
                <w:sz w:val="12"/>
                <w:szCs w:val="12"/>
              </w:rPr>
            </w:pPr>
            <w:r>
              <w:rPr>
                <w:rFonts w:asciiTheme="majorHAnsi" w:hAnsiTheme="majorHAnsi" w:cstheme="minorHAnsi"/>
                <w:b/>
                <w:color w:val="009DBB" w:themeColor="background2"/>
                <w:sz w:val="12"/>
                <w:szCs w:val="12"/>
              </w:rPr>
              <w:t>PLANLAGT REVISION</w:t>
            </w:r>
          </w:p>
        </w:tc>
        <w:tc>
          <w:tcPr>
            <w:tcW w:w="1984" w:type="dxa"/>
            <w:gridSpan w:val="2"/>
            <w:vAlign w:val="center"/>
          </w:tcPr>
          <w:p w14:paraId="47B0137F" w14:textId="77777777" w:rsidR="00257EE5" w:rsidRDefault="00257EE5" w:rsidP="00365DC6">
            <w:pPr>
              <w:rPr>
                <w:rFonts w:asciiTheme="majorHAnsi" w:hAnsiTheme="majorHAnsi" w:cstheme="minorHAnsi"/>
                <w:b/>
                <w:color w:val="009DBB" w:themeColor="background2"/>
                <w:sz w:val="12"/>
                <w:szCs w:val="12"/>
              </w:rPr>
            </w:pPr>
            <w:r>
              <w:rPr>
                <w:rFonts w:asciiTheme="majorHAnsi" w:hAnsiTheme="majorHAnsi" w:cstheme="minorHAnsi"/>
                <w:b/>
                <w:color w:val="009DBB" w:themeColor="background2"/>
                <w:sz w:val="12"/>
                <w:szCs w:val="12"/>
              </w:rPr>
              <w:t>ADGANG</w:t>
            </w:r>
          </w:p>
        </w:tc>
      </w:tr>
      <w:tr w:rsidR="00257EE5" w:rsidRPr="00A4414B" w14:paraId="47B01387" w14:textId="77777777" w:rsidTr="00365DC6">
        <w:trPr>
          <w:trHeight w:val="367"/>
        </w:trPr>
        <w:tc>
          <w:tcPr>
            <w:tcW w:w="1787" w:type="dxa"/>
            <w:vAlign w:val="center"/>
          </w:tcPr>
          <w:p w14:paraId="47B01381" w14:textId="77777777" w:rsidR="00257EE5" w:rsidRPr="00A4414B" w:rsidRDefault="00257EE5" w:rsidP="00365DC6">
            <w:pPr>
              <w:rPr>
                <w:rFonts w:cstheme="minorHAnsi"/>
                <w:sz w:val="12"/>
                <w:szCs w:val="12"/>
              </w:rPr>
            </w:pPr>
            <w:r>
              <w:rPr>
                <w:rFonts w:cstheme="minorHAnsi"/>
                <w:sz w:val="12"/>
                <w:szCs w:val="12"/>
              </w:rPr>
              <w:t xml:space="preserve">CWR </w:t>
            </w:r>
            <w:r w:rsidR="002D0DE9">
              <w:rPr>
                <w:rFonts w:cstheme="minorHAnsi"/>
                <w:sz w:val="12"/>
                <w:szCs w:val="12"/>
              </w:rPr>
              <w:t>16.12.2013</w:t>
            </w:r>
          </w:p>
        </w:tc>
        <w:tc>
          <w:tcPr>
            <w:tcW w:w="1951" w:type="dxa"/>
            <w:vAlign w:val="center"/>
          </w:tcPr>
          <w:p w14:paraId="47B01382" w14:textId="77777777" w:rsidR="00257EE5" w:rsidRPr="00A4414B" w:rsidRDefault="00257EE5" w:rsidP="008F0D35">
            <w:pPr>
              <w:rPr>
                <w:rFonts w:cstheme="minorHAnsi"/>
                <w:sz w:val="12"/>
                <w:szCs w:val="12"/>
              </w:rPr>
            </w:pPr>
            <w:r>
              <w:rPr>
                <w:rFonts w:cstheme="minorHAnsi"/>
                <w:sz w:val="12"/>
                <w:szCs w:val="12"/>
              </w:rPr>
              <w:t>A</w:t>
            </w:r>
            <w:r w:rsidR="008F0D35">
              <w:rPr>
                <w:rFonts w:cstheme="minorHAnsi"/>
                <w:sz w:val="12"/>
                <w:szCs w:val="12"/>
              </w:rPr>
              <w:t>D-PV</w:t>
            </w:r>
            <w:r w:rsidR="00CE527C">
              <w:rPr>
                <w:rFonts w:cstheme="minorHAnsi"/>
                <w:sz w:val="12"/>
                <w:szCs w:val="12"/>
              </w:rPr>
              <w:t xml:space="preserve"> </w:t>
            </w:r>
            <w:r>
              <w:rPr>
                <w:rFonts w:cstheme="minorHAnsi"/>
                <w:sz w:val="12"/>
                <w:szCs w:val="12"/>
              </w:rPr>
              <w:t>-</w:t>
            </w:r>
            <w:r w:rsidR="00CE527C">
              <w:rPr>
                <w:rFonts w:cstheme="minorHAnsi"/>
                <w:sz w:val="12"/>
                <w:szCs w:val="12"/>
              </w:rPr>
              <w:t xml:space="preserve"> </w:t>
            </w:r>
            <w:r>
              <w:rPr>
                <w:rFonts w:cstheme="minorHAnsi"/>
                <w:sz w:val="12"/>
                <w:szCs w:val="12"/>
              </w:rPr>
              <w:t>VH-MILNA</w:t>
            </w:r>
          </w:p>
        </w:tc>
        <w:tc>
          <w:tcPr>
            <w:tcW w:w="2182" w:type="dxa"/>
            <w:vAlign w:val="center"/>
          </w:tcPr>
          <w:p w14:paraId="47B01383" w14:textId="77777777" w:rsidR="00257EE5" w:rsidRPr="00A4414B" w:rsidRDefault="00257EE5" w:rsidP="00365DC6">
            <w:pPr>
              <w:rPr>
                <w:rFonts w:cstheme="minorHAnsi"/>
                <w:sz w:val="12"/>
                <w:szCs w:val="12"/>
              </w:rPr>
            </w:pPr>
            <w:r>
              <w:rPr>
                <w:rFonts w:cstheme="minorHAnsi"/>
                <w:sz w:val="12"/>
                <w:szCs w:val="12"/>
              </w:rPr>
              <w:t>Vejfaglighed Miljø og Natur</w:t>
            </w:r>
          </w:p>
        </w:tc>
        <w:tc>
          <w:tcPr>
            <w:tcW w:w="1843" w:type="dxa"/>
            <w:vAlign w:val="center"/>
          </w:tcPr>
          <w:p w14:paraId="47B01384" w14:textId="77777777" w:rsidR="00257EE5" w:rsidRPr="00A4414B" w:rsidRDefault="00257EE5" w:rsidP="00365DC6">
            <w:pPr>
              <w:rPr>
                <w:rFonts w:cstheme="minorHAnsi"/>
                <w:sz w:val="12"/>
                <w:szCs w:val="12"/>
              </w:rPr>
            </w:pPr>
            <w:r>
              <w:rPr>
                <w:rFonts w:cstheme="minorHAnsi"/>
                <w:sz w:val="12"/>
                <w:szCs w:val="12"/>
              </w:rPr>
              <w:t>Maj 2015</w:t>
            </w:r>
          </w:p>
        </w:tc>
        <w:tc>
          <w:tcPr>
            <w:tcW w:w="973" w:type="dxa"/>
            <w:vAlign w:val="center"/>
          </w:tcPr>
          <w:p w14:paraId="47B01385" w14:textId="6B5DEDE8" w:rsidR="00257EE5" w:rsidRPr="00A4414B" w:rsidRDefault="00257EE5" w:rsidP="00365DC6">
            <w:pPr>
              <w:rPr>
                <w:rFonts w:cstheme="minorHAnsi"/>
                <w:sz w:val="12"/>
                <w:szCs w:val="12"/>
              </w:rPr>
            </w:pPr>
            <w:r>
              <w:rPr>
                <w:rFonts w:cstheme="minorHAnsi"/>
                <w:sz w:val="12"/>
                <w:szCs w:val="12"/>
              </w:rPr>
              <w:object w:dxaOrig="225" w:dyaOrig="225" w14:anchorId="47B01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25pt;height:14.25pt" o:ole="">
                  <v:imagedata r:id="rId10" o:title=""/>
                </v:shape>
                <w:control r:id="rId11" w:name="OptionButton11" w:shapeid="_x0000_i1029"/>
              </w:object>
            </w:r>
          </w:p>
        </w:tc>
        <w:tc>
          <w:tcPr>
            <w:tcW w:w="1011" w:type="dxa"/>
            <w:vAlign w:val="center"/>
          </w:tcPr>
          <w:p w14:paraId="47B01386" w14:textId="42412F0B" w:rsidR="00257EE5" w:rsidRPr="00A4414B" w:rsidRDefault="00257EE5" w:rsidP="00365DC6">
            <w:pPr>
              <w:rPr>
                <w:rFonts w:cstheme="minorHAnsi"/>
                <w:sz w:val="12"/>
                <w:szCs w:val="12"/>
              </w:rPr>
            </w:pPr>
            <w:r>
              <w:rPr>
                <w:rFonts w:cstheme="minorHAnsi"/>
                <w:sz w:val="12"/>
                <w:szCs w:val="12"/>
              </w:rPr>
              <w:object w:dxaOrig="225" w:dyaOrig="225" w14:anchorId="47B0138C">
                <v:shape id="_x0000_i1031" type="#_x0000_t75" style="width:39.75pt;height:14.25pt" o:ole="">
                  <v:imagedata r:id="rId12" o:title=""/>
                </v:shape>
                <w:control r:id="rId13" w:name="OptionButton21" w:shapeid="_x0000_i1031"/>
              </w:object>
            </w:r>
          </w:p>
        </w:tc>
      </w:tr>
    </w:tbl>
    <w:p w14:paraId="47B01388" w14:textId="77777777" w:rsidR="00593685" w:rsidRPr="00221409" w:rsidRDefault="00CE527C" w:rsidP="002B7746">
      <w:pPr>
        <w:rPr>
          <w:color w:val="FF0000"/>
        </w:rPr>
      </w:pPr>
      <w:r w:rsidRPr="00B715AB">
        <w:rPr>
          <w:sz w:val="14"/>
          <w:szCs w:val="14"/>
        </w:rPr>
        <w:t>Juli 2014/rettet iht. ny organisation/</w:t>
      </w:r>
      <w:proofErr w:type="spellStart"/>
      <w:r w:rsidRPr="00B715AB">
        <w:rPr>
          <w:sz w:val="14"/>
          <w:szCs w:val="14"/>
        </w:rPr>
        <w:t>bhof</w:t>
      </w:r>
      <w:proofErr w:type="spellEnd"/>
    </w:p>
    <w:sectPr w:rsidR="00593685" w:rsidRPr="00221409" w:rsidSect="00CE1DD7">
      <w:headerReference w:type="default" r:id="rId14"/>
      <w:footerReference w:type="default" r:id="rId15"/>
      <w:headerReference w:type="first" r:id="rId16"/>
      <w:footerReference w:type="first" r:id="rId17"/>
      <w:type w:val="continuous"/>
      <w:pgSz w:w="11906" w:h="16838" w:code="9"/>
      <w:pgMar w:top="2268" w:right="1418" w:bottom="2268" w:left="1418" w:header="454"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0138F" w14:textId="77777777" w:rsidR="00593685" w:rsidRDefault="00593685" w:rsidP="001F6E0B">
      <w:pPr>
        <w:spacing w:after="0" w:line="240" w:lineRule="auto"/>
      </w:pPr>
      <w:r>
        <w:separator/>
      </w:r>
    </w:p>
  </w:endnote>
  <w:endnote w:type="continuationSeparator" w:id="0">
    <w:p w14:paraId="47B01390" w14:textId="77777777" w:rsidR="00593685" w:rsidRDefault="00593685" w:rsidP="001F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ueFrutiger">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01393" w14:textId="77777777" w:rsidR="00593685" w:rsidRPr="00CE1DD7" w:rsidRDefault="00593685" w:rsidP="00CE1DD7">
    <w:pPr>
      <w:pStyle w:val="Sidefod"/>
      <w:spacing w:line="120" w:lineRule="exact"/>
    </w:pPr>
    <w:r>
      <w:rPr>
        <w:noProof/>
      </w:rPr>
      <mc:AlternateContent>
        <mc:Choice Requires="wpg">
          <w:drawing>
            <wp:anchor distT="0" distB="0" distL="114300" distR="114300" simplePos="0" relativeHeight="251672576" behindDoc="1" locked="0" layoutInCell="1" allowOverlap="1" wp14:anchorId="47B01399" wp14:editId="47B0139A">
              <wp:simplePos x="0" y="0"/>
              <wp:positionH relativeFrom="column">
                <wp:align>right</wp:align>
              </wp:positionH>
              <wp:positionV relativeFrom="paragraph">
                <wp:posOffset>-541655</wp:posOffset>
              </wp:positionV>
              <wp:extent cx="9773920" cy="878840"/>
              <wp:effectExtent l="10795" t="10795" r="0" b="5715"/>
              <wp:wrapNone/>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3920" cy="878840"/>
                        <a:chOff x="-5489" y="15610"/>
                        <a:chExt cx="15392" cy="1384"/>
                      </a:xfrm>
                    </wpg:grpSpPr>
                    <wpg:grpSp>
                      <wpg:cNvPr id="5" name="Group 19"/>
                      <wpg:cNvGrpSpPr>
                        <a:grpSpLocks/>
                      </wpg:cNvGrpSpPr>
                      <wpg:grpSpPr bwMode="auto">
                        <a:xfrm>
                          <a:off x="-5489" y="15610"/>
                          <a:ext cx="15106" cy="1384"/>
                          <a:chOff x="0" y="10701"/>
                          <a:chExt cx="15106" cy="1384"/>
                        </a:xfrm>
                      </wpg:grpSpPr>
                      <wps:wsp>
                        <wps:cNvPr id="6" name="Line 20"/>
                        <wps:cNvCnPr/>
                        <wps:spPr bwMode="auto">
                          <a:xfrm>
                            <a:off x="0" y="10701"/>
                            <a:ext cx="1429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 name="Line 21"/>
                        <wps:cNvCnPr/>
                        <wps:spPr bwMode="auto">
                          <a:xfrm>
                            <a:off x="14301" y="10702"/>
                            <a:ext cx="805" cy="138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Rectangle 22"/>
                      <wps:cNvSpPr>
                        <a:spLocks noChangeArrowheads="1"/>
                      </wps:cNvSpPr>
                      <wps:spPr bwMode="auto">
                        <a:xfrm>
                          <a:off x="9620" y="15610"/>
                          <a:ext cx="283" cy="1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DC8EE" id="Group 18" o:spid="_x0000_s1026" style="position:absolute;margin-left:718.4pt;margin-top:-42.65pt;width:769.6pt;height:69.2pt;z-index:-251643904;mso-position-horizontal:right" coordorigin="-5489,15610" coordsize="15392,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">
              <v:group id="Group 19" o:spid="_x0000_s1027" style="position:absolute;left:-5489;top:15610;width:15106;height:1384" coordorigin=",10701" coordsize="15106,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20" o:spid="_x0000_s1028" style="position:absolute;visibility:visible;mso-wrap-style:square" from="0,10701" to="14298,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21" o:spid="_x0000_s1029" style="position:absolute;visibility:visible;mso-wrap-style:square" from="14301,10702" to="15106,1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rect id="Rectangle 22" o:spid="_x0000_s1030" style="position:absolute;left:9620;top:15610;width:28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group>
          </w:pict>
        </mc:Fallback>
      </mc:AlternateContent>
    </w:r>
    <w:r>
      <w:rPr>
        <w:noProof/>
      </w:rPr>
      <w:drawing>
        <wp:anchor distT="0" distB="0" distL="114300" distR="114300" simplePos="0" relativeHeight="251673600" behindDoc="1" locked="0" layoutInCell="1" allowOverlap="0" wp14:anchorId="47B0139B" wp14:editId="47B0139C">
          <wp:simplePos x="0" y="0"/>
          <wp:positionH relativeFrom="column">
            <wp:align>right</wp:align>
          </wp:positionH>
          <wp:positionV relativeFrom="paragraph">
            <wp:posOffset>-720090</wp:posOffset>
          </wp:positionV>
          <wp:extent cx="245110" cy="387350"/>
          <wp:effectExtent l="0" t="0" r="0" b="0"/>
          <wp:wrapTight wrapText="bothSides">
            <wp:wrapPolygon edited="0">
              <wp:start x="0" y="0"/>
              <wp:lineTo x="0" y="20184"/>
              <wp:lineTo x="20145" y="20184"/>
              <wp:lineTo x="20145" y="0"/>
              <wp:lineTo x="0" y="0"/>
            </wp:wrapPolygon>
          </wp:wrapTight>
          <wp:docPr id="10" name="Billede 10" descr="VD_brev_logo-beskåret-tæ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D_brev_logo-beskåret-tæ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 cy="387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01397" w14:textId="77777777" w:rsidR="00593685" w:rsidRPr="00B611EC" w:rsidRDefault="00593685" w:rsidP="00A764FB">
    <w:pPr>
      <w:pStyle w:val="Sidefod"/>
      <w:tabs>
        <w:tab w:val="left" w:pos="1701"/>
        <w:tab w:val="left" w:pos="3402"/>
        <w:tab w:val="left" w:pos="5103"/>
        <w:tab w:val="left" w:pos="5529"/>
      </w:tabs>
    </w:pPr>
    <w:r>
      <w:rPr>
        <w:noProof/>
        <w:color w:val="FF0000"/>
      </w:rPr>
      <mc:AlternateContent>
        <mc:Choice Requires="wpg">
          <w:drawing>
            <wp:anchor distT="0" distB="0" distL="114300" distR="114300" simplePos="0" relativeHeight="251670528" behindDoc="1" locked="1" layoutInCell="1" allowOverlap="1" wp14:anchorId="47B0139D" wp14:editId="47B0139E">
              <wp:simplePos x="0" y="0"/>
              <wp:positionH relativeFrom="page">
                <wp:posOffset>-3701415</wp:posOffset>
              </wp:positionH>
              <wp:positionV relativeFrom="page">
                <wp:posOffset>9678035</wp:posOffset>
              </wp:positionV>
              <wp:extent cx="11073600" cy="1166400"/>
              <wp:effectExtent l="0" t="0" r="0" b="15240"/>
              <wp:wrapNone/>
              <wp:docPr id="37" name="Gruppe 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073600" cy="1166400"/>
                        <a:chOff x="0" y="0"/>
                        <a:chExt cx="11074743" cy="1165193"/>
                      </a:xfrm>
                    </wpg:grpSpPr>
                    <pic:pic xmlns:pic="http://schemas.openxmlformats.org/drawingml/2006/picture">
                      <pic:nvPicPr>
                        <pic:cNvPr id="38" name="Billede 38" descr="VD_brev_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384956" y="0"/>
                          <a:ext cx="1689787" cy="574589"/>
                        </a:xfrm>
                        <a:prstGeom prst="rect">
                          <a:avLst/>
                        </a:prstGeom>
                        <a:noFill/>
                        <a:ln>
                          <a:noFill/>
                        </a:ln>
                      </pic:spPr>
                    </pic:pic>
                    <wps:wsp>
                      <wps:cNvPr id="39" name="Kombinationstegning 39"/>
                      <wps:cNvSpPr/>
                      <wps:spPr>
                        <a:xfrm>
                          <a:off x="0" y="256403"/>
                          <a:ext cx="9637664" cy="908790"/>
                        </a:xfrm>
                        <a:custGeom>
                          <a:avLst/>
                          <a:gdLst>
                            <a:gd name="connsiteX0" fmla="*/ 0 w 9637664"/>
                            <a:gd name="connsiteY0" fmla="*/ 0 h 908790"/>
                            <a:gd name="connsiteX1" fmla="*/ 9104731 w 9637664"/>
                            <a:gd name="connsiteY1" fmla="*/ 0 h 908790"/>
                            <a:gd name="connsiteX2" fmla="*/ 9637664 w 9637664"/>
                            <a:gd name="connsiteY2" fmla="*/ 908790 h 908790"/>
                            <a:gd name="connsiteX3" fmla="*/ 9637664 w 9637664"/>
                            <a:gd name="connsiteY3" fmla="*/ 908790 h 908790"/>
                          </a:gdLst>
                          <a:ahLst/>
                          <a:cxnLst>
                            <a:cxn ang="0">
                              <a:pos x="connsiteX0" y="connsiteY0"/>
                            </a:cxn>
                            <a:cxn ang="0">
                              <a:pos x="connsiteX1" y="connsiteY1"/>
                            </a:cxn>
                            <a:cxn ang="0">
                              <a:pos x="connsiteX2" y="connsiteY2"/>
                            </a:cxn>
                            <a:cxn ang="0">
                              <a:pos x="connsiteX3" y="connsiteY3"/>
                            </a:cxn>
                          </a:cxnLst>
                          <a:rect l="l" t="t" r="r" b="b"/>
                          <a:pathLst>
                            <a:path w="9637664" h="908790">
                              <a:moveTo>
                                <a:pt x="0" y="0"/>
                              </a:moveTo>
                              <a:lnTo>
                                <a:pt x="9104731" y="0"/>
                              </a:lnTo>
                              <a:lnTo>
                                <a:pt x="9637664" y="908790"/>
                              </a:lnTo>
                              <a:lnTo>
                                <a:pt x="9637664" y="908790"/>
                              </a:lnTo>
                            </a:path>
                          </a:pathLst>
                        </a:custGeom>
                        <a:noFill/>
                        <a:ln w="508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50D478" id="Gruppe 37" o:spid="_x0000_s1026" style="position:absolute;margin-left:-291.45pt;margin-top:762.05pt;width:871.95pt;height:91.85pt;z-index:-251645952;mso-position-horizontal-relative:page;mso-position-vertical-relative:page;mso-width-relative:margin;mso-height-relative:margin" coordsize="110747,11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C8AAAAAFJn&#10;aHRsb25nAAACKw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38" o:spid="_x0000_s1027" type="#_x0000_t75" alt="VD_brev_logo" style="position:absolute;left:93849;width:16898;height:5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">
                <v:imagedata r:id="rId2" o:title="VD_brev_logo"/>
              </v:shape>
              <v:shape id="Kombinationstegning 39" o:spid="_x0000_s1028" style="position:absolute;top:2564;width:96376;height:9087;visibility:visible;mso-wrap-style:square;v-text-anchor:middle" coordsize="9637664,90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" path="m,l9104731,r532933,908790l9637664,908790e" filled="f" strokecolor="black [3213]" strokeweight=".4pt">
                <v:path arrowok="t" o:connecttype="custom" o:connectlocs="0,0;9104731,0;9637664,908790;9637664,908790" o:connectangles="0,0,0,0"/>
              </v:shape>
              <w10:wrap anchorx="page" anchory="page"/>
              <w10:anchorlock/>
            </v:group>
          </w:pict>
        </mc:Fallback>
      </mc:AlternateContent>
    </w:r>
    <w:sdt>
      <w:sdtPr>
        <w:tag w:val="OurRef.CF_Tjenestested.Vej"/>
        <w:id w:val="10000"/>
        <w:dataBinding w:prefixMappings="xmlns:gbs='http://www.software-innovation.no/growBusinessDocument'" w:xpath="/gbs:GrowBusinessDocument/gbs:OurRef.CF_Tjenestested.Vej[@gbs:key='10000']" w:storeItemID="{3AFDD6AE-C212-49A7-9EA2-9A92D97A53A9}"/>
        <w:text/>
      </w:sdtPr>
      <w:sdtEndPr/>
      <w:sdtContent>
        <w:r>
          <w:t>Thomas Helsteds Vej 11</w:t>
        </w:r>
      </w:sdtContent>
    </w:sdt>
    <w:r w:rsidRPr="00B611EC">
      <w:tab/>
    </w:r>
    <w:sdt>
      <w:sdtPr>
        <w:tag w:val="OurRef.CF_Tjenestested.Postnr"/>
        <w:id w:val="10002"/>
        <w:dataBinding w:prefixMappings="xmlns:gbs='http://www.software-innovation.no/growBusinessDocument'" w:xpath="/gbs:GrowBusinessDocument/gbs:OurRef.CF_Tjenestested.Postnr[@gbs:key='10002']" w:storeItemID="{3AFDD6AE-C212-49A7-9EA2-9A92D97A53A9}"/>
        <w:text/>
      </w:sdtPr>
      <w:sdtEndPr/>
      <w:sdtContent>
        <w:r>
          <w:t>8660</w:t>
        </w:r>
      </w:sdtContent>
    </w:sdt>
    <w:r w:rsidRPr="00B611EC">
      <w:t xml:space="preserve"> </w:t>
    </w:r>
    <w:sdt>
      <w:sdtPr>
        <w:tag w:val="OurRef.CF_Tjenestested.By"/>
        <w:id w:val="10003"/>
        <w:dataBinding w:prefixMappings="xmlns:gbs='http://www.software-innovation.no/growBusinessDocument'" w:xpath="/gbs:GrowBusinessDocument/gbs:OurRef.CF_Tjenestested.By[@gbs:key='10003']" w:storeItemID="{3AFDD6AE-C212-49A7-9EA2-9A92D97A53A9}"/>
        <w:text/>
      </w:sdtPr>
      <w:sdtEndPr/>
      <w:sdtContent>
        <w:r>
          <w:t>Skanderborg</w:t>
        </w:r>
      </w:sdtContent>
    </w:sdt>
    <w:r w:rsidRPr="00B611EC">
      <w:tab/>
      <w:t>vd@vd.dk</w:t>
    </w:r>
    <w:r w:rsidRPr="00B611EC">
      <w:tab/>
      <w:t>EAN</w:t>
    </w:r>
    <w:r w:rsidRPr="00B611EC">
      <w:tab/>
      <w:t>5798000893450</w:t>
    </w:r>
  </w:p>
  <w:p w14:paraId="47B01398" w14:textId="77777777" w:rsidR="00593685" w:rsidRPr="00B611EC" w:rsidRDefault="009403C7" w:rsidP="00A764FB">
    <w:pPr>
      <w:pStyle w:val="Sidefod"/>
      <w:tabs>
        <w:tab w:val="left" w:pos="1701"/>
        <w:tab w:val="left" w:pos="3402"/>
        <w:tab w:val="left" w:pos="5103"/>
        <w:tab w:val="left" w:pos="5529"/>
      </w:tabs>
    </w:pPr>
    <w:sdt>
      <w:sdtPr>
        <w:tag w:val="OurRef.CF_Tjenestested.Postboks"/>
        <w:id w:val="10001"/>
        <w:dataBinding w:prefixMappings="xmlns:gbs='http://www.software-innovation.no/growBusinessDocument'" w:xpath="/gbs:GrowBusinessDocument/gbs:OurRef.CF_Tjenestested.Postboks[@gbs:key='10001']" w:storeItemID="{3AFDD6AE-C212-49A7-9EA2-9A92D97A53A9}"/>
        <w:text/>
      </w:sdtPr>
      <w:sdtEndPr/>
      <w:sdtContent>
        <w:r w:rsidR="00593685">
          <w:t>Postboks 529</w:t>
        </w:r>
      </w:sdtContent>
    </w:sdt>
    <w:r w:rsidR="00593685" w:rsidRPr="00B611EC">
      <w:tab/>
      <w:t xml:space="preserve">Telefon </w:t>
    </w:r>
    <w:sdt>
      <w:sdtPr>
        <w:tag w:val="OurRef.CF_Tjenestested.Telefon"/>
        <w:id w:val="10004"/>
        <w:dataBinding w:prefixMappings="xmlns:gbs='http://www.software-innovation.no/growBusinessDocument'" w:xpath="/gbs:GrowBusinessDocument/gbs:OurRef.CF_Tjenestested.Telefon[@gbs:key='10004']" w:storeItemID="{3AFDD6AE-C212-49A7-9EA2-9A92D97A53A9}"/>
        <w:text/>
      </w:sdtPr>
      <w:sdtEndPr/>
      <w:sdtContent>
        <w:r w:rsidR="00593685">
          <w:t>7244 2200</w:t>
        </w:r>
      </w:sdtContent>
    </w:sdt>
    <w:r w:rsidR="00593685" w:rsidRPr="00B611EC">
      <w:tab/>
      <w:t>vejdirektoratet.dk</w:t>
    </w:r>
    <w:r w:rsidR="00593685" w:rsidRPr="00B611EC">
      <w:tab/>
      <w:t>SE</w:t>
    </w:r>
    <w:r w:rsidR="00593685" w:rsidRPr="00B611EC">
      <w:tab/>
      <w:t>60729018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0138D" w14:textId="77777777" w:rsidR="00593685" w:rsidRDefault="00593685" w:rsidP="001F6E0B">
      <w:pPr>
        <w:spacing w:after="0" w:line="240" w:lineRule="auto"/>
      </w:pPr>
      <w:r>
        <w:separator/>
      </w:r>
    </w:p>
  </w:footnote>
  <w:footnote w:type="continuationSeparator" w:id="0">
    <w:p w14:paraId="47B0138E" w14:textId="77777777" w:rsidR="00593685" w:rsidRDefault="00593685" w:rsidP="001F6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01391" w14:textId="77777777" w:rsidR="00593685" w:rsidRPr="00B611EC" w:rsidRDefault="00593685" w:rsidP="00261997">
    <w:pPr>
      <w:pStyle w:val="Sidehovedblaa"/>
    </w:pPr>
    <w:r w:rsidRPr="00B611EC">
      <w:tab/>
      <w:t>side</w:t>
    </w:r>
  </w:p>
  <w:p w14:paraId="47B01392" w14:textId="77777777" w:rsidR="00593685" w:rsidRPr="00261997" w:rsidRDefault="00593685" w:rsidP="00261997">
    <w:pPr>
      <w:pStyle w:val="Sidehoved"/>
    </w:pPr>
    <w:r w:rsidRPr="00261997">
      <w:tab/>
    </w:r>
    <w:r w:rsidRPr="00261997">
      <w:fldChar w:fldCharType="begin"/>
    </w:r>
    <w:r w:rsidRPr="00261997">
      <w:instrText xml:space="preserve"> PAGE </w:instrText>
    </w:r>
    <w:r w:rsidRPr="00261997">
      <w:fldChar w:fldCharType="separate"/>
    </w:r>
    <w:r w:rsidR="001C2446">
      <w:rPr>
        <w:noProof/>
      </w:rPr>
      <w:t>2</w:t>
    </w:r>
    <w:r w:rsidRPr="00261997">
      <w:fldChar w:fldCharType="end"/>
    </w:r>
    <w:r w:rsidRPr="00261997">
      <w:t xml:space="preserve"> af </w:t>
    </w:r>
    <w:fldSimple w:instr=" NUMPAGES ">
      <w:r w:rsidR="001C2446">
        <w:rPr>
          <w:noProof/>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01394" w14:textId="77777777" w:rsidR="00257EE5" w:rsidRPr="00B611EC" w:rsidRDefault="00257EE5" w:rsidP="00257EE5">
    <w:pPr>
      <w:pStyle w:val="Sidehovedblaa"/>
      <w:tabs>
        <w:tab w:val="left" w:pos="1701"/>
        <w:tab w:val="left" w:pos="3544"/>
        <w:tab w:val="left" w:pos="6379"/>
      </w:tabs>
    </w:pPr>
    <w:r w:rsidRPr="00A4414B">
      <w:rPr>
        <w:color w:val="009DBB" w:themeColor="background2"/>
      </w:rPr>
      <w:t>DATO</w:t>
    </w:r>
    <w:r w:rsidRPr="00B611EC">
      <w:tab/>
      <w:t>DOKUMENT</w:t>
    </w:r>
    <w:r w:rsidRPr="00B611EC">
      <w:tab/>
      <w:t>SAGSBEHANDLER</w:t>
    </w:r>
    <w:r w:rsidRPr="00B611EC">
      <w:tab/>
      <w:t>MAIL</w:t>
    </w:r>
    <w:r w:rsidRPr="00B611EC">
      <w:tab/>
      <w:t>TELEFON</w:t>
    </w:r>
  </w:p>
  <w:p w14:paraId="47B01395" w14:textId="77777777" w:rsidR="00257EE5" w:rsidRPr="00B611EC" w:rsidRDefault="00257EE5" w:rsidP="00257EE5">
    <w:pPr>
      <w:pStyle w:val="Sidehoved"/>
      <w:tabs>
        <w:tab w:val="left" w:pos="1701"/>
        <w:tab w:val="left" w:pos="3544"/>
        <w:tab w:val="left" w:pos="6379"/>
        <w:tab w:val="left" w:pos="7938"/>
      </w:tabs>
    </w:pPr>
    <w:r>
      <w:t>December 2013</w:t>
    </w:r>
    <w:r w:rsidRPr="00B611EC">
      <w:tab/>
    </w:r>
    <w:r>
      <w:t>13/19373-1</w:t>
    </w:r>
    <w:r w:rsidRPr="00B611EC">
      <w:tab/>
    </w:r>
    <w:r>
      <w:t>Agnete Jørgensen</w:t>
    </w:r>
    <w:r w:rsidRPr="00B611EC">
      <w:tab/>
    </w:r>
    <w:r>
      <w:t>agjo@vd.dk</w:t>
    </w:r>
    <w:r w:rsidRPr="00B611EC">
      <w:tab/>
    </w:r>
    <w:r>
      <w:t>72442411</w:t>
    </w:r>
  </w:p>
  <w:p w14:paraId="47B01396" w14:textId="77777777" w:rsidR="00593685" w:rsidRPr="00257EE5" w:rsidRDefault="00593685" w:rsidP="00257EE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6E860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64E518F"/>
    <w:multiLevelType w:val="singleLevel"/>
    <w:tmpl w:val="FB36D286"/>
    <w:lvl w:ilvl="0">
      <w:start w:val="1"/>
      <w:numFmt w:val="bullet"/>
      <w:lvlText w:val=""/>
      <w:lvlJc w:val="left"/>
      <w:pPr>
        <w:tabs>
          <w:tab w:val="num" w:pos="360"/>
        </w:tabs>
        <w:ind w:left="360" w:hanging="360"/>
      </w:pPr>
      <w:rPr>
        <w:rFonts w:ascii="Symbol" w:hAnsi="Symbol" w:hint="default"/>
        <w:spacing w:val="-20"/>
      </w:rPr>
    </w:lvl>
  </w:abstractNum>
  <w:abstractNum w:abstractNumId="2" w15:restartNumberingAfterBreak="0">
    <w:nsid w:val="28F15D8E"/>
    <w:multiLevelType w:val="multilevel"/>
    <w:tmpl w:val="0594526A"/>
    <w:styleLink w:val="Normal-flereniveauer-indrykket"/>
    <w:lvl w:ilvl="0">
      <w:start w:val="1"/>
      <w:numFmt w:val="decimal"/>
      <w:lvlText w:val="%1."/>
      <w:lvlJc w:val="left"/>
      <w:pPr>
        <w:tabs>
          <w:tab w:val="num" w:pos="720"/>
        </w:tabs>
        <w:ind w:left="720" w:hanging="360"/>
      </w:pPr>
      <w:rPr>
        <w:rFonts w:ascii="Arial" w:hAnsi="Arial"/>
        <w:sz w:val="21"/>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2A203FEE"/>
    <w:multiLevelType w:val="hybridMultilevel"/>
    <w:tmpl w:val="9F3434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B2641A4"/>
    <w:multiLevelType w:val="hybridMultilevel"/>
    <w:tmpl w:val="F3E89A90"/>
    <w:lvl w:ilvl="0" w:tplc="0406000F">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5" w15:restartNumberingAfterBreak="0">
    <w:nsid w:val="50C54E39"/>
    <w:multiLevelType w:val="hybridMultilevel"/>
    <w:tmpl w:val="6756C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4DB19BD"/>
    <w:multiLevelType w:val="hybridMultilevel"/>
    <w:tmpl w:val="5994DC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F195A68"/>
    <w:multiLevelType w:val="hybridMultilevel"/>
    <w:tmpl w:val="3B2A4B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4041C5E"/>
    <w:multiLevelType w:val="hybridMultilevel"/>
    <w:tmpl w:val="6FFC946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77DC7A7A"/>
    <w:multiLevelType w:val="singleLevel"/>
    <w:tmpl w:val="FB36D286"/>
    <w:lvl w:ilvl="0">
      <w:start w:val="1"/>
      <w:numFmt w:val="bullet"/>
      <w:lvlText w:val=""/>
      <w:lvlJc w:val="left"/>
      <w:pPr>
        <w:tabs>
          <w:tab w:val="num" w:pos="360"/>
        </w:tabs>
        <w:ind w:left="360" w:hanging="360"/>
      </w:pPr>
      <w:rPr>
        <w:rFonts w:ascii="Symbol" w:hAnsi="Symbol" w:hint="default"/>
        <w:spacing w:val="-20"/>
      </w:rPr>
    </w:lvl>
  </w:abstractNum>
  <w:abstractNum w:abstractNumId="10" w15:restartNumberingAfterBreak="0">
    <w:nsid w:val="7F2F098A"/>
    <w:multiLevelType w:val="hybridMultilevel"/>
    <w:tmpl w:val="36803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4"/>
  </w:num>
  <w:num w:numId="5">
    <w:abstractNumId w:val="9"/>
  </w:num>
  <w:num w:numId="6">
    <w:abstractNumId w:val="8"/>
  </w:num>
  <w:num w:numId="7">
    <w:abstractNumId w:val="1"/>
  </w:num>
  <w:num w:numId="8">
    <w:abstractNumId w:val="7"/>
  </w:num>
  <w:num w:numId="9">
    <w:abstractNumId w:val="6"/>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crypted_CloudStatistics_StoryID" w:val="RBbmhP5wViMi7mY/3GZaHhkUbrBXdlBpbLHJfo65qAzkZFsI5syv/xSKpLXFQmJc"/>
  </w:docVars>
  <w:rsids>
    <w:rsidRoot w:val="001F6E0B"/>
    <w:rsid w:val="000170B9"/>
    <w:rsid w:val="00054842"/>
    <w:rsid w:val="00055395"/>
    <w:rsid w:val="00073038"/>
    <w:rsid w:val="00082E2D"/>
    <w:rsid w:val="00090BE7"/>
    <w:rsid w:val="000A01EF"/>
    <w:rsid w:val="0015392B"/>
    <w:rsid w:val="00173FA4"/>
    <w:rsid w:val="001C2446"/>
    <w:rsid w:val="001D0DFC"/>
    <w:rsid w:val="001F5A97"/>
    <w:rsid w:val="001F6E0B"/>
    <w:rsid w:val="00205DD5"/>
    <w:rsid w:val="00246CD7"/>
    <w:rsid w:val="00257EE5"/>
    <w:rsid w:val="00261997"/>
    <w:rsid w:val="002638D4"/>
    <w:rsid w:val="002B7746"/>
    <w:rsid w:val="002D0DE9"/>
    <w:rsid w:val="002D1972"/>
    <w:rsid w:val="003423E2"/>
    <w:rsid w:val="00343988"/>
    <w:rsid w:val="003621E6"/>
    <w:rsid w:val="003E33BD"/>
    <w:rsid w:val="00414812"/>
    <w:rsid w:val="00427531"/>
    <w:rsid w:val="004514ED"/>
    <w:rsid w:val="004739B5"/>
    <w:rsid w:val="004934ED"/>
    <w:rsid w:val="004C2E44"/>
    <w:rsid w:val="004C3F10"/>
    <w:rsid w:val="004D12FF"/>
    <w:rsid w:val="005048E2"/>
    <w:rsid w:val="00550285"/>
    <w:rsid w:val="005676DC"/>
    <w:rsid w:val="00583DE7"/>
    <w:rsid w:val="00593685"/>
    <w:rsid w:val="005A09BF"/>
    <w:rsid w:val="005B5767"/>
    <w:rsid w:val="005E0003"/>
    <w:rsid w:val="005E6D18"/>
    <w:rsid w:val="005F6843"/>
    <w:rsid w:val="00603C2D"/>
    <w:rsid w:val="0062782F"/>
    <w:rsid w:val="00664073"/>
    <w:rsid w:val="006D0484"/>
    <w:rsid w:val="006F22AB"/>
    <w:rsid w:val="00794F74"/>
    <w:rsid w:val="007C39C6"/>
    <w:rsid w:val="008376E0"/>
    <w:rsid w:val="00865356"/>
    <w:rsid w:val="008F0D35"/>
    <w:rsid w:val="0091701E"/>
    <w:rsid w:val="009403C7"/>
    <w:rsid w:val="0094497B"/>
    <w:rsid w:val="00967B67"/>
    <w:rsid w:val="009A0C17"/>
    <w:rsid w:val="009C5C23"/>
    <w:rsid w:val="009F4202"/>
    <w:rsid w:val="00A16278"/>
    <w:rsid w:val="00A31910"/>
    <w:rsid w:val="00A4414B"/>
    <w:rsid w:val="00A528D0"/>
    <w:rsid w:val="00A6732B"/>
    <w:rsid w:val="00A764FB"/>
    <w:rsid w:val="00AE3779"/>
    <w:rsid w:val="00B414B9"/>
    <w:rsid w:val="00B52A3D"/>
    <w:rsid w:val="00B5635D"/>
    <w:rsid w:val="00B611EC"/>
    <w:rsid w:val="00B86319"/>
    <w:rsid w:val="00B92F11"/>
    <w:rsid w:val="00BD3D4F"/>
    <w:rsid w:val="00C3278A"/>
    <w:rsid w:val="00C359A6"/>
    <w:rsid w:val="00C57279"/>
    <w:rsid w:val="00CC02AF"/>
    <w:rsid w:val="00CD4E78"/>
    <w:rsid w:val="00CE1DD7"/>
    <w:rsid w:val="00CE527C"/>
    <w:rsid w:val="00D53C1E"/>
    <w:rsid w:val="00DD30B4"/>
    <w:rsid w:val="00E24795"/>
    <w:rsid w:val="00E33E5A"/>
    <w:rsid w:val="00E740A4"/>
    <w:rsid w:val="00EB6AC4"/>
    <w:rsid w:val="00F21FF1"/>
    <w:rsid w:val="00F27A62"/>
    <w:rsid w:val="00F368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7"/>
    <o:shapelayout v:ext="edit">
      <o:idmap v:ext="edit" data="1"/>
    </o:shapelayout>
  </w:shapeDefaults>
  <w:decimalSymbol w:val=","/>
  <w:listSeparator w:val=";"/>
  <w14:docId w14:val="47B012D3"/>
  <w15:docId w15:val="{D4BB3887-6E8C-4C30-8DB2-BD5BC204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da-DK"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8"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E5A"/>
  </w:style>
  <w:style w:type="paragraph" w:styleId="Overskrift1">
    <w:name w:val="heading 1"/>
    <w:basedOn w:val="Normal"/>
    <w:next w:val="Normal"/>
    <w:link w:val="Overskrift1Tegn"/>
    <w:uiPriority w:val="9"/>
    <w:qFormat/>
    <w:rsid w:val="00E33E5A"/>
    <w:pPr>
      <w:keepNext/>
      <w:keepLines/>
      <w:spacing w:before="260" w:after="0" w:line="216" w:lineRule="auto"/>
      <w:outlineLvl w:val="0"/>
    </w:pPr>
    <w:rPr>
      <w:rFonts w:asciiTheme="majorHAnsi" w:eastAsiaTheme="majorEastAsia" w:hAnsiTheme="majorHAnsi" w:cstheme="majorBidi"/>
      <w:bCs/>
      <w:caps/>
      <w:szCs w:val="28"/>
      <w:lang w:eastAsia="da-DK"/>
    </w:rPr>
  </w:style>
  <w:style w:type="paragraph" w:styleId="Overskrift2">
    <w:name w:val="heading 2"/>
    <w:basedOn w:val="Normal"/>
    <w:next w:val="Normal"/>
    <w:link w:val="Overskrift2Tegn"/>
    <w:unhideWhenUsed/>
    <w:qFormat/>
    <w:rsid w:val="00E33E5A"/>
    <w:pPr>
      <w:keepNext/>
      <w:keepLines/>
      <w:spacing w:before="260" w:after="0" w:line="216" w:lineRule="auto"/>
      <w:outlineLvl w:val="1"/>
    </w:pPr>
    <w:rPr>
      <w:rFonts w:asciiTheme="majorHAnsi" w:eastAsiaTheme="majorEastAsia" w:hAnsiTheme="majorHAnsi" w:cstheme="majorBidi"/>
      <w:bCs/>
      <w:szCs w:val="26"/>
      <w:lang w:eastAsia="da-DK"/>
    </w:rPr>
  </w:style>
  <w:style w:type="paragraph" w:styleId="Overskrift3">
    <w:name w:val="heading 3"/>
    <w:basedOn w:val="Normal"/>
    <w:next w:val="Normal"/>
    <w:link w:val="Overskrift3Tegn"/>
    <w:uiPriority w:val="9"/>
    <w:semiHidden/>
    <w:unhideWhenUsed/>
    <w:qFormat/>
    <w:rsid w:val="00E33E5A"/>
    <w:pPr>
      <w:keepNext/>
      <w:keepLines/>
      <w:spacing w:before="260" w:after="0"/>
      <w:outlineLvl w:val="2"/>
    </w:pPr>
    <w:rPr>
      <w:rFonts w:eastAsiaTheme="majorEastAsia" w:cstheme="majorBidi"/>
      <w:b/>
      <w:bCs/>
      <w:lang w:eastAsia="da-DK"/>
    </w:rPr>
  </w:style>
  <w:style w:type="paragraph" w:styleId="Overskrift4">
    <w:name w:val="heading 4"/>
    <w:basedOn w:val="Normal"/>
    <w:next w:val="Normal"/>
    <w:link w:val="Overskrift4Tegn"/>
    <w:uiPriority w:val="9"/>
    <w:semiHidden/>
    <w:unhideWhenUsed/>
    <w:qFormat/>
    <w:rsid w:val="00E33E5A"/>
    <w:pPr>
      <w:keepNext/>
      <w:keepLines/>
      <w:spacing w:before="260" w:after="0"/>
      <w:outlineLvl w:val="3"/>
    </w:pPr>
    <w:rPr>
      <w:rFonts w:eastAsiaTheme="majorEastAsia" w:cstheme="majorBidi"/>
      <w:b/>
      <w:bCs/>
      <w:i/>
      <w:iCs/>
      <w:lang w:eastAsia="da-DK"/>
    </w:rPr>
  </w:style>
  <w:style w:type="paragraph" w:styleId="Overskrift5">
    <w:name w:val="heading 5"/>
    <w:basedOn w:val="Normal"/>
    <w:next w:val="Normal"/>
    <w:link w:val="Overskrift5Tegn"/>
    <w:uiPriority w:val="9"/>
    <w:semiHidden/>
    <w:unhideWhenUsed/>
    <w:qFormat/>
    <w:rsid w:val="00E33E5A"/>
    <w:pPr>
      <w:keepNext/>
      <w:keepLines/>
      <w:spacing w:before="260" w:after="0"/>
      <w:outlineLvl w:val="4"/>
    </w:pPr>
    <w:rPr>
      <w:rFonts w:eastAsiaTheme="majorEastAsia" w:cstheme="majorBidi"/>
      <w:u w:val="single"/>
      <w:lang w:eastAsia="da-DK"/>
    </w:rPr>
  </w:style>
  <w:style w:type="paragraph" w:styleId="Overskrift6">
    <w:name w:val="heading 6"/>
    <w:basedOn w:val="Normal"/>
    <w:next w:val="Normal"/>
    <w:link w:val="Overskrift6Tegn"/>
    <w:uiPriority w:val="9"/>
    <w:semiHidden/>
    <w:unhideWhenUsed/>
    <w:qFormat/>
    <w:rsid w:val="00E33E5A"/>
    <w:pPr>
      <w:keepNext/>
      <w:keepLines/>
      <w:spacing w:before="260" w:after="0"/>
      <w:outlineLvl w:val="5"/>
    </w:pPr>
    <w:rPr>
      <w:rFonts w:eastAsiaTheme="majorEastAsia" w:cstheme="majorBidi"/>
      <w:b/>
      <w:iCs/>
      <w:color w:val="7F7F7F" w:themeColor="text1" w:themeTint="80"/>
      <w:lang w:eastAsia="da-DK"/>
    </w:rPr>
  </w:style>
  <w:style w:type="paragraph" w:styleId="Overskrift7">
    <w:name w:val="heading 7"/>
    <w:basedOn w:val="Normal"/>
    <w:next w:val="Normal"/>
    <w:link w:val="Overskrift7Tegn"/>
    <w:uiPriority w:val="9"/>
    <w:semiHidden/>
    <w:unhideWhenUsed/>
    <w:qFormat/>
    <w:rsid w:val="00E33E5A"/>
    <w:pPr>
      <w:keepNext/>
      <w:keepLines/>
      <w:spacing w:before="260" w:after="0"/>
      <w:outlineLvl w:val="6"/>
    </w:pPr>
    <w:rPr>
      <w:rFonts w:eastAsiaTheme="majorEastAsia" w:cstheme="majorBidi"/>
      <w:b/>
      <w:i/>
      <w:iCs/>
      <w:color w:val="7F7F7F" w:themeColor="text1" w:themeTint="80"/>
      <w:lang w:eastAsia="da-DK"/>
    </w:rPr>
  </w:style>
  <w:style w:type="paragraph" w:styleId="Overskrift8">
    <w:name w:val="heading 8"/>
    <w:basedOn w:val="Normal"/>
    <w:next w:val="Normal"/>
    <w:link w:val="Overskrift8Tegn"/>
    <w:uiPriority w:val="9"/>
    <w:semiHidden/>
    <w:unhideWhenUsed/>
    <w:qFormat/>
    <w:rsid w:val="00E33E5A"/>
    <w:pPr>
      <w:keepNext/>
      <w:keepLines/>
      <w:spacing w:before="260" w:after="0"/>
      <w:outlineLvl w:val="7"/>
    </w:pPr>
    <w:rPr>
      <w:rFonts w:eastAsiaTheme="majorEastAsia" w:cstheme="majorBidi"/>
      <w:color w:val="7F7F7F" w:themeColor="text1" w:themeTint="80"/>
      <w:u w:val="single"/>
      <w:lang w:eastAsia="da-DK"/>
    </w:rPr>
  </w:style>
  <w:style w:type="paragraph" w:styleId="Overskrift9">
    <w:name w:val="heading 9"/>
    <w:basedOn w:val="Normal"/>
    <w:next w:val="Normal"/>
    <w:link w:val="Overskrift9Tegn"/>
    <w:uiPriority w:val="9"/>
    <w:semiHidden/>
    <w:unhideWhenUsed/>
    <w:qFormat/>
    <w:rsid w:val="00E33E5A"/>
    <w:pPr>
      <w:keepNext/>
      <w:keepLines/>
      <w:spacing w:before="260" w:after="0"/>
      <w:outlineLvl w:val="8"/>
    </w:pPr>
    <w:rPr>
      <w:rFonts w:eastAsiaTheme="majorEastAsia" w:cstheme="majorBidi"/>
      <w:i/>
      <w:iCs/>
      <w:color w:val="7F7F7F" w:themeColor="text1" w:themeTint="8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Ingenafstand"/>
    <w:link w:val="SidehovedTegn"/>
    <w:uiPriority w:val="29"/>
    <w:unhideWhenUsed/>
    <w:rsid w:val="00B611EC"/>
    <w:pPr>
      <w:tabs>
        <w:tab w:val="left" w:pos="7910"/>
      </w:tabs>
      <w:spacing w:line="180" w:lineRule="atLeast"/>
    </w:pPr>
    <w:rPr>
      <w:rFonts w:ascii="Arial" w:eastAsia="Times New Roman" w:hAnsi="Arial" w:cs="Times New Roman"/>
      <w:sz w:val="14"/>
      <w:szCs w:val="21"/>
    </w:rPr>
  </w:style>
  <w:style w:type="character" w:customStyle="1" w:styleId="SidehovedTegn">
    <w:name w:val="Sidehoved Tegn"/>
    <w:basedOn w:val="Standardskrifttypeiafsnit"/>
    <w:link w:val="Sidehoved"/>
    <w:uiPriority w:val="29"/>
    <w:rsid w:val="00B611EC"/>
    <w:rPr>
      <w:rFonts w:ascii="Arial" w:eastAsia="Times New Roman" w:hAnsi="Arial" w:cs="Times New Roman"/>
      <w:sz w:val="14"/>
      <w:szCs w:val="21"/>
      <w:lang w:eastAsia="da-DK"/>
    </w:rPr>
  </w:style>
  <w:style w:type="paragraph" w:styleId="Sidefod">
    <w:name w:val="footer"/>
    <w:basedOn w:val="Ingenafstand"/>
    <w:link w:val="SidefodTegn"/>
    <w:unhideWhenUsed/>
    <w:rsid w:val="00B611EC"/>
    <w:pPr>
      <w:tabs>
        <w:tab w:val="left" w:pos="7910"/>
      </w:tabs>
      <w:spacing w:line="180" w:lineRule="atLeast"/>
      <w:ind w:right="992"/>
    </w:pPr>
    <w:rPr>
      <w:rFonts w:ascii="Arial" w:eastAsia="Times New Roman" w:hAnsi="Arial" w:cs="Times New Roman"/>
      <w:sz w:val="14"/>
      <w:szCs w:val="21"/>
    </w:rPr>
  </w:style>
  <w:style w:type="character" w:customStyle="1" w:styleId="SidefodTegn">
    <w:name w:val="Sidefod Tegn"/>
    <w:basedOn w:val="Standardskrifttypeiafsnit"/>
    <w:link w:val="Sidefod"/>
    <w:rsid w:val="00B611EC"/>
    <w:rPr>
      <w:rFonts w:ascii="Arial" w:eastAsia="Times New Roman" w:hAnsi="Arial" w:cs="Times New Roman"/>
      <w:sz w:val="14"/>
      <w:szCs w:val="21"/>
      <w:lang w:eastAsia="da-DK"/>
    </w:rPr>
  </w:style>
  <w:style w:type="table" w:styleId="Tabel-Gitter">
    <w:name w:val="Table Grid"/>
    <w:basedOn w:val="Tabel-Normal"/>
    <w:rsid w:val="001F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B611EC"/>
    <w:rPr>
      <w:color w:val="EC7E6C" w:themeColor="accent3" w:themeTint="99"/>
    </w:rPr>
  </w:style>
  <w:style w:type="paragraph" w:styleId="Markeringsbobletekst">
    <w:name w:val="Balloon Text"/>
    <w:basedOn w:val="Normal"/>
    <w:link w:val="MarkeringsbobletekstTegn"/>
    <w:uiPriority w:val="99"/>
    <w:semiHidden/>
    <w:unhideWhenUsed/>
    <w:rsid w:val="00B611EC"/>
    <w:pPr>
      <w:spacing w:line="180" w:lineRule="atLeast"/>
    </w:pPr>
    <w:rPr>
      <w:rFonts w:cs="Tahoma"/>
      <w:sz w:val="14"/>
      <w:szCs w:val="16"/>
    </w:rPr>
  </w:style>
  <w:style w:type="character" w:customStyle="1" w:styleId="MarkeringsbobletekstTegn">
    <w:name w:val="Markeringsbobletekst Tegn"/>
    <w:basedOn w:val="Standardskrifttypeiafsnit"/>
    <w:link w:val="Markeringsbobletekst"/>
    <w:uiPriority w:val="99"/>
    <w:semiHidden/>
    <w:rsid w:val="00B611EC"/>
    <w:rPr>
      <w:rFonts w:cs="Tahoma"/>
      <w:sz w:val="14"/>
      <w:szCs w:val="16"/>
    </w:rPr>
  </w:style>
  <w:style w:type="character" w:styleId="Hyperlink">
    <w:name w:val="Hyperlink"/>
    <w:basedOn w:val="Standardskrifttypeiafsnit"/>
    <w:uiPriority w:val="99"/>
    <w:unhideWhenUsed/>
    <w:rsid w:val="00A764FB"/>
    <w:rPr>
      <w:color w:val="009DBB" w:themeColor="hyperlink"/>
      <w:u w:val="single"/>
    </w:rPr>
  </w:style>
  <w:style w:type="paragraph" w:customStyle="1" w:styleId="Sidefodblaa">
    <w:name w:val="Sidefod blaa"/>
    <w:basedOn w:val="Ingenafstand"/>
    <w:next w:val="Sidefod"/>
    <w:uiPriority w:val="29"/>
    <w:unhideWhenUsed/>
    <w:rsid w:val="00B611EC"/>
    <w:pPr>
      <w:tabs>
        <w:tab w:val="left" w:pos="7910"/>
      </w:tabs>
      <w:spacing w:line="180" w:lineRule="atLeast"/>
    </w:pPr>
    <w:rPr>
      <w:rFonts w:ascii="Arial Black" w:eastAsia="Times New Roman" w:hAnsi="Arial Black" w:cs="Times New Roman"/>
      <w:caps/>
      <w:color w:val="009DBB"/>
      <w:sz w:val="12"/>
      <w:szCs w:val="21"/>
    </w:rPr>
  </w:style>
  <w:style w:type="paragraph" w:customStyle="1" w:styleId="LedetekstBlaa">
    <w:name w:val="Ledetekst Blaa"/>
    <w:basedOn w:val="Ingenafstand"/>
    <w:uiPriority w:val="29"/>
    <w:qFormat/>
    <w:rsid w:val="00E33E5A"/>
    <w:pPr>
      <w:spacing w:after="120" w:line="180" w:lineRule="exact"/>
    </w:pPr>
    <w:rPr>
      <w:rFonts w:ascii="Arial Black" w:eastAsia="Times New Roman" w:hAnsi="Arial Black" w:cs="Times New Roman"/>
      <w:caps/>
      <w:color w:val="009DBB"/>
      <w:sz w:val="12"/>
      <w:szCs w:val="21"/>
    </w:rPr>
  </w:style>
  <w:style w:type="paragraph" w:styleId="Ingenafstand">
    <w:name w:val="No Spacing"/>
    <w:link w:val="IngenafstandTegn"/>
    <w:uiPriority w:val="1"/>
    <w:qFormat/>
    <w:rsid w:val="00E33E5A"/>
    <w:pPr>
      <w:spacing w:after="0"/>
    </w:pPr>
    <w:rPr>
      <w:lang w:eastAsia="da-DK"/>
    </w:rPr>
  </w:style>
  <w:style w:type="paragraph" w:customStyle="1" w:styleId="Lilletekst">
    <w:name w:val="Lille tekst"/>
    <w:basedOn w:val="Normal"/>
    <w:uiPriority w:val="29"/>
    <w:unhideWhenUsed/>
    <w:qFormat/>
    <w:rsid w:val="00E33E5A"/>
    <w:pPr>
      <w:spacing w:line="180" w:lineRule="atLeast"/>
    </w:pPr>
    <w:rPr>
      <w:rFonts w:ascii="Arial" w:eastAsia="Times New Roman" w:hAnsi="Arial" w:cs="Times New Roman"/>
      <w:sz w:val="14"/>
      <w:szCs w:val="21"/>
      <w:lang w:eastAsia="da-DK"/>
    </w:rPr>
  </w:style>
  <w:style w:type="character" w:customStyle="1" w:styleId="Overskrift1Tegn">
    <w:name w:val="Overskrift 1 Tegn"/>
    <w:basedOn w:val="Standardskrifttypeiafsnit"/>
    <w:link w:val="Overskrift1"/>
    <w:uiPriority w:val="9"/>
    <w:rsid w:val="00E33E5A"/>
    <w:rPr>
      <w:rFonts w:asciiTheme="majorHAnsi" w:eastAsiaTheme="majorEastAsia" w:hAnsiTheme="majorHAnsi" w:cstheme="majorBidi"/>
      <w:bCs/>
      <w:caps/>
      <w:szCs w:val="28"/>
      <w:lang w:eastAsia="da-DK"/>
    </w:rPr>
  </w:style>
  <w:style w:type="character" w:customStyle="1" w:styleId="Overskrift2Tegn">
    <w:name w:val="Overskrift 2 Tegn"/>
    <w:basedOn w:val="Standardskrifttypeiafsnit"/>
    <w:link w:val="Overskrift2"/>
    <w:uiPriority w:val="9"/>
    <w:rsid w:val="00E33E5A"/>
    <w:rPr>
      <w:rFonts w:asciiTheme="majorHAnsi" w:eastAsiaTheme="majorEastAsia" w:hAnsiTheme="majorHAnsi" w:cstheme="majorBidi"/>
      <w:bCs/>
      <w:szCs w:val="26"/>
      <w:lang w:eastAsia="da-DK"/>
    </w:rPr>
  </w:style>
  <w:style w:type="character" w:customStyle="1" w:styleId="Overskrift3Tegn">
    <w:name w:val="Overskrift 3 Tegn"/>
    <w:basedOn w:val="Standardskrifttypeiafsnit"/>
    <w:link w:val="Overskrift3"/>
    <w:uiPriority w:val="9"/>
    <w:semiHidden/>
    <w:rsid w:val="00E33E5A"/>
    <w:rPr>
      <w:rFonts w:eastAsiaTheme="majorEastAsia" w:cstheme="majorBidi"/>
      <w:b/>
      <w:bCs/>
      <w:lang w:eastAsia="da-DK"/>
    </w:rPr>
  </w:style>
  <w:style w:type="character" w:customStyle="1" w:styleId="Overskrift4Tegn">
    <w:name w:val="Overskrift 4 Tegn"/>
    <w:basedOn w:val="Standardskrifttypeiafsnit"/>
    <w:link w:val="Overskrift4"/>
    <w:uiPriority w:val="9"/>
    <w:semiHidden/>
    <w:rsid w:val="00E33E5A"/>
    <w:rPr>
      <w:rFonts w:eastAsiaTheme="majorEastAsia" w:cstheme="majorBidi"/>
      <w:b/>
      <w:bCs/>
      <w:i/>
      <w:iCs/>
      <w:lang w:eastAsia="da-DK"/>
    </w:rPr>
  </w:style>
  <w:style w:type="character" w:customStyle="1" w:styleId="Overskrift5Tegn">
    <w:name w:val="Overskrift 5 Tegn"/>
    <w:basedOn w:val="Standardskrifttypeiafsnit"/>
    <w:link w:val="Overskrift5"/>
    <w:uiPriority w:val="9"/>
    <w:semiHidden/>
    <w:rsid w:val="00E33E5A"/>
    <w:rPr>
      <w:rFonts w:eastAsiaTheme="majorEastAsia" w:cstheme="majorBidi"/>
      <w:u w:val="single"/>
      <w:lang w:eastAsia="da-DK"/>
    </w:rPr>
  </w:style>
  <w:style w:type="character" w:customStyle="1" w:styleId="Overskrift6Tegn">
    <w:name w:val="Overskrift 6 Tegn"/>
    <w:basedOn w:val="Standardskrifttypeiafsnit"/>
    <w:link w:val="Overskrift6"/>
    <w:uiPriority w:val="9"/>
    <w:semiHidden/>
    <w:rsid w:val="00E33E5A"/>
    <w:rPr>
      <w:rFonts w:eastAsiaTheme="majorEastAsia" w:cstheme="majorBidi"/>
      <w:b/>
      <w:iCs/>
      <w:color w:val="7F7F7F" w:themeColor="text1" w:themeTint="80"/>
      <w:lang w:eastAsia="da-DK"/>
    </w:rPr>
  </w:style>
  <w:style w:type="character" w:customStyle="1" w:styleId="Overskrift7Tegn">
    <w:name w:val="Overskrift 7 Tegn"/>
    <w:basedOn w:val="Standardskrifttypeiafsnit"/>
    <w:link w:val="Overskrift7"/>
    <w:uiPriority w:val="9"/>
    <w:semiHidden/>
    <w:rsid w:val="00E33E5A"/>
    <w:rPr>
      <w:rFonts w:eastAsiaTheme="majorEastAsia" w:cstheme="majorBidi"/>
      <w:b/>
      <w:i/>
      <w:iCs/>
      <w:color w:val="7F7F7F" w:themeColor="text1" w:themeTint="80"/>
      <w:lang w:eastAsia="da-DK"/>
    </w:rPr>
  </w:style>
  <w:style w:type="character" w:customStyle="1" w:styleId="Overskrift8Tegn">
    <w:name w:val="Overskrift 8 Tegn"/>
    <w:basedOn w:val="Standardskrifttypeiafsnit"/>
    <w:link w:val="Overskrift8"/>
    <w:uiPriority w:val="9"/>
    <w:semiHidden/>
    <w:rsid w:val="00E33E5A"/>
    <w:rPr>
      <w:rFonts w:eastAsiaTheme="majorEastAsia" w:cstheme="majorBidi"/>
      <w:color w:val="7F7F7F" w:themeColor="text1" w:themeTint="80"/>
      <w:u w:val="single"/>
      <w:lang w:eastAsia="da-DK"/>
    </w:rPr>
  </w:style>
  <w:style w:type="character" w:customStyle="1" w:styleId="Overskrift9Tegn">
    <w:name w:val="Overskrift 9 Tegn"/>
    <w:basedOn w:val="Standardskrifttypeiafsnit"/>
    <w:link w:val="Overskrift9"/>
    <w:uiPriority w:val="9"/>
    <w:semiHidden/>
    <w:rsid w:val="00E33E5A"/>
    <w:rPr>
      <w:rFonts w:eastAsiaTheme="majorEastAsia" w:cstheme="majorBidi"/>
      <w:i/>
      <w:iCs/>
      <w:color w:val="7F7F7F" w:themeColor="text1" w:themeTint="80"/>
      <w:lang w:eastAsia="da-DK"/>
    </w:rPr>
  </w:style>
  <w:style w:type="paragraph" w:styleId="Billedtekst">
    <w:name w:val="caption"/>
    <w:basedOn w:val="Normal"/>
    <w:next w:val="Normal"/>
    <w:uiPriority w:val="35"/>
    <w:semiHidden/>
    <w:unhideWhenUsed/>
    <w:qFormat/>
    <w:rsid w:val="00E33E5A"/>
    <w:pPr>
      <w:spacing w:line="180" w:lineRule="atLeast"/>
    </w:pPr>
    <w:rPr>
      <w:b/>
      <w:bCs/>
      <w:color w:val="858484" w:themeColor="accent1"/>
      <w:sz w:val="14"/>
      <w:szCs w:val="18"/>
    </w:rPr>
  </w:style>
  <w:style w:type="paragraph" w:styleId="Titel">
    <w:name w:val="Title"/>
    <w:basedOn w:val="Normal"/>
    <w:next w:val="Normal"/>
    <w:link w:val="TitelTegn"/>
    <w:uiPriority w:val="7"/>
    <w:qFormat/>
    <w:rsid w:val="00E33E5A"/>
    <w:pPr>
      <w:spacing w:after="320" w:line="216" w:lineRule="auto"/>
      <w:contextualSpacing/>
    </w:pPr>
    <w:rPr>
      <w:rFonts w:asciiTheme="majorHAnsi" w:eastAsiaTheme="majorEastAsia" w:hAnsiTheme="majorHAnsi" w:cstheme="majorBidi"/>
      <w:caps/>
      <w:sz w:val="32"/>
      <w:szCs w:val="52"/>
      <w:lang w:eastAsia="da-DK"/>
    </w:rPr>
  </w:style>
  <w:style w:type="character" w:customStyle="1" w:styleId="TitelTegn">
    <w:name w:val="Titel Tegn"/>
    <w:basedOn w:val="Standardskrifttypeiafsnit"/>
    <w:link w:val="Titel"/>
    <w:uiPriority w:val="7"/>
    <w:rsid w:val="00E33E5A"/>
    <w:rPr>
      <w:rFonts w:asciiTheme="majorHAnsi" w:eastAsiaTheme="majorEastAsia" w:hAnsiTheme="majorHAnsi" w:cstheme="majorBidi"/>
      <w:caps/>
      <w:sz w:val="32"/>
      <w:szCs w:val="52"/>
      <w:lang w:eastAsia="da-DK"/>
    </w:rPr>
  </w:style>
  <w:style w:type="paragraph" w:styleId="Undertitel">
    <w:name w:val="Subtitle"/>
    <w:basedOn w:val="Normal"/>
    <w:next w:val="Normal"/>
    <w:link w:val="UndertitelTegn"/>
    <w:uiPriority w:val="8"/>
    <w:qFormat/>
    <w:rsid w:val="00E33E5A"/>
    <w:pPr>
      <w:numPr>
        <w:ilvl w:val="1"/>
      </w:numPr>
    </w:pPr>
    <w:rPr>
      <w:rFonts w:eastAsiaTheme="majorEastAsia" w:cstheme="majorBidi"/>
      <w:b/>
      <w:iCs/>
      <w:caps/>
      <w:spacing w:val="15"/>
      <w:szCs w:val="24"/>
      <w:lang w:eastAsia="da-DK"/>
    </w:rPr>
  </w:style>
  <w:style w:type="character" w:customStyle="1" w:styleId="UndertitelTegn">
    <w:name w:val="Undertitel Tegn"/>
    <w:basedOn w:val="Standardskrifttypeiafsnit"/>
    <w:link w:val="Undertitel"/>
    <w:uiPriority w:val="8"/>
    <w:rsid w:val="00E33E5A"/>
    <w:rPr>
      <w:rFonts w:eastAsiaTheme="majorEastAsia" w:cstheme="majorBidi"/>
      <w:b/>
      <w:iCs/>
      <w:caps/>
      <w:spacing w:val="15"/>
      <w:szCs w:val="24"/>
      <w:lang w:eastAsia="da-DK"/>
    </w:rPr>
  </w:style>
  <w:style w:type="character" w:styleId="Strk">
    <w:name w:val="Strong"/>
    <w:basedOn w:val="Standardskrifttypeiafsnit"/>
    <w:uiPriority w:val="18"/>
    <w:qFormat/>
    <w:rsid w:val="00E33E5A"/>
    <w:rPr>
      <w:b/>
      <w:bCs/>
    </w:rPr>
  </w:style>
  <w:style w:type="character" w:styleId="Fremhv">
    <w:name w:val="Emphasis"/>
    <w:uiPriority w:val="19"/>
    <w:qFormat/>
    <w:rsid w:val="00E33E5A"/>
    <w:rPr>
      <w:i/>
      <w:iCs/>
    </w:rPr>
  </w:style>
  <w:style w:type="character" w:customStyle="1" w:styleId="IngenafstandTegn">
    <w:name w:val="Ingen afstand Tegn"/>
    <w:basedOn w:val="Standardskrifttypeiafsnit"/>
    <w:link w:val="Ingenafstand"/>
    <w:uiPriority w:val="1"/>
    <w:rsid w:val="00E33E5A"/>
    <w:rPr>
      <w:lang w:eastAsia="da-DK"/>
    </w:rPr>
  </w:style>
  <w:style w:type="character" w:styleId="Svagfremhvning">
    <w:name w:val="Subtle Emphasis"/>
    <w:uiPriority w:val="19"/>
    <w:qFormat/>
    <w:rsid w:val="00E33E5A"/>
    <w:rPr>
      <w:i/>
      <w:iCs/>
      <w:color w:val="808080" w:themeColor="text1" w:themeTint="7F"/>
    </w:rPr>
  </w:style>
  <w:style w:type="character" w:styleId="Kraftigfremhvning">
    <w:name w:val="Intense Emphasis"/>
    <w:basedOn w:val="Standardskrifttypeiafsnit"/>
    <w:uiPriority w:val="21"/>
    <w:qFormat/>
    <w:rsid w:val="00E33E5A"/>
    <w:rPr>
      <w:b/>
      <w:bCs/>
      <w:i/>
      <w:iCs/>
      <w:color w:val="7F7F7F" w:themeColor="text1" w:themeTint="80"/>
    </w:rPr>
  </w:style>
  <w:style w:type="paragraph" w:styleId="Overskrift">
    <w:name w:val="TOC Heading"/>
    <w:basedOn w:val="Overskrift1"/>
    <w:next w:val="Normal"/>
    <w:uiPriority w:val="39"/>
    <w:semiHidden/>
    <w:unhideWhenUsed/>
    <w:qFormat/>
    <w:rsid w:val="00E33E5A"/>
    <w:pPr>
      <w:spacing w:after="120"/>
      <w:outlineLvl w:val="9"/>
    </w:pPr>
    <w:rPr>
      <w:lang w:eastAsia="en-US"/>
    </w:rPr>
  </w:style>
  <w:style w:type="paragraph" w:styleId="Afsenderadresse">
    <w:name w:val="envelope return"/>
    <w:basedOn w:val="Normal"/>
    <w:uiPriority w:val="99"/>
    <w:semiHidden/>
    <w:unhideWhenUsed/>
    <w:rsid w:val="00B611EC"/>
    <w:pPr>
      <w:spacing w:line="180" w:lineRule="atLeast"/>
    </w:pPr>
    <w:rPr>
      <w:rFonts w:eastAsiaTheme="majorEastAsia" w:cstheme="majorBidi"/>
      <w:sz w:val="14"/>
    </w:rPr>
  </w:style>
  <w:style w:type="paragraph" w:styleId="Bibliografi">
    <w:name w:val="Bibliography"/>
    <w:basedOn w:val="Normal"/>
    <w:next w:val="Normal"/>
    <w:uiPriority w:val="37"/>
    <w:semiHidden/>
    <w:unhideWhenUsed/>
    <w:rsid w:val="00B611EC"/>
  </w:style>
  <w:style w:type="character" w:styleId="Bogenstitel">
    <w:name w:val="Book Title"/>
    <w:basedOn w:val="Standardskrifttypeiafsnit"/>
    <w:uiPriority w:val="33"/>
    <w:rsid w:val="00B611EC"/>
    <w:rPr>
      <w:b/>
      <w:bCs/>
      <w:smallCaps/>
      <w:spacing w:val="5"/>
    </w:rPr>
  </w:style>
  <w:style w:type="paragraph" w:styleId="Brevhoved">
    <w:name w:val="Message Header"/>
    <w:basedOn w:val="Normal"/>
    <w:link w:val="BrevhovedTegn"/>
    <w:uiPriority w:val="99"/>
    <w:semiHidden/>
    <w:unhideWhenUsed/>
    <w:rsid w:val="00B611EC"/>
    <w:pPr>
      <w:pBdr>
        <w:top w:val="single" w:sz="6" w:space="1" w:color="auto"/>
        <w:left w:val="single" w:sz="6" w:space="1" w:color="auto"/>
        <w:bottom w:val="single" w:sz="6" w:space="1" w:color="auto"/>
        <w:right w:val="single" w:sz="6" w:space="1" w:color="auto"/>
      </w:pBdr>
      <w:shd w:val="pct20" w:color="auto" w:fill="auto"/>
      <w:spacing w:line="180" w:lineRule="atLeast"/>
    </w:pPr>
    <w:rPr>
      <w:rFonts w:eastAsiaTheme="majorEastAsia" w:cstheme="majorBidi"/>
      <w:sz w:val="14"/>
      <w:szCs w:val="24"/>
    </w:rPr>
  </w:style>
  <w:style w:type="character" w:customStyle="1" w:styleId="BrevhovedTegn">
    <w:name w:val="Brevhoved Tegn"/>
    <w:basedOn w:val="Standardskrifttypeiafsnit"/>
    <w:link w:val="Brevhoved"/>
    <w:uiPriority w:val="99"/>
    <w:semiHidden/>
    <w:rsid w:val="00B611EC"/>
    <w:rPr>
      <w:rFonts w:eastAsiaTheme="majorEastAsia" w:cstheme="majorBidi"/>
      <w:sz w:val="14"/>
      <w:szCs w:val="24"/>
      <w:shd w:val="pct20" w:color="auto" w:fill="auto"/>
    </w:rPr>
  </w:style>
  <w:style w:type="paragraph" w:styleId="Brdtekst">
    <w:name w:val="Body Text"/>
    <w:basedOn w:val="Normal"/>
    <w:link w:val="BrdtekstTegn"/>
    <w:uiPriority w:val="99"/>
    <w:semiHidden/>
    <w:unhideWhenUsed/>
    <w:rsid w:val="00B611EC"/>
  </w:style>
  <w:style w:type="character" w:customStyle="1" w:styleId="BrdtekstTegn">
    <w:name w:val="Brødtekst Tegn"/>
    <w:basedOn w:val="Standardskrifttypeiafsnit"/>
    <w:link w:val="Brdtekst"/>
    <w:uiPriority w:val="99"/>
    <w:semiHidden/>
    <w:rsid w:val="00B611EC"/>
  </w:style>
  <w:style w:type="paragraph" w:styleId="Brdtekst2">
    <w:name w:val="Body Text 2"/>
    <w:basedOn w:val="Normal"/>
    <w:link w:val="Brdtekst2Tegn"/>
    <w:uiPriority w:val="99"/>
    <w:semiHidden/>
    <w:unhideWhenUsed/>
    <w:rsid w:val="00B611EC"/>
    <w:pPr>
      <w:spacing w:after="120" w:line="480" w:lineRule="auto"/>
    </w:pPr>
  </w:style>
  <w:style w:type="character" w:customStyle="1" w:styleId="Brdtekst2Tegn">
    <w:name w:val="Brødtekst 2 Tegn"/>
    <w:basedOn w:val="Standardskrifttypeiafsnit"/>
    <w:link w:val="Brdtekst2"/>
    <w:uiPriority w:val="99"/>
    <w:semiHidden/>
    <w:rsid w:val="00B611EC"/>
  </w:style>
  <w:style w:type="paragraph" w:styleId="Brdtekst3">
    <w:name w:val="Body Text 3"/>
    <w:basedOn w:val="Normal"/>
    <w:link w:val="Brdtekst3Tegn"/>
    <w:uiPriority w:val="99"/>
    <w:semiHidden/>
    <w:unhideWhenUsed/>
    <w:rsid w:val="00B611EC"/>
    <w:pPr>
      <w:spacing w:after="120" w:line="180" w:lineRule="atLeast"/>
    </w:pPr>
    <w:rPr>
      <w:sz w:val="14"/>
      <w:szCs w:val="16"/>
    </w:rPr>
  </w:style>
  <w:style w:type="character" w:customStyle="1" w:styleId="Brdtekst3Tegn">
    <w:name w:val="Brødtekst 3 Tegn"/>
    <w:basedOn w:val="Standardskrifttypeiafsnit"/>
    <w:link w:val="Brdtekst3"/>
    <w:uiPriority w:val="99"/>
    <w:semiHidden/>
    <w:rsid w:val="00B611EC"/>
    <w:rPr>
      <w:sz w:val="14"/>
      <w:szCs w:val="16"/>
    </w:rPr>
  </w:style>
  <w:style w:type="paragraph" w:styleId="Brdtekstindrykning">
    <w:name w:val="Body Text Indent"/>
    <w:basedOn w:val="Normal"/>
    <w:link w:val="BrdtekstindrykningTegn"/>
    <w:uiPriority w:val="99"/>
    <w:semiHidden/>
    <w:unhideWhenUsed/>
    <w:rsid w:val="00B611EC"/>
    <w:pPr>
      <w:spacing w:after="120"/>
      <w:ind w:left="284"/>
    </w:pPr>
  </w:style>
  <w:style w:type="character" w:customStyle="1" w:styleId="BrdtekstindrykningTegn">
    <w:name w:val="Brødtekstindrykning Tegn"/>
    <w:basedOn w:val="Standardskrifttypeiafsnit"/>
    <w:link w:val="Brdtekstindrykning"/>
    <w:uiPriority w:val="99"/>
    <w:semiHidden/>
    <w:rsid w:val="00B611EC"/>
  </w:style>
  <w:style w:type="paragraph" w:styleId="Brdtekstindrykning2">
    <w:name w:val="Body Text Indent 2"/>
    <w:basedOn w:val="Normal"/>
    <w:link w:val="Brdtekstindrykning2Tegn"/>
    <w:uiPriority w:val="99"/>
    <w:semiHidden/>
    <w:unhideWhenUsed/>
    <w:rsid w:val="00B611EC"/>
    <w:pPr>
      <w:spacing w:after="120" w:line="480" w:lineRule="auto"/>
      <w:ind w:left="284"/>
    </w:pPr>
  </w:style>
  <w:style w:type="character" w:customStyle="1" w:styleId="Brdtekstindrykning2Tegn">
    <w:name w:val="Brødtekstindrykning 2 Tegn"/>
    <w:basedOn w:val="Standardskrifttypeiafsnit"/>
    <w:link w:val="Brdtekstindrykning2"/>
    <w:uiPriority w:val="99"/>
    <w:semiHidden/>
    <w:rsid w:val="00B611EC"/>
  </w:style>
  <w:style w:type="paragraph" w:styleId="Brdtekstindrykning3">
    <w:name w:val="Body Text Indent 3"/>
    <w:basedOn w:val="Normal"/>
    <w:link w:val="Brdtekstindrykning3Tegn"/>
    <w:uiPriority w:val="99"/>
    <w:semiHidden/>
    <w:unhideWhenUsed/>
    <w:rsid w:val="00B611EC"/>
    <w:pPr>
      <w:spacing w:after="120"/>
      <w:ind w:left="284"/>
    </w:pPr>
    <w:rPr>
      <w:sz w:val="16"/>
      <w:szCs w:val="16"/>
    </w:rPr>
  </w:style>
  <w:style w:type="character" w:customStyle="1" w:styleId="Brdtekstindrykning3Tegn">
    <w:name w:val="Brødtekstindrykning 3 Tegn"/>
    <w:basedOn w:val="Standardskrifttypeiafsnit"/>
    <w:link w:val="Brdtekstindrykning3"/>
    <w:uiPriority w:val="99"/>
    <w:semiHidden/>
    <w:rsid w:val="00B611EC"/>
    <w:rPr>
      <w:sz w:val="16"/>
      <w:szCs w:val="16"/>
    </w:rPr>
  </w:style>
  <w:style w:type="paragraph" w:styleId="Citat">
    <w:name w:val="Quote"/>
    <w:basedOn w:val="Normal"/>
    <w:next w:val="Normal"/>
    <w:link w:val="CitatTegn"/>
    <w:uiPriority w:val="29"/>
    <w:rsid w:val="00B611EC"/>
    <w:rPr>
      <w:i/>
      <w:iCs/>
      <w:color w:val="000000" w:themeColor="text1"/>
    </w:rPr>
  </w:style>
  <w:style w:type="character" w:customStyle="1" w:styleId="CitatTegn">
    <w:name w:val="Citat Tegn"/>
    <w:basedOn w:val="Standardskrifttypeiafsnit"/>
    <w:link w:val="Citat"/>
    <w:uiPriority w:val="29"/>
    <w:rsid w:val="00B611EC"/>
    <w:rPr>
      <w:i/>
      <w:iCs/>
      <w:color w:val="000000" w:themeColor="text1"/>
    </w:rPr>
  </w:style>
  <w:style w:type="paragraph" w:styleId="Citatoverskrift">
    <w:name w:val="toa heading"/>
    <w:basedOn w:val="Normal"/>
    <w:next w:val="Normal"/>
    <w:uiPriority w:val="99"/>
    <w:semiHidden/>
    <w:unhideWhenUsed/>
    <w:rsid w:val="00B611EC"/>
    <w:pPr>
      <w:spacing w:before="260" w:after="120"/>
    </w:pPr>
    <w:rPr>
      <w:rFonts w:asciiTheme="majorHAnsi" w:eastAsiaTheme="majorEastAsia" w:hAnsiTheme="majorHAnsi" w:cstheme="majorBidi"/>
      <w:b/>
      <w:bCs/>
      <w:caps/>
      <w:szCs w:val="24"/>
    </w:rPr>
  </w:style>
  <w:style w:type="paragraph" w:styleId="Citatsamling">
    <w:name w:val="table of authorities"/>
    <w:basedOn w:val="Normal"/>
    <w:next w:val="Normal"/>
    <w:uiPriority w:val="99"/>
    <w:semiHidden/>
    <w:unhideWhenUsed/>
    <w:rsid w:val="00B611EC"/>
    <w:pPr>
      <w:spacing w:after="0"/>
      <w:ind w:left="198" w:hanging="198"/>
    </w:pPr>
  </w:style>
  <w:style w:type="paragraph" w:styleId="Dato">
    <w:name w:val="Date"/>
    <w:basedOn w:val="Normal"/>
    <w:next w:val="Normal"/>
    <w:link w:val="DatoTegn"/>
    <w:uiPriority w:val="99"/>
    <w:semiHidden/>
    <w:unhideWhenUsed/>
    <w:rsid w:val="00B611EC"/>
  </w:style>
  <w:style w:type="character" w:customStyle="1" w:styleId="DatoTegn">
    <w:name w:val="Dato Tegn"/>
    <w:basedOn w:val="Standardskrifttypeiafsnit"/>
    <w:link w:val="Dato"/>
    <w:uiPriority w:val="99"/>
    <w:semiHidden/>
    <w:rsid w:val="00B611EC"/>
  </w:style>
  <w:style w:type="paragraph" w:styleId="Dokumentoversigt">
    <w:name w:val="Document Map"/>
    <w:basedOn w:val="Normal"/>
    <w:link w:val="DokumentoversigtTegn"/>
    <w:uiPriority w:val="99"/>
    <w:semiHidden/>
    <w:unhideWhenUsed/>
    <w:rsid w:val="00B611EC"/>
    <w:pPr>
      <w:spacing w:line="180" w:lineRule="atLeast"/>
    </w:pPr>
    <w:rPr>
      <w:rFonts w:cs="Tahoma"/>
      <w:sz w:val="14"/>
      <w:szCs w:val="16"/>
    </w:rPr>
  </w:style>
  <w:style w:type="character" w:customStyle="1" w:styleId="DokumentoversigtTegn">
    <w:name w:val="Dokumentoversigt Tegn"/>
    <w:basedOn w:val="Standardskrifttypeiafsnit"/>
    <w:link w:val="Dokumentoversigt"/>
    <w:uiPriority w:val="99"/>
    <w:semiHidden/>
    <w:rsid w:val="00B611EC"/>
    <w:rPr>
      <w:rFonts w:cs="Tahoma"/>
      <w:sz w:val="14"/>
      <w:szCs w:val="16"/>
    </w:rPr>
  </w:style>
  <w:style w:type="paragraph" w:styleId="Mailsignatur">
    <w:name w:val="E-mail Signature"/>
    <w:basedOn w:val="Normal"/>
    <w:link w:val="MailsignaturTegn"/>
    <w:uiPriority w:val="99"/>
    <w:semiHidden/>
    <w:unhideWhenUsed/>
    <w:rsid w:val="00B611EC"/>
  </w:style>
  <w:style w:type="character" w:customStyle="1" w:styleId="MailsignaturTegn">
    <w:name w:val="Mailsignatur Tegn"/>
    <w:basedOn w:val="Standardskrifttypeiafsnit"/>
    <w:link w:val="Mailsignatur"/>
    <w:uiPriority w:val="99"/>
    <w:semiHidden/>
    <w:rsid w:val="00B611EC"/>
  </w:style>
  <w:style w:type="paragraph" w:styleId="Fodnotetekst">
    <w:name w:val="footnote text"/>
    <w:basedOn w:val="Normal"/>
    <w:link w:val="FodnotetekstTegn"/>
    <w:uiPriority w:val="99"/>
    <w:semiHidden/>
    <w:unhideWhenUsed/>
    <w:rsid w:val="00B611EC"/>
    <w:pPr>
      <w:spacing w:line="180" w:lineRule="atLeast"/>
    </w:pPr>
    <w:rPr>
      <w:sz w:val="14"/>
    </w:rPr>
  </w:style>
  <w:style w:type="character" w:customStyle="1" w:styleId="FodnotetekstTegn">
    <w:name w:val="Fodnotetekst Tegn"/>
    <w:basedOn w:val="Standardskrifttypeiafsnit"/>
    <w:link w:val="Fodnotetekst"/>
    <w:uiPriority w:val="99"/>
    <w:semiHidden/>
    <w:rsid w:val="00B611EC"/>
    <w:rPr>
      <w:sz w:val="14"/>
    </w:rPr>
  </w:style>
  <w:style w:type="paragraph" w:styleId="HTML-adresse">
    <w:name w:val="HTML Address"/>
    <w:basedOn w:val="Normal"/>
    <w:link w:val="HTML-adresseTegn"/>
    <w:uiPriority w:val="99"/>
    <w:semiHidden/>
    <w:unhideWhenUsed/>
    <w:rsid w:val="00B611EC"/>
    <w:rPr>
      <w:i/>
      <w:iCs/>
    </w:rPr>
  </w:style>
  <w:style w:type="character" w:customStyle="1" w:styleId="HTML-adresseTegn">
    <w:name w:val="HTML-adresse Tegn"/>
    <w:basedOn w:val="Standardskrifttypeiafsnit"/>
    <w:link w:val="HTML-adresse"/>
    <w:uiPriority w:val="99"/>
    <w:semiHidden/>
    <w:rsid w:val="00B611EC"/>
    <w:rPr>
      <w:i/>
      <w:iCs/>
    </w:rPr>
  </w:style>
  <w:style w:type="paragraph" w:styleId="Indeks1">
    <w:name w:val="index 1"/>
    <w:basedOn w:val="Normal"/>
    <w:next w:val="Normal"/>
    <w:autoRedefine/>
    <w:uiPriority w:val="99"/>
    <w:semiHidden/>
    <w:unhideWhenUsed/>
    <w:rsid w:val="00B611EC"/>
    <w:pPr>
      <w:ind w:left="198" w:hanging="198"/>
    </w:pPr>
  </w:style>
  <w:style w:type="paragraph" w:styleId="Indeks3">
    <w:name w:val="index 3"/>
    <w:basedOn w:val="Normal"/>
    <w:next w:val="Normal"/>
    <w:autoRedefine/>
    <w:uiPriority w:val="99"/>
    <w:semiHidden/>
    <w:unhideWhenUsed/>
    <w:rsid w:val="00B611EC"/>
    <w:pPr>
      <w:ind w:left="601" w:hanging="198"/>
    </w:pPr>
  </w:style>
  <w:style w:type="paragraph" w:styleId="Indeks4">
    <w:name w:val="index 4"/>
    <w:basedOn w:val="Normal"/>
    <w:next w:val="Normal"/>
    <w:autoRedefine/>
    <w:uiPriority w:val="99"/>
    <w:semiHidden/>
    <w:unhideWhenUsed/>
    <w:rsid w:val="00B611EC"/>
    <w:pPr>
      <w:ind w:left="799" w:hanging="198"/>
    </w:pPr>
  </w:style>
  <w:style w:type="paragraph" w:styleId="Indeks5">
    <w:name w:val="index 5"/>
    <w:basedOn w:val="Normal"/>
    <w:next w:val="Normal"/>
    <w:autoRedefine/>
    <w:uiPriority w:val="99"/>
    <w:semiHidden/>
    <w:unhideWhenUsed/>
    <w:rsid w:val="00B611EC"/>
    <w:pPr>
      <w:ind w:left="997" w:hanging="198"/>
    </w:pPr>
  </w:style>
  <w:style w:type="paragraph" w:styleId="Indeks6">
    <w:name w:val="index 6"/>
    <w:basedOn w:val="Normal"/>
    <w:next w:val="Normal"/>
    <w:autoRedefine/>
    <w:uiPriority w:val="99"/>
    <w:semiHidden/>
    <w:unhideWhenUsed/>
    <w:rsid w:val="00B611EC"/>
    <w:pPr>
      <w:ind w:left="1196" w:hanging="198"/>
    </w:pPr>
  </w:style>
  <w:style w:type="paragraph" w:styleId="Indeks7">
    <w:name w:val="index 7"/>
    <w:basedOn w:val="Normal"/>
    <w:next w:val="Normal"/>
    <w:autoRedefine/>
    <w:uiPriority w:val="99"/>
    <w:semiHidden/>
    <w:unhideWhenUsed/>
    <w:rsid w:val="00B611EC"/>
    <w:pPr>
      <w:ind w:left="1400" w:hanging="198"/>
    </w:pPr>
  </w:style>
  <w:style w:type="paragraph" w:styleId="Indeks8">
    <w:name w:val="index 8"/>
    <w:basedOn w:val="Normal"/>
    <w:next w:val="Normal"/>
    <w:autoRedefine/>
    <w:uiPriority w:val="99"/>
    <w:semiHidden/>
    <w:unhideWhenUsed/>
    <w:rsid w:val="00B611EC"/>
    <w:pPr>
      <w:ind w:left="1598" w:hanging="198"/>
    </w:pPr>
  </w:style>
  <w:style w:type="paragraph" w:styleId="Indeks9">
    <w:name w:val="index 9"/>
    <w:basedOn w:val="Normal"/>
    <w:next w:val="Normal"/>
    <w:autoRedefine/>
    <w:uiPriority w:val="99"/>
    <w:semiHidden/>
    <w:unhideWhenUsed/>
    <w:rsid w:val="00B611EC"/>
    <w:pPr>
      <w:ind w:left="1797" w:hanging="198"/>
    </w:pPr>
  </w:style>
  <w:style w:type="paragraph" w:styleId="Indeksoverskrift">
    <w:name w:val="index heading"/>
    <w:basedOn w:val="Normal"/>
    <w:next w:val="Indeks1"/>
    <w:uiPriority w:val="99"/>
    <w:semiHidden/>
    <w:unhideWhenUsed/>
    <w:rsid w:val="00B611EC"/>
    <w:pPr>
      <w:spacing w:before="260" w:after="120"/>
    </w:pPr>
    <w:rPr>
      <w:rFonts w:asciiTheme="majorHAnsi" w:eastAsiaTheme="majorEastAsia" w:hAnsiTheme="majorHAnsi" w:cstheme="majorBidi"/>
      <w:b/>
      <w:bCs/>
      <w:caps/>
    </w:rPr>
  </w:style>
  <w:style w:type="paragraph" w:styleId="Indholdsfortegnelse1">
    <w:name w:val="toc 1"/>
    <w:basedOn w:val="Normal"/>
    <w:next w:val="Normal"/>
    <w:autoRedefine/>
    <w:uiPriority w:val="39"/>
    <w:semiHidden/>
    <w:unhideWhenUsed/>
    <w:rsid w:val="00B611EC"/>
    <w:pPr>
      <w:spacing w:after="120"/>
    </w:pPr>
    <w:rPr>
      <w:caps/>
    </w:rPr>
  </w:style>
  <w:style w:type="paragraph" w:styleId="Indholdsfortegnelse2">
    <w:name w:val="toc 2"/>
    <w:basedOn w:val="Normal"/>
    <w:next w:val="Normal"/>
    <w:autoRedefine/>
    <w:uiPriority w:val="39"/>
    <w:semiHidden/>
    <w:unhideWhenUsed/>
    <w:rsid w:val="00B611EC"/>
    <w:pPr>
      <w:spacing w:after="120"/>
      <w:ind w:left="198"/>
    </w:pPr>
  </w:style>
  <w:style w:type="paragraph" w:styleId="Indholdsfortegnelse3">
    <w:name w:val="toc 3"/>
    <w:basedOn w:val="Normal"/>
    <w:next w:val="Normal"/>
    <w:autoRedefine/>
    <w:uiPriority w:val="39"/>
    <w:semiHidden/>
    <w:unhideWhenUsed/>
    <w:rsid w:val="00B611EC"/>
    <w:pPr>
      <w:spacing w:after="120"/>
      <w:ind w:left="403"/>
    </w:pPr>
  </w:style>
  <w:style w:type="paragraph" w:styleId="Indholdsfortegnelse4">
    <w:name w:val="toc 4"/>
    <w:basedOn w:val="Normal"/>
    <w:next w:val="Normal"/>
    <w:autoRedefine/>
    <w:uiPriority w:val="39"/>
    <w:semiHidden/>
    <w:unhideWhenUsed/>
    <w:rsid w:val="00B611EC"/>
    <w:pPr>
      <w:spacing w:after="120"/>
      <w:ind w:left="601"/>
    </w:pPr>
  </w:style>
  <w:style w:type="paragraph" w:styleId="Indholdsfortegnelse5">
    <w:name w:val="toc 5"/>
    <w:basedOn w:val="Normal"/>
    <w:next w:val="Normal"/>
    <w:autoRedefine/>
    <w:uiPriority w:val="39"/>
    <w:semiHidden/>
    <w:unhideWhenUsed/>
    <w:rsid w:val="00B611EC"/>
    <w:pPr>
      <w:spacing w:after="120"/>
      <w:ind w:left="799"/>
    </w:pPr>
  </w:style>
  <w:style w:type="paragraph" w:styleId="Indholdsfortegnelse6">
    <w:name w:val="toc 6"/>
    <w:basedOn w:val="Normal"/>
    <w:next w:val="Normal"/>
    <w:autoRedefine/>
    <w:uiPriority w:val="39"/>
    <w:semiHidden/>
    <w:unhideWhenUsed/>
    <w:rsid w:val="00B611EC"/>
    <w:pPr>
      <w:spacing w:after="120"/>
      <w:ind w:left="998"/>
    </w:pPr>
  </w:style>
  <w:style w:type="paragraph" w:styleId="Indholdsfortegnelse7">
    <w:name w:val="toc 7"/>
    <w:basedOn w:val="Normal"/>
    <w:next w:val="Normal"/>
    <w:autoRedefine/>
    <w:uiPriority w:val="39"/>
    <w:semiHidden/>
    <w:unhideWhenUsed/>
    <w:rsid w:val="00B611EC"/>
    <w:pPr>
      <w:spacing w:after="120"/>
      <w:ind w:left="1202"/>
    </w:pPr>
  </w:style>
  <w:style w:type="paragraph" w:styleId="Indholdsfortegnelse8">
    <w:name w:val="toc 8"/>
    <w:basedOn w:val="Normal"/>
    <w:next w:val="Normal"/>
    <w:autoRedefine/>
    <w:uiPriority w:val="39"/>
    <w:semiHidden/>
    <w:unhideWhenUsed/>
    <w:rsid w:val="00B611EC"/>
    <w:pPr>
      <w:spacing w:after="120"/>
      <w:ind w:left="1400"/>
    </w:pPr>
  </w:style>
  <w:style w:type="paragraph" w:styleId="Indholdsfortegnelse9">
    <w:name w:val="toc 9"/>
    <w:basedOn w:val="Normal"/>
    <w:next w:val="Normal"/>
    <w:autoRedefine/>
    <w:uiPriority w:val="39"/>
    <w:semiHidden/>
    <w:unhideWhenUsed/>
    <w:rsid w:val="00B611EC"/>
    <w:pPr>
      <w:spacing w:after="120"/>
      <w:ind w:left="1599"/>
    </w:pPr>
  </w:style>
  <w:style w:type="paragraph" w:styleId="Kommentartekst">
    <w:name w:val="annotation text"/>
    <w:basedOn w:val="Normal"/>
    <w:link w:val="KommentartekstTegn"/>
    <w:uiPriority w:val="99"/>
    <w:semiHidden/>
    <w:unhideWhenUsed/>
    <w:rsid w:val="00B611EC"/>
    <w:pPr>
      <w:spacing w:line="240" w:lineRule="auto"/>
    </w:pPr>
  </w:style>
  <w:style w:type="character" w:customStyle="1" w:styleId="KommentartekstTegn">
    <w:name w:val="Kommentartekst Tegn"/>
    <w:basedOn w:val="Standardskrifttypeiafsnit"/>
    <w:link w:val="Kommentartekst"/>
    <w:uiPriority w:val="99"/>
    <w:semiHidden/>
    <w:rsid w:val="00B611EC"/>
  </w:style>
  <w:style w:type="paragraph" w:styleId="Kommentaremne">
    <w:name w:val="annotation subject"/>
    <w:basedOn w:val="Kommentartekst"/>
    <w:next w:val="Kommentartekst"/>
    <w:link w:val="KommentaremneTegn"/>
    <w:uiPriority w:val="99"/>
    <w:semiHidden/>
    <w:unhideWhenUsed/>
    <w:rsid w:val="00B611EC"/>
    <w:rPr>
      <w:b/>
      <w:bCs/>
    </w:rPr>
  </w:style>
  <w:style w:type="character" w:customStyle="1" w:styleId="KommentaremneTegn">
    <w:name w:val="Kommentaremne Tegn"/>
    <w:basedOn w:val="KommentartekstTegn"/>
    <w:link w:val="Kommentaremne"/>
    <w:uiPriority w:val="99"/>
    <w:semiHidden/>
    <w:rsid w:val="00B611EC"/>
    <w:rPr>
      <w:b/>
      <w:bCs/>
    </w:rPr>
  </w:style>
  <w:style w:type="character" w:styleId="Kommentarhenvisning">
    <w:name w:val="annotation reference"/>
    <w:basedOn w:val="Standardskrifttypeiafsnit"/>
    <w:uiPriority w:val="99"/>
    <w:semiHidden/>
    <w:unhideWhenUsed/>
    <w:rsid w:val="00B611EC"/>
    <w:rPr>
      <w:sz w:val="14"/>
      <w:szCs w:val="16"/>
    </w:rPr>
  </w:style>
  <w:style w:type="character" w:styleId="Kraftighenvisning">
    <w:name w:val="Intense Reference"/>
    <w:basedOn w:val="Standardskrifttypeiafsnit"/>
    <w:uiPriority w:val="32"/>
    <w:rsid w:val="00B611EC"/>
    <w:rPr>
      <w:b/>
      <w:bCs/>
      <w:smallCaps/>
      <w:color w:val="5A9AA9" w:themeColor="accent2"/>
      <w:spacing w:val="5"/>
      <w:u w:val="single"/>
    </w:rPr>
  </w:style>
  <w:style w:type="paragraph" w:styleId="Listeoverfigurer">
    <w:name w:val="table of figures"/>
    <w:basedOn w:val="Normal"/>
    <w:next w:val="Normal"/>
    <w:uiPriority w:val="99"/>
    <w:semiHidden/>
    <w:unhideWhenUsed/>
    <w:rsid w:val="00B611EC"/>
    <w:pPr>
      <w:spacing w:after="0"/>
    </w:pPr>
  </w:style>
  <w:style w:type="paragraph" w:styleId="Listeafsnit">
    <w:name w:val="List Paragraph"/>
    <w:basedOn w:val="Normal"/>
    <w:uiPriority w:val="34"/>
    <w:rsid w:val="00B611EC"/>
    <w:pPr>
      <w:ind w:left="720"/>
      <w:contextualSpacing/>
    </w:pPr>
  </w:style>
  <w:style w:type="paragraph" w:styleId="Modtageradresse">
    <w:name w:val="envelope address"/>
    <w:basedOn w:val="Normal"/>
    <w:uiPriority w:val="99"/>
    <w:semiHidden/>
    <w:unhideWhenUsed/>
    <w:rsid w:val="00B611EC"/>
    <w:pPr>
      <w:framePr w:w="7920" w:h="1980" w:hRule="exact" w:hSpace="141" w:wrap="auto" w:hAnchor="page" w:xAlign="center" w:yAlign="bottom"/>
      <w:ind w:left="2880"/>
    </w:pPr>
    <w:rPr>
      <w:rFonts w:eastAsiaTheme="majorEastAsia" w:cstheme="majorBidi"/>
      <w:szCs w:val="24"/>
    </w:rPr>
  </w:style>
  <w:style w:type="numbering" w:customStyle="1" w:styleId="Normal-flereniveauer-indrykket">
    <w:name w:val="Normal - flere niveauer - indrykket"/>
    <w:basedOn w:val="Ingenoversigt"/>
    <w:semiHidden/>
    <w:rsid w:val="00B611EC"/>
    <w:pPr>
      <w:numPr>
        <w:numId w:val="1"/>
      </w:numPr>
    </w:pPr>
  </w:style>
  <w:style w:type="paragraph" w:styleId="NormalWeb">
    <w:name w:val="Normal (Web)"/>
    <w:basedOn w:val="Normal"/>
    <w:uiPriority w:val="99"/>
    <w:semiHidden/>
    <w:unhideWhenUsed/>
    <w:rsid w:val="00B611EC"/>
    <w:rPr>
      <w:rFonts w:cs="Times New Roman"/>
      <w:szCs w:val="24"/>
    </w:rPr>
  </w:style>
  <w:style w:type="paragraph" w:styleId="Noteoverskrift">
    <w:name w:val="Note Heading"/>
    <w:basedOn w:val="Normal"/>
    <w:next w:val="Normal"/>
    <w:link w:val="NoteoverskriftTegn"/>
    <w:uiPriority w:val="99"/>
    <w:semiHidden/>
    <w:unhideWhenUsed/>
    <w:rsid w:val="00B611EC"/>
  </w:style>
  <w:style w:type="character" w:customStyle="1" w:styleId="NoteoverskriftTegn">
    <w:name w:val="Noteoverskrift Tegn"/>
    <w:basedOn w:val="Standardskrifttypeiafsnit"/>
    <w:link w:val="Noteoverskrift"/>
    <w:uiPriority w:val="99"/>
    <w:semiHidden/>
    <w:rsid w:val="00B611EC"/>
  </w:style>
  <w:style w:type="paragraph" w:styleId="Opstilling-forts">
    <w:name w:val="List Continue"/>
    <w:basedOn w:val="Normal"/>
    <w:uiPriority w:val="99"/>
    <w:semiHidden/>
    <w:unhideWhenUsed/>
    <w:rsid w:val="00B611EC"/>
    <w:pPr>
      <w:spacing w:after="120"/>
      <w:ind w:left="284"/>
      <w:contextualSpacing/>
    </w:pPr>
  </w:style>
  <w:style w:type="paragraph" w:styleId="Opstilling-forts2">
    <w:name w:val="List Continue 2"/>
    <w:basedOn w:val="Normal"/>
    <w:uiPriority w:val="99"/>
    <w:semiHidden/>
    <w:unhideWhenUsed/>
    <w:rsid w:val="00B611EC"/>
    <w:pPr>
      <w:spacing w:after="120"/>
      <w:ind w:left="567"/>
      <w:contextualSpacing/>
    </w:pPr>
  </w:style>
  <w:style w:type="paragraph" w:styleId="Opstilling-forts3">
    <w:name w:val="List Continue 3"/>
    <w:basedOn w:val="Normal"/>
    <w:uiPriority w:val="99"/>
    <w:semiHidden/>
    <w:unhideWhenUsed/>
    <w:rsid w:val="00B611EC"/>
    <w:pPr>
      <w:spacing w:after="120"/>
      <w:ind w:left="851"/>
      <w:contextualSpacing/>
    </w:pPr>
  </w:style>
  <w:style w:type="paragraph" w:styleId="Opstilling-forts4">
    <w:name w:val="List Continue 4"/>
    <w:basedOn w:val="Normal"/>
    <w:uiPriority w:val="99"/>
    <w:semiHidden/>
    <w:unhideWhenUsed/>
    <w:rsid w:val="00B611EC"/>
    <w:pPr>
      <w:spacing w:after="120"/>
      <w:ind w:left="1134"/>
      <w:contextualSpacing/>
    </w:pPr>
  </w:style>
  <w:style w:type="paragraph" w:styleId="Opstilling-forts5">
    <w:name w:val="List Continue 5"/>
    <w:basedOn w:val="Normal"/>
    <w:uiPriority w:val="99"/>
    <w:semiHidden/>
    <w:unhideWhenUsed/>
    <w:rsid w:val="00B611EC"/>
    <w:pPr>
      <w:spacing w:after="120"/>
      <w:ind w:left="1418"/>
      <w:contextualSpacing/>
    </w:pPr>
  </w:style>
  <w:style w:type="paragraph" w:styleId="Opstilling-punkttegn">
    <w:name w:val="List Bullet"/>
    <w:basedOn w:val="Normal"/>
    <w:uiPriority w:val="99"/>
    <w:semiHidden/>
    <w:unhideWhenUsed/>
    <w:rsid w:val="00B611EC"/>
    <w:pPr>
      <w:numPr>
        <w:numId w:val="3"/>
      </w:numPr>
      <w:contextualSpacing/>
    </w:pPr>
  </w:style>
  <w:style w:type="paragraph" w:customStyle="1" w:styleId="Sidehovedblaa">
    <w:name w:val="Sidehoved blaa"/>
    <w:basedOn w:val="Ingenafstand"/>
    <w:next w:val="Sidehoved"/>
    <w:uiPriority w:val="29"/>
    <w:unhideWhenUsed/>
    <w:rsid w:val="00B611EC"/>
    <w:pPr>
      <w:tabs>
        <w:tab w:val="left" w:pos="7910"/>
      </w:tabs>
      <w:spacing w:line="180" w:lineRule="atLeast"/>
    </w:pPr>
    <w:rPr>
      <w:rFonts w:ascii="Arial Black" w:hAnsi="Arial Black"/>
      <w:caps/>
      <w:color w:val="009DBB"/>
      <w:sz w:val="12"/>
    </w:rPr>
  </w:style>
  <w:style w:type="character" w:styleId="Sidetal">
    <w:name w:val="page number"/>
    <w:basedOn w:val="Standardskrifttypeiafsnit"/>
    <w:uiPriority w:val="29"/>
    <w:unhideWhenUsed/>
    <w:rsid w:val="00B611EC"/>
    <w:rPr>
      <w:sz w:val="14"/>
    </w:rPr>
  </w:style>
  <w:style w:type="paragraph" w:styleId="Sluthilsen">
    <w:name w:val="Closing"/>
    <w:basedOn w:val="Normal"/>
    <w:link w:val="SluthilsenTegn"/>
    <w:uiPriority w:val="99"/>
    <w:semiHidden/>
    <w:unhideWhenUsed/>
    <w:rsid w:val="00B611EC"/>
    <w:pPr>
      <w:spacing w:after="0"/>
      <w:ind w:left="4253"/>
    </w:pPr>
  </w:style>
  <w:style w:type="character" w:customStyle="1" w:styleId="SluthilsenTegn">
    <w:name w:val="Sluthilsen Tegn"/>
    <w:basedOn w:val="Standardskrifttypeiafsnit"/>
    <w:link w:val="Sluthilsen"/>
    <w:uiPriority w:val="99"/>
    <w:semiHidden/>
    <w:rsid w:val="00B611EC"/>
  </w:style>
  <w:style w:type="paragraph" w:styleId="Strktcitat">
    <w:name w:val="Intense Quote"/>
    <w:basedOn w:val="Normal"/>
    <w:next w:val="Normal"/>
    <w:link w:val="StrktcitatTegn"/>
    <w:uiPriority w:val="30"/>
    <w:rsid w:val="00B611EC"/>
    <w:pPr>
      <w:pBdr>
        <w:bottom w:val="single" w:sz="4" w:space="4" w:color="858484" w:themeColor="accent1"/>
      </w:pBdr>
      <w:spacing w:before="200" w:after="280"/>
      <w:ind w:left="936" w:right="936"/>
    </w:pPr>
    <w:rPr>
      <w:b/>
      <w:bCs/>
      <w:i/>
      <w:iCs/>
      <w:color w:val="858484" w:themeColor="accent1"/>
    </w:rPr>
  </w:style>
  <w:style w:type="character" w:customStyle="1" w:styleId="StrktcitatTegn">
    <w:name w:val="Stærkt citat Tegn"/>
    <w:basedOn w:val="Standardskrifttypeiafsnit"/>
    <w:link w:val="Strktcitat"/>
    <w:uiPriority w:val="30"/>
    <w:rsid w:val="00B611EC"/>
    <w:rPr>
      <w:b/>
      <w:bCs/>
      <w:i/>
      <w:iCs/>
      <w:color w:val="858484" w:themeColor="accent1"/>
    </w:rPr>
  </w:style>
  <w:style w:type="character" w:styleId="Svaghenvisning">
    <w:name w:val="Subtle Reference"/>
    <w:basedOn w:val="Standardskrifttypeiafsnit"/>
    <w:uiPriority w:val="31"/>
    <w:rsid w:val="00B611EC"/>
    <w:rPr>
      <w:smallCaps/>
      <w:color w:val="5A9AA9" w:themeColor="accent2"/>
      <w:u w:val="single"/>
    </w:rPr>
  </w:style>
  <w:style w:type="paragraph" w:styleId="Underskrift">
    <w:name w:val="Signature"/>
    <w:basedOn w:val="Normal"/>
    <w:link w:val="UnderskriftTegn"/>
    <w:uiPriority w:val="99"/>
    <w:semiHidden/>
    <w:unhideWhenUsed/>
    <w:rsid w:val="00B611EC"/>
    <w:pPr>
      <w:ind w:left="4253"/>
    </w:pPr>
  </w:style>
  <w:style w:type="character" w:customStyle="1" w:styleId="UnderskriftTegn">
    <w:name w:val="Underskrift Tegn"/>
    <w:basedOn w:val="Standardskrifttypeiafsnit"/>
    <w:link w:val="Underskrift"/>
    <w:uiPriority w:val="99"/>
    <w:semiHidden/>
    <w:rsid w:val="00B611EC"/>
  </w:style>
  <w:style w:type="paragraph" w:customStyle="1" w:styleId="VDBundtekster">
    <w:name w:val="VD Bundtekster"/>
    <w:basedOn w:val="Ingenafstand"/>
    <w:next w:val="Sidefod"/>
    <w:unhideWhenUsed/>
    <w:rsid w:val="00B611EC"/>
    <w:pPr>
      <w:spacing w:line="180" w:lineRule="exact"/>
      <w:ind w:right="-2835"/>
    </w:pPr>
    <w:rPr>
      <w:rFonts w:ascii="Arial" w:eastAsia="Times New Roman" w:hAnsi="Arial" w:cs="Times New Roman"/>
      <w:sz w:val="14"/>
      <w:szCs w:val="21"/>
    </w:rPr>
  </w:style>
  <w:style w:type="paragraph" w:customStyle="1" w:styleId="diagram">
    <w:name w:val="diagram"/>
    <w:basedOn w:val="Normal"/>
    <w:rsid w:val="00550285"/>
    <w:pPr>
      <w:spacing w:before="40" w:after="40" w:line="280" w:lineRule="atLeast"/>
      <w:jc w:val="center"/>
    </w:pPr>
    <w:rPr>
      <w:rFonts w:ascii="TrueFrutiger" w:eastAsia="Times New Roman" w:hAnsi="TrueFrutiger" w:cs="Times New Roman"/>
      <w:b/>
      <w:sz w:val="18"/>
      <w:lang w:eastAsia="da-DK"/>
    </w:rPr>
  </w:style>
  <w:style w:type="paragraph" w:customStyle="1" w:styleId="Tabel">
    <w:name w:val="Tabel"/>
    <w:basedOn w:val="Normal"/>
    <w:rsid w:val="00593685"/>
    <w:pPr>
      <w:spacing w:after="0"/>
    </w:pPr>
    <w:rPr>
      <w:rFonts w:ascii="Verdana" w:eastAsia="Times New Roman" w:hAnsi="Verdana" w:cs="Times New Roman"/>
      <w:kern w:val="26"/>
      <w:sz w:val="16"/>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5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image" Target="media/image2.w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6E7C0F12674FE8A3F507E3CD3BA002"/>
        <w:category>
          <w:name w:val="Generelt"/>
          <w:gallery w:val="placeholder"/>
        </w:category>
        <w:types>
          <w:type w:val="bbPlcHdr"/>
        </w:types>
        <w:behaviors>
          <w:behavior w:val="content"/>
        </w:behaviors>
        <w:guid w:val="{8BD3ACE5-1E86-4D74-9D00-70AB114619C4}"/>
      </w:docPartPr>
      <w:docPartBody>
        <w:p w:rsidR="00FD29CB" w:rsidRDefault="00BE4519" w:rsidP="00BE4519">
          <w:pPr>
            <w:pStyle w:val="8A6E7C0F12674FE8A3F507E3CD3BA002"/>
          </w:pPr>
          <w:r w:rsidRPr="00EA59AB">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ueFrutiger">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1BD"/>
    <w:rsid w:val="00007D5A"/>
    <w:rsid w:val="00033B80"/>
    <w:rsid w:val="0004715B"/>
    <w:rsid w:val="001961B7"/>
    <w:rsid w:val="00210C45"/>
    <w:rsid w:val="00241472"/>
    <w:rsid w:val="00433B4D"/>
    <w:rsid w:val="006C5ED6"/>
    <w:rsid w:val="00715A73"/>
    <w:rsid w:val="007201BD"/>
    <w:rsid w:val="00724394"/>
    <w:rsid w:val="0076655A"/>
    <w:rsid w:val="007D7247"/>
    <w:rsid w:val="00901523"/>
    <w:rsid w:val="00BE4519"/>
    <w:rsid w:val="00C43F8F"/>
    <w:rsid w:val="00C7173B"/>
    <w:rsid w:val="00DB4FE2"/>
    <w:rsid w:val="00EE04C9"/>
    <w:rsid w:val="00F55F09"/>
    <w:rsid w:val="00F65BAE"/>
    <w:rsid w:val="00FD29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next w:val="Normal"/>
    <w:link w:val="Overskrift3Tegn"/>
    <w:uiPriority w:val="9"/>
    <w:semiHidden/>
    <w:unhideWhenUsed/>
    <w:qFormat/>
    <w:rsid w:val="0004715B"/>
    <w:pPr>
      <w:keepNext/>
      <w:keepLines/>
      <w:spacing w:before="260" w:after="0" w:line="260" w:lineRule="atLeast"/>
      <w:outlineLvl w:val="2"/>
    </w:pPr>
    <w:rPr>
      <w:rFonts w:eastAsiaTheme="majorEastAsia" w:cstheme="majorBidi"/>
      <w:b/>
      <w:bCs/>
      <w:sz w:val="20"/>
      <w:szCs w:val="20"/>
    </w:rPr>
  </w:style>
  <w:style w:type="paragraph" w:styleId="Overskrift5">
    <w:name w:val="heading 5"/>
    <w:basedOn w:val="Normal"/>
    <w:next w:val="Normal"/>
    <w:link w:val="Overskrift5Tegn"/>
    <w:uiPriority w:val="9"/>
    <w:semiHidden/>
    <w:unhideWhenUsed/>
    <w:qFormat/>
    <w:rsid w:val="00BE4519"/>
    <w:pPr>
      <w:keepNext/>
      <w:keepLines/>
      <w:spacing w:before="260" w:after="0" w:line="260" w:lineRule="atLeast"/>
      <w:outlineLvl w:val="4"/>
    </w:pPr>
    <w:rPr>
      <w:rFonts w:eastAsiaTheme="majorEastAsia" w:cstheme="majorBidi"/>
      <w:sz w:val="20"/>
      <w:szCs w:val="20"/>
      <w:u w:val="single"/>
    </w:rPr>
  </w:style>
  <w:style w:type="paragraph" w:styleId="Overskrift8">
    <w:name w:val="heading 8"/>
    <w:basedOn w:val="Normal"/>
    <w:next w:val="Normal"/>
    <w:link w:val="Overskrift8Tegn"/>
    <w:uiPriority w:val="9"/>
    <w:semiHidden/>
    <w:unhideWhenUsed/>
    <w:qFormat/>
    <w:rsid w:val="00BE4519"/>
    <w:pPr>
      <w:keepNext/>
      <w:keepLines/>
      <w:spacing w:before="260" w:after="0" w:line="260" w:lineRule="atLeast"/>
      <w:outlineLvl w:val="7"/>
    </w:pPr>
    <w:rPr>
      <w:rFonts w:eastAsiaTheme="majorEastAsia" w:cstheme="majorBidi"/>
      <w:color w:val="7F7F7F" w:themeColor="text1" w:themeTint="80"/>
      <w:sz w:val="20"/>
      <w:szCs w:val="20"/>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E4519"/>
    <w:rPr>
      <w:color w:val="C9C9C9" w:themeColor="accent3" w:themeTint="99"/>
    </w:rPr>
  </w:style>
  <w:style w:type="character" w:customStyle="1" w:styleId="Overskrift3Tegn">
    <w:name w:val="Overskrift 3 Tegn"/>
    <w:basedOn w:val="Standardskrifttypeiafsnit"/>
    <w:link w:val="Overskrift3"/>
    <w:uiPriority w:val="9"/>
    <w:semiHidden/>
    <w:rsid w:val="0004715B"/>
    <w:rPr>
      <w:rFonts w:eastAsiaTheme="majorEastAsia" w:cstheme="majorBidi"/>
      <w:b/>
      <w:bCs/>
      <w:sz w:val="20"/>
      <w:szCs w:val="20"/>
    </w:rPr>
  </w:style>
  <w:style w:type="paragraph" w:customStyle="1" w:styleId="8A6E7C0F12674FE8A3F507E3CD3BA002">
    <w:name w:val="8A6E7C0F12674FE8A3F507E3CD3BA002"/>
    <w:rsid w:val="00BE4519"/>
    <w:pPr>
      <w:spacing w:after="260" w:line="260" w:lineRule="atLeast"/>
    </w:pPr>
    <w:rPr>
      <w:rFonts w:eastAsiaTheme="minorHAnsi"/>
      <w:sz w:val="20"/>
      <w:szCs w:val="20"/>
      <w:lang w:eastAsia="en-US"/>
    </w:rPr>
  </w:style>
  <w:style w:type="character" w:customStyle="1" w:styleId="Overskrift5Tegn">
    <w:name w:val="Overskrift 5 Tegn"/>
    <w:basedOn w:val="Standardskrifttypeiafsnit"/>
    <w:link w:val="Overskrift5"/>
    <w:uiPriority w:val="9"/>
    <w:semiHidden/>
    <w:rsid w:val="00BE4519"/>
    <w:rPr>
      <w:rFonts w:eastAsiaTheme="majorEastAsia" w:cstheme="majorBidi"/>
      <w:sz w:val="20"/>
      <w:szCs w:val="20"/>
      <w:u w:val="single"/>
    </w:rPr>
  </w:style>
  <w:style w:type="character" w:customStyle="1" w:styleId="Overskrift8Tegn">
    <w:name w:val="Overskrift 8 Tegn"/>
    <w:basedOn w:val="Standardskrifttypeiafsnit"/>
    <w:link w:val="Overskrift8"/>
    <w:uiPriority w:val="9"/>
    <w:semiHidden/>
    <w:rsid w:val="00BE4519"/>
    <w:rPr>
      <w:rFonts w:eastAsiaTheme="majorEastAsia" w:cstheme="majorBidi"/>
      <w:color w:val="7F7F7F" w:themeColor="text1" w:themeTint="80"/>
      <w:sz w:val="20"/>
      <w:szCs w:val="20"/>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VDtheme">
  <a:themeElements>
    <a:clrScheme name="1. VD standard (blå)">
      <a:dk1>
        <a:srgbClr val="000000"/>
      </a:dk1>
      <a:lt1>
        <a:srgbClr val="FFFFFF"/>
      </a:lt1>
      <a:dk2>
        <a:srgbClr val="5A9AA9"/>
      </a:dk2>
      <a:lt2>
        <a:srgbClr val="009DBB"/>
      </a:lt2>
      <a:accent1>
        <a:srgbClr val="858484"/>
      </a:accent1>
      <a:accent2>
        <a:srgbClr val="5A9AA9"/>
      </a:accent2>
      <a:accent3>
        <a:srgbClr val="D1351A"/>
      </a:accent3>
      <a:accent4>
        <a:srgbClr val="E7CD9E"/>
      </a:accent4>
      <a:accent5>
        <a:srgbClr val="708E27"/>
      </a:accent5>
      <a:accent6>
        <a:srgbClr val="F0D500"/>
      </a:accent6>
      <a:hlink>
        <a:srgbClr val="009DBB"/>
      </a:hlink>
      <a:folHlink>
        <a:srgbClr val="585858"/>
      </a:folHlink>
    </a:clrScheme>
    <a:fontScheme name="VD_Foto1_DKjkb2">
      <a:majorFont>
        <a:latin typeface="Arial Black"/>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VD_Foto1_DKjkb2 1">
        <a:dk1>
          <a:srgbClr val="000000"/>
        </a:dk1>
        <a:lt1>
          <a:srgbClr val="FFFFFF"/>
        </a:lt1>
        <a:dk2>
          <a:srgbClr val="6D8194"/>
        </a:dk2>
        <a:lt2>
          <a:srgbClr val="808080"/>
        </a:lt2>
        <a:accent1>
          <a:srgbClr val="EAEAEA"/>
        </a:accent1>
        <a:accent2>
          <a:srgbClr val="586878"/>
        </a:accent2>
        <a:accent3>
          <a:srgbClr val="FFFFFF"/>
        </a:accent3>
        <a:accent4>
          <a:srgbClr val="000000"/>
        </a:accent4>
        <a:accent5>
          <a:srgbClr val="F3F3F3"/>
        </a:accent5>
        <a:accent6>
          <a:srgbClr val="4F5E6C"/>
        </a:accent6>
        <a:hlink>
          <a:srgbClr val="009DBB"/>
        </a:hlink>
        <a:folHlink>
          <a:srgbClr val="333333"/>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616125" gbs:entity="Document" gbs:templateDesignerVersion="3.1 F">
  <gbs:OurRef.CF_Tjenestested.Vej gbs:loadFromGrowBusiness="OnEdit" gbs:saveInGrowBusiness="False" gbs:connected="true" gbs:recno="" gbs:entity="" gbs:datatype="string" gbs:key="10000" gbs:removeContentControl="2">Thomas Helsteds Vej 11</gbs:OurRef.CF_Tjenestested.Vej>
  <gbs:OurRef.CF_Tjenestested.Postboks gbs:loadFromGrowBusiness="OnEdit" gbs:saveInGrowBusiness="False" gbs:connected="true" gbs:recno="" gbs:entity="" gbs:datatype="string" gbs:key="10001" gbs:removeContentControl="2">Postboks 529</gbs:OurRef.CF_Tjenestested.Postboks>
  <gbs:OurRef.CF_Tjenestested.Postnr gbs:loadFromGrowBusiness="OnEdit" gbs:saveInGrowBusiness="False" gbs:connected="true" gbs:recno="" gbs:entity="" gbs:datatype="long" gbs:key="10002" gbs:removeContentControl="2">8660</gbs:OurRef.CF_Tjenestested.Postnr>
  <gbs:OurRef.CF_Tjenestested.By gbs:loadFromGrowBusiness="OnProduce" gbs:saveInGrowBusiness="False" gbs:connected="true" gbs:recno="" gbs:entity="" gbs:datatype="string" gbs:key="10003">Skanderborg</gbs:OurRef.CF_Tjenestested.By>
  <gbs:OurRef.CF_Tjenestested.Telefon gbs:loadFromGrowBusiness="OnEdit" gbs:saveInGrowBusiness="False" gbs:connected="true" gbs:recno="" gbs:entity="" gbs:datatype="string" gbs:key="10004" gbs:removeContentControl="2">7244 2200</gbs:OurRef.CF_Tjenestested.Telefon>
  <gbs:DocumentNumber gbs:loadFromGrowBusiness="OnEdit" gbs:saveInGrowBusiness="False" gbs:connected="true" gbs:recno="" gbs:entity="" gbs:datatype="string" gbs:key="10005" gbs:removeContentControl="2">10/04824-12</gbs:DocumentNumber>
  <gbs:DocumentDate gbs:loadFromGrowBusiness="OnEdit" gbs:saveInGrowBusiness="False" gbs:connected="true" gbs:recno="" gbs:entity="" gbs:datatype="date" gbs:key="10006" gbs:removeContentControl="2">2012-03-23T00:00:00</gbs:DocumentDate>
  <gbs:DocumentNumber gbs:loadFromGrowBusiness="OnEdit" gbs:saveInGrowBusiness="False" gbs:connected="true" gbs:recno="" gbs:entity="" gbs:datatype="string" gbs:key="10007" gbs:removeContentControl="2">10/04824-12</gbs:DocumentNumber>
  <gbs:OurRef.Name gbs:loadFromGrowBusiness="OnEdit" gbs:saveInGrowBusiness="False" gbs:connected="true" gbs:recno="" gbs:entity="" gbs:datatype="string" gbs:key="10008" gbs:removeContentControl="2">Jane Birgitte Rodell</gbs:OurRef.Name>
  <gbs:OurRef.E-mail gbs:loadFromGrowBusiness="OnEdit" gbs:saveInGrowBusiness="False" gbs:connected="true" gbs:recno="" gbs:entity="" gbs:datatype="string" gbs:key="10009" gbs:removeContentControl="2">jbr@vd.dk</gbs:OurRef.E-mail>
  <gbs:OurRef.DirectLine gbs:loadFromGrowBusiness="OnEdit" gbs:saveInGrowBusiness="False" gbs:connected="true" gbs:recno="" gbs:entity="" gbs:datatype="string" gbs:key="10010" gbs:removeContentControl="0"> 7244 2393</gbs:OurRef.DirectLine>
  <gbs:Title gbs:loadFromGrowBusiness="OnProduce" gbs:saveInGrowBusiness="False" gbs:connected="true" gbs:recno="" gbs:entity="" gbs:datatype="string" gbs:key="10011" gbs:removeContentControl="0">instruktion
UNDERSØGELSE AF FORURENET JORD PÅ IKKE VEJ-AREALER</gbs:Title>
</gbs:GrowBusinessDocument>
</file>

<file path=customXml/item3.xml><?xml version="1.0" encoding="utf-8"?>
<ct:contentTypeSchema xmlns:ct="http://schemas.microsoft.com/office/2006/metadata/contentType" xmlns:ma="http://schemas.microsoft.com/office/2006/metadata/properties/metaAttributes" ct:_="" ma:_="" ma:contentTypeName="VDDokument" ma:contentTypeID="0x0101006AC44A887ACD7147B78CD6FA36F68F8A0022AF5CEBD0D3C74D8C5470C8ADD6B899" ma:contentTypeVersion="58" ma:contentTypeDescription="Opret et nyt dokument." ma:contentTypeScope="" ma:versionID="dd75d45997a8dbcfb5230245ac7f5034">
  <xsd:schema xmlns:xsd="http://www.w3.org/2001/XMLSchema" xmlns:xs="http://www.w3.org/2001/XMLSchema" xmlns:p="http://schemas.microsoft.com/office/2006/metadata/properties" xmlns:ns1="http://schemas.microsoft.com/sharepoint/v3" xmlns:ns2="afd25b5e-0b94-407e-b6ce-bc559fafadad" xmlns:ns3="a0b24de8-fcf7-4d58-85f7-905b0fe5bb89" targetNamespace="http://schemas.microsoft.com/office/2006/metadata/properties" ma:root="true" ma:fieldsID="46a5a990168febb172677de119cdc489" ns1:_="" ns2:_="" ns3:_="">
    <xsd:import namespace="http://schemas.microsoft.com/sharepoint/v3"/>
    <xsd:import namespace="afd25b5e-0b94-407e-b6ce-bc559fafadad"/>
    <xsd:import namespace="a0b24de8-fcf7-4d58-85f7-905b0fe5bb89"/>
    <xsd:element name="properties">
      <xsd:complexType>
        <xsd:sequence>
          <xsd:element name="documentManagement">
            <xsd:complexType>
              <xsd:all>
                <xsd:element ref="ns2:Dok_x002e_nr_x002e_" minOccurs="0"/>
                <xsd:element ref="ns3:VDContentOwner"/>
                <xsd:element ref="ns3:Indholdsansvarlig"/>
                <xsd:element ref="ns3:Dokumenttype"/>
                <xsd:element ref="ns2:Dato"/>
                <xsd:element ref="ns3:VDNotificationDate"/>
                <xsd:element ref="ns2:Netv_x00e6_rk" minOccurs="0"/>
                <xsd:element ref="ns3:Bemærkninger" minOccurs="0"/>
                <xsd:element ref="ns3:Netværksformand" minOccurs="0"/>
                <xsd:element ref="ns2:Viseseksternt" minOccurs="0"/>
                <xsd:element ref="ns3:VDRevisionInterval" minOccurs="0"/>
                <xsd:element ref="ns2:Templafyelement" minOccurs="0"/>
                <xsd:element ref="ns3:TaxCatchAllLabel" minOccurs="0"/>
                <xsd:element ref="ns3:SharedWithUsers" minOccurs="0"/>
                <xsd:element ref="ns3:SharedWithDetails" minOccurs="0"/>
                <xsd:element ref="ns3:g7d4a3fd6ae143928232bece9dc296a3" minOccurs="0"/>
                <xsd:element ref="ns3:TaxCatchAll" minOccurs="0"/>
                <xsd:element ref="ns2:MediaServiceAutoTags" minOccurs="0"/>
                <xsd:element ref="ns2:MediaServiceOCR" minOccurs="0"/>
                <xsd:element ref="ns2:MediaServiceGenerationTime" minOccurs="0"/>
                <xsd:element ref="ns2:MediaServiceEventHashCode" minOccurs="0"/>
                <xsd:element ref="ns1:VDAfdelingTaxHTField" minOccurs="0"/>
                <xsd:element ref="ns2:Dokumentyper" minOccurs="0"/>
                <xsd:element ref="ns2:Dokumentansvarligenhed" minOccurs="0"/>
                <xsd:element ref="ns2:Rev_x002e__x0020_dato"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1:VDProcesTaxHTField" minOccurs="0"/>
                <xsd:element ref="ns2:lcf76f155ced4ddcb4097134ff3c332f" minOccurs="0"/>
                <xsd:element ref="ns2:MediaServiceObjectDetectorVersions" minOccurs="0"/>
                <xsd:element ref="ns2:MediaLengthInSeconds" minOccurs="0"/>
                <xsd:element ref="ns2:MediaServiceSearchProperties" minOccurs="0"/>
                <xsd:element ref="ns2:GOSyncDate" minOccurs="0"/>
                <xsd:element ref="ns2:GOSyncMessage" minOccurs="0"/>
                <xsd:element ref="ns2:GOSync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DAfdelingTaxHTField" ma:index="30" ma:taxonomy="true" ma:internalName="VDAfdelingTaxHTField" ma:taxonomyFieldName="VDAfdelingMMD" ma:displayName="Dokumentansvarlig enhed" ma:readOnly="false" ma:default="" ma:fieldId="{70046b16-a074-4a43-a8cf-2d21bbd3714f}" ma:sspId="249836a2-9bf8-4a6e-aef5-7759018d74f4" ma:termSetId="19b6d16c-783b-45c0-8c8a-ff105b185594" ma:anchorId="00000000-0000-0000-0000-000000000000" ma:open="false" ma:isKeyword="false">
      <xsd:complexType>
        <xsd:sequence>
          <xsd:element ref="pc:Terms" minOccurs="0" maxOccurs="1"/>
        </xsd:sequence>
      </xsd:complexType>
    </xsd:element>
    <xsd:element name="VDProcesTaxHTField" ma:index="41" ma:taxonomy="true" ma:internalName="VDProcesTaxHTField" ma:taxonomyFieldName="VDProcesMMD" ma:displayName="Emne" ma:readOnly="false" ma:default="" ma:fieldId="{8fd0d4d1-6d2d-4298-9d74-c672808f4dae}" ma:taxonomyMulti="true" ma:sspId="249836a2-9bf8-4a6e-aef5-7759018d74f4" ma:termSetId="c8cd0851-4e1c-43f4-9319-440298794e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25b5e-0b94-407e-b6ce-bc559fafadad" elementFormDefault="qualified">
    <xsd:import namespace="http://schemas.microsoft.com/office/2006/documentManagement/types"/>
    <xsd:import namespace="http://schemas.microsoft.com/office/infopath/2007/PartnerControls"/>
    <xsd:element name="Dok_x002e_nr_x002e_" ma:index="2" nillable="true" ma:displayName="GO sagsID" ma:format="Dropdown" ma:internalName="Dok_x002e_nr_x002e_">
      <xsd:simpleType>
        <xsd:restriction base="dms:Text">
          <xsd:maxLength value="255"/>
        </xsd:restriction>
      </xsd:simpleType>
    </xsd:element>
    <xsd:element name="Dato" ma:index="7" ma:displayName="Godkendelsesdato" ma:format="DateOnly" ma:internalName="Dato" ma:readOnly="false">
      <xsd:simpleType>
        <xsd:restriction base="dms:DateTime"/>
      </xsd:simpleType>
    </xsd:element>
    <xsd:element name="Netv_x00e6_rk" ma:index="10" nillable="true" ma:displayName="Dokumentansvarlig netværk" ma:format="Dropdown" ma:internalName="Netv_x00e6_rk">
      <xsd:simpleType>
        <xsd:restriction base="dms:Text">
          <xsd:maxLength value="255"/>
        </xsd:restriction>
      </xsd:simpleType>
    </xsd:element>
    <xsd:element name="Viseseksternt" ma:index="13" nillable="true" ma:displayName="Vises eksternt" ma:default="0" ma:format="Dropdown" ma:internalName="Viseseksternt" ma:readOnly="false">
      <xsd:simpleType>
        <xsd:restriction base="dms:Boolean"/>
      </xsd:simpleType>
    </xsd:element>
    <xsd:element name="Templafyelement" ma:index="15" nillable="true" ma:displayName="Frase" ma:default="0" ma:description="Angiver om dokumentet er et frase element . Valgfri kolonne." ma:format="Dropdown" ma:internalName="Templafyelement">
      <xsd:simpleType>
        <xsd:restriction base="dms:Boolean"/>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okumentyper" ma:index="31" nillable="true" ma:displayName="Dokumentyper" ma:format="Dropdown" ma:hidden="true" ma:internalName="Dokumentyper" ma:readOnly="false">
      <xsd:simpleType>
        <xsd:restriction base="dms:Text">
          <xsd:maxLength value="255"/>
        </xsd:restriction>
      </xsd:simpleType>
    </xsd:element>
    <xsd:element name="Dokumentansvarligenhed" ma:index="32" nillable="true" ma:displayName="Enhed" ma:format="Dropdown" ma:hidden="true" ma:internalName="Dokumentansvarligenhed" ma:readOnly="false">
      <xsd:simpleType>
        <xsd:restriction base="dms:Text">
          <xsd:maxLength value="255"/>
        </xsd:restriction>
      </xsd:simpleType>
    </xsd:element>
    <xsd:element name="Rev_x002e__x0020_dato" ma:index="34" nillable="true" ma:displayName="Rev. dato" ma:format="DateOnly" ma:hidden="true" ma:internalName="Rev_x002e__x0020_dato" ma:readOnly="false">
      <xsd:simpleType>
        <xsd:restriction base="dms:DateTim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lcf76f155ced4ddcb4097134ff3c332f" ma:index="43" nillable="true" ma:taxonomy="true" ma:internalName="lcf76f155ced4ddcb4097134ff3c332f" ma:taxonomyFieldName="MediaServiceImageTags" ma:displayName="Billedmærker" ma:readOnly="false" ma:fieldId="{5cf76f15-5ced-4ddc-b409-7134ff3c332f}" ma:taxonomyMulti="true" ma:sspId="249836a2-9bf8-4a6e-aef5-7759018d74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GOSyncDate" ma:index="47" nillable="true" ma:displayName="GO Synkroniseringsdato" ma:internalName="GOSyncDate">
      <xsd:simpleType>
        <xsd:restriction base="dms:DateTime"/>
      </xsd:simpleType>
    </xsd:element>
    <xsd:element name="GOSyncMessage" ma:index="48" nillable="true" ma:displayName="GO Synkroniseringsbesked" ma:internalName="GOSyncMessage">
      <xsd:simpleType>
        <xsd:restriction base="dms:Text"/>
      </xsd:simpleType>
    </xsd:element>
    <xsd:element name="GOSyncStatus" ma:index="49" nillable="true" ma:displayName="GO Synkroniseringsstatus" ma:internalName="GOSync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24de8-fcf7-4d58-85f7-905b0fe5bb89" elementFormDefault="qualified">
    <xsd:import namespace="http://schemas.microsoft.com/office/2006/documentManagement/types"/>
    <xsd:import namespace="http://schemas.microsoft.com/office/infopath/2007/PartnerControls"/>
    <xsd:element name="VDContentOwner" ma:index="4" ma:displayName="Dokumentansvarlig leder" ma:list="UserInfo" ma:SearchPeopleOnly="false" ma:SharePointGroup="0" ma:internalName="VD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ndholdsansvarlig" ma:index="5" ma:displayName="Indholdsansvarlig" ma:list="UserInfo" ma:SearchPeopleOnly="false" ma:SharePointGroup="0" ma:internalName="Indhold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type" ma:index="6" ma:displayName="Dokumenttype" ma:format="Dropdown" ma:internalName="Dokumenttype" ma:readOnly="false">
      <xsd:simpleType>
        <xsd:restriction base="dms:Choice">
          <xsd:enumeration value="Procedure"/>
          <xsd:enumeration value="Instruktion"/>
          <xsd:enumeration value="Vejledning"/>
          <xsd:enumeration value="Paradigme"/>
          <xsd:enumeration value="Opgavebeskrivelse"/>
          <xsd:enumeration value="Eksempel"/>
          <xsd:enumeration value="Håndbog"/>
          <xsd:enumeration value="Øvrige dokumenter"/>
          <xsd:enumeration value="Bilag"/>
          <xsd:enumeration value="Andet dokument"/>
        </xsd:restriction>
      </xsd:simpleType>
    </xsd:element>
    <xsd:element name="VDNotificationDate" ma:index="8" ma:displayName="Planlagt revisionsdato" ma:description="Alternativ til revisionsinterval" ma:format="DateOnly" ma:internalName="VDNotificationDate" ma:readOnly="false">
      <xsd:simpleType>
        <xsd:restriction base="dms:DateTime"/>
      </xsd:simpleType>
    </xsd:element>
    <xsd:element name="Bemærkninger" ma:index="11" nillable="true" ma:displayName="Bemærkninger" ma:format="Dropdown" ma:internalName="Bem_x00e6_rkninger" ma:readOnly="false">
      <xsd:simpleType>
        <xsd:restriction base="dms:Text">
          <xsd:maxLength value="255"/>
        </xsd:restriction>
      </xsd:simpleType>
    </xsd:element>
    <xsd:element name="Netværksformand" ma:index="12" nillable="true" ma:displayName="Netværksformand" ma:list="UserInfo" ma:SharePointGroup="0" ma:internalName="Netv_x00e6_rksforman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DRevisionInterval" ma:index="14" nillable="true" ma:displayName="Revisionsinterval" ma:description="Angiv et interval i måneder for hvor ofte indholdet skal revideres" ma:internalName="VDRevisionInterval" ma:readOnly="false" ma:percentage="FALSE">
      <xsd:simpleType>
        <xsd:restriction base="dms:Number"/>
      </xsd:simpleType>
    </xsd:element>
    <xsd:element name="TaxCatchAllLabel" ma:index="16" nillable="true" ma:displayName="Taxonomy Catch All Column1" ma:hidden="true" ma:list="{82b52c05-b5ef-45a5-bbdc-85aac7860046}" ma:internalName="TaxCatchAllLabel" ma:readOnly="false" ma:showField="CatchAllDataLabel" ma:web="a0b24de8-fcf7-4d58-85f7-905b0fe5bb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hidden="true" ma:internalName="SharedWithDetails" ma:readOnly="true">
      <xsd:simpleType>
        <xsd:restriction base="dms:Note"/>
      </xsd:simpleType>
    </xsd:element>
    <xsd:element name="g7d4a3fd6ae143928232bece9dc296a3" ma:index="22" nillable="true" ma:taxonomy="true" ma:internalName="g7d4a3fd6ae143928232bece9dc296a3" ma:taxonomyFieldName="Dokumentpakke" ma:displayName="Dokumentpakke" ma:readOnly="false" ma:default="" ma:fieldId="{07d4a3fd-6ae1-4392-8232-bece9dc296a3}" ma:taxonomyMulti="true" ma:sspId="249836a2-9bf8-4a6e-aef5-7759018d74f4" ma:termSetId="7066e8e3-c8c0-414f-82f3-07f4b67f20c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2b52c05-b5ef-45a5-bbdc-85aac7860046}" ma:internalName="TaxCatchAll" ma:readOnly="false" ma:showField="CatchAllData" ma:web="a0b24de8-fcf7-4d58-85f7-905b0fe5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o xmlns="afd25b5e-0b94-407e-b6ce-bc559fafadad">2024-04-29T22:00:00+00:00</Dato>
    <VDNotificationDate xmlns="a0b24de8-fcf7-4d58-85f7-905b0fe5bb89">2026-10-30T23:00:00+00:00</VDNotificationDate>
    <g7d4a3fd6ae143928232bece9dc296a3 xmlns="a0b24de8-fcf7-4d58-85f7-905b0fe5bb89">
      <Terms xmlns="http://schemas.microsoft.com/office/infopath/2007/PartnerControls"/>
    </g7d4a3fd6ae143928232bece9dc296a3>
    <VDAfdelingTaxHTField xmlns="http://schemas.microsoft.com/sharepoint/v3">
      <Terms xmlns="http://schemas.microsoft.com/office/infopath/2007/PartnerControls">
        <TermInfo xmlns="http://schemas.microsoft.com/office/infopath/2007/PartnerControls">
          <TermName xmlns="http://schemas.microsoft.com/office/infopath/2007/PartnerControls">Vejplan og miljøafdelingen</TermName>
          <TermId xmlns="http://schemas.microsoft.com/office/infopath/2007/PartnerControls">3dc3b52c-f70d-40e1-b4ba-8fb602e4e803</TermId>
        </TermInfo>
      </Terms>
    </VDAfdelingTaxHTField>
    <TaxCatchAllLabel xmlns="a0b24de8-fcf7-4d58-85f7-905b0fe5bb89" xsi:nil="true"/>
    <TaxCatchAll xmlns="a0b24de8-fcf7-4d58-85f7-905b0fe5bb89">
      <Value>467</Value>
      <Value>261</Value>
    </TaxCatchAll>
    <Rev_x002e__x0020_dato xmlns="afd25b5e-0b94-407e-b6ce-bc559fafadad">2026-10-30T23:00:00+00:00</Rev_x002e__x0020_dato>
    <Templafyelement xmlns="afd25b5e-0b94-407e-b6ce-bc559fafadad">false</Templafyelement>
    <Viseseksternt xmlns="afd25b5e-0b94-407e-b6ce-bc559fafadad">true</Viseseksternt>
    <Netv_x00e6_rk xmlns="afd25b5e-0b94-407e-b6ce-bc559fafadad" xsi:nil="true"/>
    <VDContentOwner xmlns="a0b24de8-fcf7-4d58-85f7-905b0fe5bb89">
      <UserInfo>
        <DisplayName>Karsten Kirk Larsen</DisplayName>
        <AccountId>595</AccountId>
        <AccountType/>
      </UserInfo>
    </VDContentOwner>
    <Bemærkninger xmlns="a0b24de8-fcf7-4d58-85f7-905b0fe5bb89" xsi:nil="true"/>
    <Dokumentyper xmlns="afd25b5e-0b94-407e-b6ce-bc559fafadad" xsi:nil="true"/>
    <VDProcesTaxHTField xmlns="http://schemas.microsoft.com/sharepoint/v3">
      <Terms xmlns="http://schemas.microsoft.com/office/infopath/2007/PartnerControls">
        <TermInfo xmlns="http://schemas.microsoft.com/office/infopath/2007/PartnerControls">
          <TermName xmlns="http://schemas.microsoft.com/office/infopath/2007/PartnerControls">Agjo_ jord-ikke-vej</TermName>
          <TermId xmlns="http://schemas.microsoft.com/office/infopath/2007/PartnerControls">aa2eadd5-a507-4b40-be37-ec1b71f668d0</TermId>
        </TermInfo>
      </Terms>
    </VDProcesTaxHTField>
    <Dokumenttype xmlns="a0b24de8-fcf7-4d58-85f7-905b0fe5bb89">Instruktion</Dokumenttype>
    <Indholdsansvarlig xmlns="a0b24de8-fcf7-4d58-85f7-905b0fe5bb89">
      <UserInfo>
        <DisplayName>Agnete Jørgensen</DisplayName>
        <AccountId>421</AccountId>
        <AccountType/>
      </UserInfo>
    </Indholdsansvarlig>
    <Netværksformand xmlns="a0b24de8-fcf7-4d58-85f7-905b0fe5bb89">
      <UserInfo>
        <DisplayName/>
        <AccountId xsi:nil="true"/>
        <AccountType/>
      </UserInfo>
    </Netværksformand>
    <Dok_x002e_nr_x002e_ xmlns="afd25b5e-0b94-407e-b6ce-bc559fafadad">13-19373-1</Dok_x002e_nr_x002e_>
    <VDRevisionInterval xmlns="a0b24de8-fcf7-4d58-85f7-905b0fe5bb89" xsi:nil="true"/>
    <Dokumentansvarligenhed xmlns="afd25b5e-0b94-407e-b6ce-bc559fafadad" xsi:nil="true"/>
    <lcf76f155ced4ddcb4097134ff3c332f xmlns="afd25b5e-0b94-407e-b6ce-bc559fafadad">
      <Terms xmlns="http://schemas.microsoft.com/office/infopath/2007/PartnerControls"/>
    </lcf76f155ced4ddcb4097134ff3c332f>
    <GOSyncDate xmlns="afd25b5e-0b94-407e-b6ce-bc559fafadad" xsi:nil="true"/>
    <GOSyncMessage xmlns="afd25b5e-0b94-407e-b6ce-bc559fafadad" xsi:nil="true"/>
    <GOSyncStatus xmlns="afd25b5e-0b94-407e-b6ce-bc559fafadad" xsi:nil="true"/>
  </documentManagement>
</p:properties>
</file>

<file path=customXml/itemProps1.xml><?xml version="1.0" encoding="utf-8"?>
<ds:datastoreItem xmlns:ds="http://schemas.openxmlformats.org/officeDocument/2006/customXml" ds:itemID="{785B4E21-9B76-40F8-B1D9-9541CDF7B0FA}">
  <ds:schemaRefs>
    <ds:schemaRef ds:uri="http://schemas.openxmlformats.org/officeDocument/2006/bibliography"/>
  </ds:schemaRefs>
</ds:datastoreItem>
</file>

<file path=customXml/itemProps2.xml><?xml version="1.0" encoding="utf-8"?>
<ds:datastoreItem xmlns:ds="http://schemas.openxmlformats.org/officeDocument/2006/customXml" ds:itemID="{3AFDD6AE-C212-49A7-9EA2-9A92D97A53A9}">
  <ds:schemaRefs>
    <ds:schemaRef ds:uri="http://www.software-innovation.no/growBusinessDocument"/>
  </ds:schemaRefs>
</ds:datastoreItem>
</file>

<file path=customXml/itemProps3.xml><?xml version="1.0" encoding="utf-8"?>
<ds:datastoreItem xmlns:ds="http://schemas.openxmlformats.org/officeDocument/2006/customXml" ds:itemID="{65650AC7-7778-4BDF-87AD-ABA66ED1F466}"/>
</file>

<file path=customXml/itemProps4.xml><?xml version="1.0" encoding="utf-8"?>
<ds:datastoreItem xmlns:ds="http://schemas.openxmlformats.org/officeDocument/2006/customXml" ds:itemID="{908391CB-E410-47E6-BFDD-7BDA5FF4710F}"/>
</file>

<file path=customXml/itemProps5.xml><?xml version="1.0" encoding="utf-8"?>
<ds:datastoreItem xmlns:ds="http://schemas.openxmlformats.org/officeDocument/2006/customXml" ds:itemID="{A0EAB427-DB46-4FBC-B3ED-CCE06FC781A5}"/>
</file>

<file path=docProps/app.xml><?xml version="1.0" encoding="utf-8"?>
<Properties xmlns="http://schemas.openxmlformats.org/officeDocument/2006/extended-properties" xmlns:vt="http://schemas.openxmlformats.org/officeDocument/2006/docPropsVTypes">
  <Template>Normal.dotm</Template>
  <TotalTime>0</TotalTime>
  <Pages>8</Pages>
  <Words>1827</Words>
  <Characters>11145</Characters>
  <Application>Microsoft Office Word</Application>
  <DocSecurity>4</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Software Innovation</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 Undersøgelse af forurenet jord på ikke vejarealer</dc:title>
  <dc:creator>Jane Birgitte Rodell</dc:creator>
  <cp:lastModifiedBy>Sener Can</cp:lastModifiedBy>
  <cp:revision>2</cp:revision>
  <cp:lastPrinted>2013-01-24T09:03:00Z</cp:lastPrinted>
  <dcterms:created xsi:type="dcterms:W3CDTF">2021-11-19T09:07:00Z</dcterms:created>
  <dcterms:modified xsi:type="dcterms:W3CDTF">2021-11-19T09:07:00Z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616125</vt:lpwstr>
  </property>
  <property fmtid="{D5CDD505-2E9C-101B-9397-08002B2CF9AE}" pid="3" name="templateId">
    <vt:lpwstr>
    </vt:lpwstr>
  </property>
  <property fmtid="{D5CDD505-2E9C-101B-9397-08002B2CF9AE}" pid="4" name="templateFilePath">
    <vt:lpwstr>\\vdnet.dk\DFSroot\afdeling\esdh\centralt\DocProd\templates\VDbasis-skabelonDK11.dotm</vt:lpwstr>
  </property>
  <property fmtid="{D5CDD505-2E9C-101B-9397-08002B2CF9AE}" pid="5" name="filePathOneNote">
    <vt:lpwstr>\\VDK-ESDHFILE01\360users\onenote\vdnet\jbr\</vt:lpwstr>
  </property>
  <property fmtid="{D5CDD505-2E9C-101B-9397-08002B2CF9AE}" pid="6" name="comment">
    <vt:lpwstr>ANL-KS Udkast til paradigme for  procedure /instruktion</vt:lpwstr>
  </property>
  <property fmtid="{D5CDD505-2E9C-101B-9397-08002B2CF9AE}" pid="7" name="sourceId">
    <vt:lpwstr>
    </vt:lpwstr>
  </property>
  <property fmtid="{D5CDD505-2E9C-101B-9397-08002B2CF9AE}" pid="8" name="module">
    <vt:lpwstr>Document</vt:lpwstr>
  </property>
  <property fmtid="{D5CDD505-2E9C-101B-9397-08002B2CF9AE}" pid="9" name="customParams">
    <vt:lpwstr>
    </vt:lpwstr>
  </property>
  <property fmtid="{D5CDD505-2E9C-101B-9397-08002B2CF9AE}" pid="10" name="createdBy">
    <vt:lpwstr>Jane Birgitte Rodell</vt:lpwstr>
  </property>
  <property fmtid="{D5CDD505-2E9C-101B-9397-08002B2CF9AE}" pid="11" name="modifiedBy">
    <vt:lpwstr>Jane Birgitte Rodell</vt:lpwstr>
  </property>
  <property fmtid="{D5CDD505-2E9C-101B-9397-08002B2CF9AE}" pid="12" name="serverName">
    <vt:lpwstr>esdhnetprod</vt:lpwstr>
  </property>
  <property fmtid="{D5CDD505-2E9C-101B-9397-08002B2CF9AE}" pid="13" name="externalUser">
    <vt:lpwstr>
    </vt:lpwstr>
  </property>
  <property fmtid="{D5CDD505-2E9C-101B-9397-08002B2CF9AE}" pid="14" name="BackOfficeType">
    <vt:lpwstr>growBusiness Solutions</vt:lpwstr>
  </property>
  <property fmtid="{D5CDD505-2E9C-101B-9397-08002B2CF9AE}" pid="15" name="Server">
    <vt:lpwstr>esdhnetprod</vt:lpwstr>
  </property>
  <property fmtid="{D5CDD505-2E9C-101B-9397-08002B2CF9AE}" pid="16" name="Protocol">
    <vt:lpwstr>off</vt:lpwstr>
  </property>
  <property fmtid="{D5CDD505-2E9C-101B-9397-08002B2CF9AE}" pid="17" name="Site">
    <vt:lpwstr>/locator.aspx</vt:lpwstr>
  </property>
  <property fmtid="{D5CDD505-2E9C-101B-9397-08002B2CF9AE}" pid="18" name="FileID">
    <vt:lpwstr>2175256</vt:lpwstr>
  </property>
  <property fmtid="{D5CDD505-2E9C-101B-9397-08002B2CF9AE}" pid="19" name="VerID">
    <vt:lpwstr>0</vt:lpwstr>
  </property>
  <property fmtid="{D5CDD505-2E9C-101B-9397-08002B2CF9AE}" pid="20" name="FilePath">
    <vt:lpwstr>\\VDK-ESDHFILE01\360users\work\vdnet\bhof</vt:lpwstr>
  </property>
  <property fmtid="{D5CDD505-2E9C-101B-9397-08002B2CF9AE}" pid="21" name="FileName">
    <vt:lpwstr>13-19373-1 Undersøgelse af forurenet jord på ikke vejarealer 2175256_788502_0.DOCX</vt:lpwstr>
  </property>
  <property fmtid="{D5CDD505-2E9C-101B-9397-08002B2CF9AE}" pid="22" name="FullFileName">
    <vt:lpwstr>\\VDK-ESDHFILE01\360users\work\vdnet\bhof\13-19373-1 Undersøgelse af forurenet jord på ikke vejarealer 2175256_788502_0.DOCX</vt:lpwstr>
  </property>
  <property fmtid="{D5CDD505-2E9C-101B-9397-08002B2CF9AE}" pid="23" name="ContentTypeId">
    <vt:lpwstr>0x0101006AC44A887ACD7147B78CD6FA36F68F8A0022AF5CEBD0D3C74D8C5470C8ADD6B899</vt:lpwstr>
  </property>
  <property fmtid="{D5CDD505-2E9C-101B-9397-08002B2CF9AE}" pid="24" name="Dokumentpakke">
    <vt:lpwstr/>
  </property>
  <property fmtid="{D5CDD505-2E9C-101B-9397-08002B2CF9AE}" pid="25" name="VDProcesMMD">
    <vt:lpwstr>467;#Agjo_ jord-ikke-vej|aa2eadd5-a507-4b40-be37-ec1b71f668d0</vt:lpwstr>
  </property>
  <property fmtid="{D5CDD505-2E9C-101B-9397-08002B2CF9AE}" pid="26" name="VDAfdelingMMD">
    <vt:lpwstr>261;#Vejplan og miljøafdelingen|3dc3b52c-f70d-40e1-b4ba-8fb602e4e803</vt:lpwstr>
  </property>
  <property fmtid="{D5CDD505-2E9C-101B-9397-08002B2CF9AE}" pid="27" name="MediaServiceImageTags">
    <vt:lpwstr/>
  </property>
</Properties>
</file>